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2B1D9" w14:textId="07EEB8BF" w:rsidR="000175A2" w:rsidRPr="000D4353" w:rsidRDefault="002020ED" w:rsidP="00766212">
      <w:pPr>
        <w:spacing w:before="58"/>
        <w:ind w:right="383"/>
        <w:jc w:val="center"/>
        <w:rPr>
          <w:rFonts w:asciiTheme="majorHAnsi" w:hAnsiTheme="majorHAnsi"/>
          <w:b/>
          <w:color w:val="000000" w:themeColor="text1"/>
          <w:spacing w:val="-1"/>
          <w:sz w:val="26"/>
          <w:lang w:val="es-ES"/>
        </w:rPr>
      </w:pPr>
      <w:r w:rsidRPr="000D4353">
        <w:rPr>
          <w:rFonts w:asciiTheme="majorHAnsi" w:hAnsiTheme="majorHAnsi"/>
          <w:b/>
          <w:color w:val="000000" w:themeColor="text1"/>
          <w:spacing w:val="-1"/>
          <w:sz w:val="32"/>
          <w:lang w:val="es-ES"/>
        </w:rPr>
        <w:t>I</w:t>
      </w:r>
      <w:r w:rsidRPr="000D4353">
        <w:rPr>
          <w:rFonts w:asciiTheme="majorHAnsi" w:hAnsiTheme="majorHAnsi"/>
          <w:b/>
          <w:color w:val="000000" w:themeColor="text1"/>
          <w:spacing w:val="-1"/>
          <w:sz w:val="26"/>
          <w:lang w:val="es-ES"/>
        </w:rPr>
        <w:t xml:space="preserve">NFORME </w:t>
      </w:r>
      <w:r w:rsidRPr="000D4353">
        <w:rPr>
          <w:rFonts w:asciiTheme="majorHAnsi" w:hAnsiTheme="majorHAnsi"/>
          <w:b/>
          <w:color w:val="000000" w:themeColor="text1"/>
          <w:spacing w:val="-1"/>
          <w:sz w:val="32"/>
          <w:lang w:val="es-ES"/>
        </w:rPr>
        <w:t>A</w:t>
      </w:r>
      <w:r w:rsidRPr="000D4353">
        <w:rPr>
          <w:rFonts w:asciiTheme="majorHAnsi" w:hAnsiTheme="majorHAnsi"/>
          <w:b/>
          <w:color w:val="000000" w:themeColor="text1"/>
          <w:spacing w:val="-1"/>
          <w:sz w:val="26"/>
          <w:lang w:val="es-ES"/>
        </w:rPr>
        <w:t xml:space="preserve">NUAL DE LA </w:t>
      </w:r>
      <w:r w:rsidRPr="000D4353">
        <w:rPr>
          <w:rFonts w:asciiTheme="majorHAnsi" w:hAnsiTheme="majorHAnsi"/>
          <w:b/>
          <w:color w:val="000000" w:themeColor="text1"/>
          <w:spacing w:val="-1"/>
          <w:sz w:val="32"/>
          <w:lang w:val="es-ES"/>
        </w:rPr>
        <w:t>F</w:t>
      </w:r>
      <w:r w:rsidRPr="000D4353">
        <w:rPr>
          <w:rFonts w:asciiTheme="majorHAnsi" w:hAnsiTheme="majorHAnsi"/>
          <w:b/>
          <w:color w:val="000000" w:themeColor="text1"/>
          <w:spacing w:val="-1"/>
          <w:sz w:val="26"/>
          <w:lang w:val="es-ES"/>
        </w:rPr>
        <w:t xml:space="preserve">ACULTAD DE </w:t>
      </w:r>
      <w:r w:rsidRPr="000D4353">
        <w:rPr>
          <w:rFonts w:asciiTheme="majorHAnsi" w:hAnsiTheme="majorHAnsi"/>
          <w:b/>
          <w:color w:val="000000" w:themeColor="text1"/>
          <w:spacing w:val="-1"/>
          <w:sz w:val="32"/>
          <w:lang w:val="es-ES"/>
        </w:rPr>
        <w:t>T</w:t>
      </w:r>
      <w:r w:rsidRPr="000D4353">
        <w:rPr>
          <w:rFonts w:asciiTheme="majorHAnsi" w:hAnsiTheme="majorHAnsi"/>
          <w:b/>
          <w:color w:val="000000" w:themeColor="text1"/>
          <w:spacing w:val="-1"/>
          <w:sz w:val="26"/>
          <w:lang w:val="es-ES"/>
        </w:rPr>
        <w:t xml:space="preserve">RADUCCIÓN </w:t>
      </w:r>
      <w:r w:rsidRPr="000D4353">
        <w:rPr>
          <w:rFonts w:asciiTheme="majorHAnsi" w:hAnsiTheme="majorHAnsi"/>
          <w:b/>
          <w:color w:val="000000" w:themeColor="text1"/>
          <w:sz w:val="26"/>
          <w:lang w:val="es-ES"/>
        </w:rPr>
        <w:t xml:space="preserve">E </w:t>
      </w:r>
      <w:r w:rsidRPr="000D4353">
        <w:rPr>
          <w:rFonts w:asciiTheme="majorHAnsi" w:hAnsiTheme="majorHAnsi"/>
          <w:b/>
          <w:color w:val="000000" w:themeColor="text1"/>
          <w:spacing w:val="-1"/>
          <w:sz w:val="32"/>
          <w:lang w:val="es-ES"/>
        </w:rPr>
        <w:t>I</w:t>
      </w:r>
      <w:r w:rsidRPr="000D4353">
        <w:rPr>
          <w:rFonts w:asciiTheme="majorHAnsi" w:hAnsiTheme="majorHAnsi"/>
          <w:b/>
          <w:color w:val="000000" w:themeColor="text1"/>
          <w:spacing w:val="-1"/>
          <w:sz w:val="26"/>
          <w:lang w:val="es-ES"/>
        </w:rPr>
        <w:t>NTERPRETACIÓ</w:t>
      </w:r>
      <w:r w:rsidR="004A14C4" w:rsidRPr="000D4353">
        <w:rPr>
          <w:rFonts w:asciiTheme="majorHAnsi" w:hAnsiTheme="majorHAnsi"/>
          <w:b/>
          <w:color w:val="000000" w:themeColor="text1"/>
          <w:spacing w:val="-1"/>
          <w:sz w:val="26"/>
          <w:lang w:val="es-ES"/>
        </w:rPr>
        <w:t>N DEL CURSO 2017/2018</w:t>
      </w:r>
    </w:p>
    <w:p w14:paraId="4B4D895B" w14:textId="15E303C1" w:rsidR="000175A2" w:rsidRPr="000D4353" w:rsidRDefault="0007304D" w:rsidP="0007304D">
      <w:pPr>
        <w:ind w:right="383"/>
        <w:jc w:val="center"/>
        <w:rPr>
          <w:rFonts w:asciiTheme="majorHAnsi" w:eastAsia="Trebuchet MS" w:hAnsiTheme="majorHAnsi" w:cs="Trebuchet MS"/>
          <w:bCs/>
          <w:color w:val="000000" w:themeColor="text1"/>
          <w:sz w:val="24"/>
          <w:szCs w:val="24"/>
          <w:lang w:val="es-ES"/>
        </w:rPr>
      </w:pPr>
      <w:r w:rsidRPr="000D4353">
        <w:rPr>
          <w:rFonts w:asciiTheme="majorHAnsi" w:eastAsia="Trebuchet MS" w:hAnsiTheme="majorHAnsi" w:cs="Trebuchet MS"/>
          <w:bCs/>
          <w:color w:val="000000" w:themeColor="text1"/>
          <w:sz w:val="24"/>
          <w:szCs w:val="24"/>
          <w:lang w:val="es-ES"/>
        </w:rPr>
        <w:t>(Aprobado en reunión ordinaria de la Junta de</w:t>
      </w:r>
      <w:r w:rsidR="002E1CBE" w:rsidRPr="000D4353">
        <w:rPr>
          <w:rFonts w:asciiTheme="majorHAnsi" w:eastAsia="Trebuchet MS" w:hAnsiTheme="majorHAnsi" w:cs="Trebuchet MS"/>
          <w:bCs/>
          <w:color w:val="000000" w:themeColor="text1"/>
          <w:sz w:val="24"/>
          <w:szCs w:val="24"/>
          <w:lang w:val="es-ES"/>
        </w:rPr>
        <w:t xml:space="preserve"> Facultad el</w:t>
      </w:r>
      <w:r w:rsidR="0050114A" w:rsidRPr="000D4353">
        <w:rPr>
          <w:rFonts w:asciiTheme="majorHAnsi" w:eastAsia="Trebuchet MS" w:hAnsiTheme="majorHAnsi" w:cs="Trebuchet MS"/>
          <w:bCs/>
          <w:color w:val="000000" w:themeColor="text1"/>
          <w:sz w:val="24"/>
          <w:szCs w:val="24"/>
          <w:lang w:val="es-ES"/>
        </w:rPr>
        <w:t xml:space="preserve"> [...] </w:t>
      </w:r>
      <w:r w:rsidR="002E1CBE" w:rsidRPr="000D4353">
        <w:rPr>
          <w:rFonts w:asciiTheme="majorHAnsi" w:eastAsia="Trebuchet MS" w:hAnsiTheme="majorHAnsi" w:cs="Trebuchet MS"/>
          <w:bCs/>
          <w:color w:val="000000" w:themeColor="text1"/>
          <w:sz w:val="24"/>
          <w:szCs w:val="24"/>
          <w:lang w:val="es-ES"/>
        </w:rPr>
        <w:t xml:space="preserve">de </w:t>
      </w:r>
      <w:r w:rsidR="00E053F0">
        <w:rPr>
          <w:rFonts w:asciiTheme="majorHAnsi" w:eastAsia="Trebuchet MS" w:hAnsiTheme="majorHAnsi" w:cs="Trebuchet MS"/>
          <w:bCs/>
          <w:color w:val="000000" w:themeColor="text1"/>
          <w:sz w:val="24"/>
          <w:szCs w:val="24"/>
          <w:lang w:val="es-ES"/>
        </w:rPr>
        <w:t>[…]</w:t>
      </w:r>
      <w:r w:rsidR="00141B1B" w:rsidRPr="000D4353">
        <w:rPr>
          <w:rFonts w:asciiTheme="majorHAnsi" w:eastAsia="Trebuchet MS" w:hAnsiTheme="majorHAnsi" w:cs="Trebuchet MS"/>
          <w:bCs/>
          <w:color w:val="000000" w:themeColor="text1"/>
          <w:sz w:val="24"/>
          <w:szCs w:val="24"/>
          <w:lang w:val="es-ES"/>
        </w:rPr>
        <w:t xml:space="preserve"> de </w:t>
      </w:r>
      <w:r w:rsidR="004A14C4" w:rsidRPr="000D4353">
        <w:rPr>
          <w:rFonts w:asciiTheme="majorHAnsi" w:eastAsia="Trebuchet MS" w:hAnsiTheme="majorHAnsi" w:cs="Trebuchet MS"/>
          <w:bCs/>
          <w:color w:val="000000" w:themeColor="text1"/>
          <w:sz w:val="24"/>
          <w:szCs w:val="24"/>
          <w:lang w:val="es-ES"/>
        </w:rPr>
        <w:t>2019</w:t>
      </w:r>
      <w:r w:rsidRPr="000D4353">
        <w:rPr>
          <w:rFonts w:asciiTheme="majorHAnsi" w:eastAsia="Trebuchet MS" w:hAnsiTheme="majorHAnsi" w:cs="Trebuchet MS"/>
          <w:bCs/>
          <w:color w:val="000000" w:themeColor="text1"/>
          <w:sz w:val="24"/>
          <w:szCs w:val="24"/>
          <w:lang w:val="es-ES"/>
        </w:rPr>
        <w:t>.)</w:t>
      </w:r>
    </w:p>
    <w:p w14:paraId="0FBD789E" w14:textId="77777777" w:rsidR="0007304D" w:rsidRPr="000D4353" w:rsidRDefault="0007304D" w:rsidP="0007304D">
      <w:pPr>
        <w:ind w:right="383"/>
        <w:jc w:val="center"/>
        <w:rPr>
          <w:rFonts w:asciiTheme="majorHAnsi" w:eastAsia="Trebuchet MS" w:hAnsiTheme="majorHAnsi" w:cs="Trebuchet MS"/>
          <w:bCs/>
          <w:color w:val="000000" w:themeColor="text1"/>
          <w:sz w:val="24"/>
          <w:szCs w:val="24"/>
          <w:lang w:val="es-ES"/>
        </w:rPr>
      </w:pPr>
    </w:p>
    <w:p w14:paraId="789B3262" w14:textId="3D6B8D80" w:rsidR="000175A2" w:rsidRPr="000D4353" w:rsidRDefault="002020ED" w:rsidP="00766212">
      <w:pPr>
        <w:spacing w:before="197"/>
        <w:ind w:right="383"/>
        <w:jc w:val="both"/>
        <w:rPr>
          <w:rFonts w:asciiTheme="majorHAnsi" w:eastAsia="Calibri" w:hAnsiTheme="majorHAnsi" w:cs="Calibri"/>
          <w:color w:val="000000" w:themeColor="text1"/>
          <w:lang w:val="es-ES"/>
        </w:rPr>
      </w:pPr>
      <w:r w:rsidRPr="000D4353">
        <w:rPr>
          <w:rFonts w:asciiTheme="majorHAnsi" w:hAnsiTheme="majorHAnsi"/>
          <w:b/>
          <w:color w:val="000000" w:themeColor="text1"/>
          <w:lang w:val="es-ES"/>
        </w:rPr>
        <w:t>Nombre</w:t>
      </w:r>
      <w:r w:rsidRPr="000D4353">
        <w:rPr>
          <w:rFonts w:asciiTheme="majorHAnsi" w:hAnsiTheme="majorHAnsi"/>
          <w:b/>
          <w:color w:val="000000" w:themeColor="text1"/>
          <w:spacing w:val="-5"/>
          <w:lang w:val="es-ES"/>
        </w:rPr>
        <w:t xml:space="preserve"> </w:t>
      </w:r>
      <w:r w:rsidRPr="000D4353">
        <w:rPr>
          <w:rFonts w:asciiTheme="majorHAnsi" w:hAnsiTheme="majorHAnsi"/>
          <w:b/>
          <w:color w:val="000000" w:themeColor="text1"/>
          <w:spacing w:val="-1"/>
          <w:lang w:val="es-ES"/>
        </w:rPr>
        <w:t>del</w:t>
      </w:r>
      <w:r w:rsidRPr="000D4353">
        <w:rPr>
          <w:rFonts w:asciiTheme="majorHAnsi" w:hAnsiTheme="majorHAnsi"/>
          <w:b/>
          <w:color w:val="000000" w:themeColor="text1"/>
          <w:spacing w:val="-3"/>
          <w:lang w:val="es-ES"/>
        </w:rPr>
        <w:t xml:space="preserve"> </w:t>
      </w:r>
      <w:r w:rsidR="00A203CA" w:rsidRPr="000D4353">
        <w:rPr>
          <w:rFonts w:asciiTheme="majorHAnsi" w:hAnsiTheme="majorHAnsi"/>
          <w:b/>
          <w:color w:val="000000" w:themeColor="text1"/>
          <w:spacing w:val="-1"/>
          <w:lang w:val="es-ES"/>
        </w:rPr>
        <w:t>centro</w:t>
      </w:r>
      <w:r w:rsidRPr="000D4353">
        <w:rPr>
          <w:rFonts w:asciiTheme="majorHAnsi" w:hAnsiTheme="majorHAnsi"/>
          <w:color w:val="000000" w:themeColor="text1"/>
          <w:spacing w:val="-1"/>
          <w:lang w:val="es-ES"/>
        </w:rPr>
        <w:t>:</w:t>
      </w:r>
      <w:r w:rsidRPr="000D4353">
        <w:rPr>
          <w:rFonts w:asciiTheme="majorHAnsi" w:hAnsiTheme="majorHAnsi"/>
          <w:color w:val="000000" w:themeColor="text1"/>
          <w:lang w:val="es-ES"/>
        </w:rPr>
        <w:t xml:space="preserve">    </w:t>
      </w:r>
      <w:r w:rsidRPr="000D4353">
        <w:rPr>
          <w:rFonts w:asciiTheme="majorHAnsi" w:hAnsiTheme="majorHAnsi"/>
          <w:color w:val="000000" w:themeColor="text1"/>
          <w:spacing w:val="-1"/>
          <w:lang w:val="es-ES"/>
        </w:rPr>
        <w:t>Facultad</w:t>
      </w:r>
      <w:r w:rsidRPr="000D4353">
        <w:rPr>
          <w:rFonts w:asciiTheme="majorHAnsi" w:hAnsiTheme="majorHAnsi"/>
          <w:color w:val="000000" w:themeColor="text1"/>
          <w:spacing w:val="-4"/>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4"/>
          <w:lang w:val="es-ES"/>
        </w:rPr>
        <w:t xml:space="preserve"> </w:t>
      </w:r>
      <w:r w:rsidRPr="000D4353">
        <w:rPr>
          <w:rFonts w:asciiTheme="majorHAnsi" w:hAnsiTheme="majorHAnsi"/>
          <w:color w:val="000000" w:themeColor="text1"/>
          <w:lang w:val="es-ES"/>
        </w:rPr>
        <w:t>Traducción</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lang w:val="es-ES"/>
        </w:rPr>
        <w:t>e</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lang w:val="es-ES"/>
        </w:rPr>
        <w:t>Interpretación</w:t>
      </w:r>
    </w:p>
    <w:p w14:paraId="74E8E0FE" w14:textId="1950053C" w:rsidR="000175A2" w:rsidRPr="000D4353" w:rsidRDefault="002020ED" w:rsidP="00766212">
      <w:pPr>
        <w:ind w:right="383"/>
        <w:jc w:val="both"/>
        <w:rPr>
          <w:rFonts w:asciiTheme="majorHAnsi" w:eastAsia="Calibri" w:hAnsiTheme="majorHAnsi" w:cs="Calibri"/>
          <w:color w:val="000000" w:themeColor="text1"/>
          <w:lang w:val="es-ES"/>
        </w:rPr>
      </w:pPr>
      <w:r w:rsidRPr="000D4353">
        <w:rPr>
          <w:rFonts w:asciiTheme="majorHAnsi" w:hAnsiTheme="majorHAnsi"/>
          <w:b/>
          <w:color w:val="000000" w:themeColor="text1"/>
          <w:lang w:val="es-ES"/>
        </w:rPr>
        <w:t>Nombre</w:t>
      </w:r>
      <w:r w:rsidRPr="000D4353">
        <w:rPr>
          <w:rFonts w:asciiTheme="majorHAnsi" w:hAnsiTheme="majorHAnsi"/>
          <w:b/>
          <w:color w:val="000000" w:themeColor="text1"/>
          <w:spacing w:val="-4"/>
          <w:lang w:val="es-ES"/>
        </w:rPr>
        <w:t xml:space="preserve"> </w:t>
      </w:r>
      <w:r w:rsidRPr="000D4353">
        <w:rPr>
          <w:rFonts w:asciiTheme="majorHAnsi" w:hAnsiTheme="majorHAnsi"/>
          <w:b/>
          <w:color w:val="000000" w:themeColor="text1"/>
          <w:spacing w:val="-1"/>
          <w:lang w:val="es-ES"/>
        </w:rPr>
        <w:t>del</w:t>
      </w:r>
      <w:r w:rsidRPr="000D4353">
        <w:rPr>
          <w:rFonts w:asciiTheme="majorHAnsi" w:hAnsiTheme="majorHAnsi"/>
          <w:b/>
          <w:color w:val="000000" w:themeColor="text1"/>
          <w:spacing w:val="-3"/>
          <w:lang w:val="es-ES"/>
        </w:rPr>
        <w:t xml:space="preserve"> </w:t>
      </w:r>
      <w:r w:rsidRPr="000D4353">
        <w:rPr>
          <w:rFonts w:asciiTheme="majorHAnsi" w:hAnsiTheme="majorHAnsi"/>
          <w:b/>
          <w:color w:val="000000" w:themeColor="text1"/>
          <w:spacing w:val="-1"/>
          <w:lang w:val="es-ES"/>
        </w:rPr>
        <w:t>Decano</w:t>
      </w:r>
      <w:r w:rsidRPr="000D4353">
        <w:rPr>
          <w:rFonts w:asciiTheme="majorHAnsi" w:hAnsiTheme="majorHAnsi"/>
          <w:color w:val="000000" w:themeColor="text1"/>
          <w:spacing w:val="-1"/>
          <w:lang w:val="es-ES"/>
        </w:rPr>
        <w:t>:</w:t>
      </w:r>
      <w:r w:rsidRPr="000D4353">
        <w:rPr>
          <w:rFonts w:asciiTheme="majorHAnsi" w:hAnsiTheme="majorHAnsi"/>
          <w:color w:val="000000" w:themeColor="text1"/>
          <w:lang w:val="es-ES"/>
        </w:rPr>
        <w:t xml:space="preserve">  D</w:t>
      </w:r>
      <w:r w:rsidR="00C71E0D" w:rsidRPr="000D4353">
        <w:rPr>
          <w:rFonts w:asciiTheme="majorHAnsi" w:hAnsiTheme="majorHAnsi"/>
          <w:color w:val="000000" w:themeColor="text1"/>
          <w:lang w:val="es-ES"/>
        </w:rPr>
        <w:t>ña</w:t>
      </w:r>
      <w:r w:rsidRPr="000D4353">
        <w:rPr>
          <w:rFonts w:asciiTheme="majorHAnsi" w:hAnsiTheme="majorHAnsi"/>
          <w:color w:val="000000" w:themeColor="text1"/>
          <w:lang w:val="es-ES"/>
        </w:rPr>
        <w:t>.</w:t>
      </w:r>
      <w:r w:rsidRPr="000D4353">
        <w:rPr>
          <w:rFonts w:asciiTheme="majorHAnsi" w:hAnsiTheme="majorHAnsi"/>
          <w:color w:val="000000" w:themeColor="text1"/>
          <w:spacing w:val="-4"/>
          <w:lang w:val="es-ES"/>
        </w:rPr>
        <w:t xml:space="preserve"> </w:t>
      </w:r>
      <w:r w:rsidR="00C71E0D" w:rsidRPr="000D4353">
        <w:rPr>
          <w:rFonts w:asciiTheme="majorHAnsi" w:hAnsiTheme="majorHAnsi"/>
          <w:color w:val="000000" w:themeColor="text1"/>
          <w:spacing w:val="-1"/>
          <w:lang w:val="es-ES"/>
        </w:rPr>
        <w:t>Laura Cruz García</w:t>
      </w:r>
    </w:p>
    <w:p w14:paraId="14D79A6C" w14:textId="77777777" w:rsidR="007964AF" w:rsidRPr="000D4353" w:rsidRDefault="002020ED" w:rsidP="00123A9F">
      <w:pPr>
        <w:tabs>
          <w:tab w:val="left" w:pos="2242"/>
        </w:tabs>
        <w:ind w:left="2268" w:right="383" w:hanging="2268"/>
        <w:rPr>
          <w:rFonts w:asciiTheme="majorHAnsi" w:eastAsia="Calibri" w:hAnsiTheme="majorHAnsi" w:cs="Calibri"/>
          <w:color w:val="000000" w:themeColor="text1"/>
          <w:spacing w:val="-1"/>
          <w:lang w:val="es-ES"/>
        </w:rPr>
      </w:pPr>
      <w:r w:rsidRPr="000D4353">
        <w:rPr>
          <w:rFonts w:asciiTheme="majorHAnsi" w:eastAsia="Calibri" w:hAnsiTheme="majorHAnsi" w:cs="Calibri"/>
          <w:b/>
          <w:bCs/>
          <w:color w:val="000000" w:themeColor="text1"/>
          <w:spacing w:val="-1"/>
          <w:lang w:val="es-ES"/>
        </w:rPr>
        <w:t>Oferta</w:t>
      </w:r>
      <w:r w:rsidRPr="000D4353">
        <w:rPr>
          <w:rFonts w:asciiTheme="majorHAnsi" w:eastAsia="Calibri" w:hAnsiTheme="majorHAnsi" w:cs="Calibri"/>
          <w:b/>
          <w:bCs/>
          <w:color w:val="000000" w:themeColor="text1"/>
          <w:spacing w:val="-15"/>
          <w:lang w:val="es-ES"/>
        </w:rPr>
        <w:t xml:space="preserve"> </w:t>
      </w:r>
      <w:r w:rsidRPr="000D4353">
        <w:rPr>
          <w:rFonts w:asciiTheme="majorHAnsi" w:eastAsia="Calibri" w:hAnsiTheme="majorHAnsi" w:cs="Calibri"/>
          <w:b/>
          <w:bCs/>
          <w:color w:val="000000" w:themeColor="text1"/>
          <w:spacing w:val="-1"/>
          <w:lang w:val="es-ES"/>
        </w:rPr>
        <w:t>formativa</w:t>
      </w:r>
      <w:r w:rsidRPr="000D4353">
        <w:rPr>
          <w:rFonts w:asciiTheme="majorHAnsi" w:eastAsia="Calibri" w:hAnsiTheme="majorHAnsi" w:cs="Calibri"/>
          <w:color w:val="000000" w:themeColor="text1"/>
          <w:spacing w:val="-1"/>
          <w:lang w:val="es-ES"/>
        </w:rPr>
        <w:t>:</w:t>
      </w:r>
      <w:r w:rsidR="00766212" w:rsidRPr="000D4353">
        <w:rPr>
          <w:rFonts w:asciiTheme="majorHAnsi" w:eastAsia="Calibri" w:hAnsiTheme="majorHAnsi" w:cs="Calibri"/>
          <w:color w:val="000000" w:themeColor="text1"/>
          <w:spacing w:val="-1"/>
          <w:lang w:val="es-ES"/>
        </w:rPr>
        <w:tab/>
      </w:r>
    </w:p>
    <w:p w14:paraId="250C792B" w14:textId="1D967F32" w:rsidR="000175A2" w:rsidRPr="000D4353" w:rsidRDefault="00AB598C" w:rsidP="007964AF">
      <w:pPr>
        <w:pStyle w:val="Prrafodelista"/>
        <w:numPr>
          <w:ilvl w:val="3"/>
          <w:numId w:val="14"/>
        </w:numPr>
        <w:tabs>
          <w:tab w:val="left" w:pos="2242"/>
        </w:tabs>
        <w:ind w:left="2552" w:right="383"/>
        <w:rPr>
          <w:rFonts w:asciiTheme="majorHAnsi" w:eastAsia="Calibri" w:hAnsiTheme="majorHAnsi" w:cs="Calibri"/>
          <w:color w:val="000000" w:themeColor="text1"/>
          <w:lang w:val="es-ES"/>
        </w:rPr>
      </w:pPr>
      <w:r w:rsidRPr="000D4353">
        <w:rPr>
          <w:rFonts w:asciiTheme="majorHAnsi" w:eastAsia="Calibri" w:hAnsiTheme="majorHAnsi" w:cs="Calibri"/>
          <w:i/>
          <w:color w:val="000000" w:themeColor="text1"/>
          <w:lang w:val="es-ES"/>
        </w:rPr>
        <w:t>Grado</w:t>
      </w:r>
      <w:r w:rsidRPr="000D4353">
        <w:rPr>
          <w:rFonts w:asciiTheme="majorHAnsi" w:eastAsia="Calibri" w:hAnsiTheme="majorHAnsi" w:cs="Calibri"/>
          <w:i/>
          <w:color w:val="000000" w:themeColor="text1"/>
          <w:spacing w:val="-10"/>
          <w:lang w:val="es-ES"/>
        </w:rPr>
        <w:t xml:space="preserve"> </w:t>
      </w:r>
      <w:r w:rsidRPr="000D4353">
        <w:rPr>
          <w:rFonts w:asciiTheme="majorHAnsi" w:eastAsia="Calibri" w:hAnsiTheme="majorHAnsi" w:cs="Calibri"/>
          <w:i/>
          <w:color w:val="000000" w:themeColor="text1"/>
          <w:lang w:val="es-ES"/>
        </w:rPr>
        <w:t>en</w:t>
      </w:r>
      <w:r w:rsidRPr="000D4353">
        <w:rPr>
          <w:rFonts w:asciiTheme="majorHAnsi" w:eastAsia="Calibri" w:hAnsiTheme="majorHAnsi" w:cs="Calibri"/>
          <w:i/>
          <w:color w:val="000000" w:themeColor="text1"/>
          <w:spacing w:val="-9"/>
          <w:lang w:val="es-ES"/>
        </w:rPr>
        <w:t xml:space="preserve"> </w:t>
      </w:r>
      <w:r w:rsidRPr="000D4353">
        <w:rPr>
          <w:rFonts w:asciiTheme="majorHAnsi" w:eastAsia="Calibri" w:hAnsiTheme="majorHAnsi" w:cs="Calibri"/>
          <w:i/>
          <w:color w:val="000000" w:themeColor="text1"/>
          <w:lang w:val="es-ES"/>
        </w:rPr>
        <w:t>Traducción</w:t>
      </w:r>
      <w:r w:rsidRPr="000D4353">
        <w:rPr>
          <w:rFonts w:asciiTheme="majorHAnsi" w:eastAsia="Calibri" w:hAnsiTheme="majorHAnsi" w:cs="Calibri"/>
          <w:i/>
          <w:color w:val="000000" w:themeColor="text1"/>
          <w:spacing w:val="-10"/>
          <w:lang w:val="es-ES"/>
        </w:rPr>
        <w:t xml:space="preserve"> </w:t>
      </w:r>
      <w:r w:rsidRPr="000D4353">
        <w:rPr>
          <w:rFonts w:asciiTheme="majorHAnsi" w:eastAsia="Calibri" w:hAnsiTheme="majorHAnsi" w:cs="Calibri"/>
          <w:i/>
          <w:color w:val="000000" w:themeColor="text1"/>
          <w:lang w:val="es-ES"/>
        </w:rPr>
        <w:t>e</w:t>
      </w:r>
      <w:r w:rsidRPr="000D4353">
        <w:rPr>
          <w:rFonts w:asciiTheme="majorHAnsi" w:eastAsia="Calibri" w:hAnsiTheme="majorHAnsi" w:cs="Calibri"/>
          <w:i/>
          <w:color w:val="000000" w:themeColor="text1"/>
          <w:spacing w:val="-9"/>
          <w:lang w:val="es-ES"/>
        </w:rPr>
        <w:t xml:space="preserve"> </w:t>
      </w:r>
      <w:r w:rsidRPr="000D4353">
        <w:rPr>
          <w:rFonts w:asciiTheme="majorHAnsi" w:eastAsia="Calibri" w:hAnsiTheme="majorHAnsi" w:cs="Calibri"/>
          <w:i/>
          <w:color w:val="000000" w:themeColor="text1"/>
          <w:lang w:val="es-ES"/>
        </w:rPr>
        <w:t>Interpretación</w:t>
      </w:r>
      <w:r w:rsidRPr="000D4353">
        <w:rPr>
          <w:rFonts w:asciiTheme="majorHAnsi" w:eastAsia="Calibri" w:hAnsiTheme="majorHAnsi" w:cs="Calibri"/>
          <w:i/>
          <w:color w:val="000000" w:themeColor="text1"/>
          <w:spacing w:val="-11"/>
          <w:lang w:val="es-ES"/>
        </w:rPr>
        <w:t xml:space="preserve"> </w:t>
      </w:r>
      <w:r w:rsidRPr="000D4353">
        <w:rPr>
          <w:rFonts w:asciiTheme="majorHAnsi" w:eastAsia="Calibri" w:hAnsiTheme="majorHAnsi" w:cs="Calibri"/>
          <w:i/>
          <w:color w:val="000000" w:themeColor="text1"/>
          <w:spacing w:val="-1"/>
          <w:lang w:val="es-ES"/>
        </w:rPr>
        <w:t>Inglés‐Alemán</w:t>
      </w:r>
    </w:p>
    <w:p w14:paraId="6A913B10" w14:textId="7395DD8B" w:rsidR="000175A2" w:rsidRPr="000D4353" w:rsidRDefault="002020ED" w:rsidP="007964AF">
      <w:pPr>
        <w:pStyle w:val="Textoindependiente"/>
        <w:numPr>
          <w:ilvl w:val="3"/>
          <w:numId w:val="14"/>
        </w:numPr>
        <w:spacing w:line="268" w:lineRule="exact"/>
        <w:ind w:left="2552" w:right="383"/>
        <w:rPr>
          <w:rFonts w:asciiTheme="majorHAnsi" w:hAnsiTheme="majorHAnsi"/>
          <w:i/>
          <w:color w:val="000000" w:themeColor="text1"/>
          <w:lang w:val="es-ES"/>
        </w:rPr>
      </w:pPr>
      <w:r w:rsidRPr="000D4353">
        <w:rPr>
          <w:rFonts w:asciiTheme="majorHAnsi" w:hAnsiTheme="majorHAnsi"/>
          <w:i/>
          <w:color w:val="000000" w:themeColor="text1"/>
          <w:lang w:val="es-ES"/>
        </w:rPr>
        <w:t>Grado</w:t>
      </w:r>
      <w:r w:rsidRPr="000D4353">
        <w:rPr>
          <w:rFonts w:asciiTheme="majorHAnsi" w:hAnsiTheme="majorHAnsi"/>
          <w:i/>
          <w:color w:val="000000" w:themeColor="text1"/>
          <w:spacing w:val="-10"/>
          <w:lang w:val="es-ES"/>
        </w:rPr>
        <w:t xml:space="preserve"> </w:t>
      </w:r>
      <w:r w:rsidRPr="000D4353">
        <w:rPr>
          <w:rFonts w:asciiTheme="majorHAnsi" w:hAnsiTheme="majorHAnsi"/>
          <w:i/>
          <w:color w:val="000000" w:themeColor="text1"/>
          <w:lang w:val="es-ES"/>
        </w:rPr>
        <w:t>en</w:t>
      </w:r>
      <w:r w:rsidRPr="000D4353">
        <w:rPr>
          <w:rFonts w:asciiTheme="majorHAnsi" w:hAnsiTheme="majorHAnsi"/>
          <w:i/>
          <w:color w:val="000000" w:themeColor="text1"/>
          <w:spacing w:val="-10"/>
          <w:lang w:val="es-ES"/>
        </w:rPr>
        <w:t xml:space="preserve"> </w:t>
      </w:r>
      <w:r w:rsidRPr="000D4353">
        <w:rPr>
          <w:rFonts w:asciiTheme="majorHAnsi" w:hAnsiTheme="majorHAnsi"/>
          <w:i/>
          <w:color w:val="000000" w:themeColor="text1"/>
          <w:lang w:val="es-ES"/>
        </w:rPr>
        <w:t>Traducción</w:t>
      </w:r>
      <w:r w:rsidRPr="000D4353">
        <w:rPr>
          <w:rFonts w:asciiTheme="majorHAnsi" w:hAnsiTheme="majorHAnsi"/>
          <w:i/>
          <w:color w:val="000000" w:themeColor="text1"/>
          <w:spacing w:val="-10"/>
          <w:lang w:val="es-ES"/>
        </w:rPr>
        <w:t xml:space="preserve"> </w:t>
      </w:r>
      <w:r w:rsidRPr="000D4353">
        <w:rPr>
          <w:rFonts w:asciiTheme="majorHAnsi" w:hAnsiTheme="majorHAnsi"/>
          <w:i/>
          <w:color w:val="000000" w:themeColor="text1"/>
          <w:lang w:val="es-ES"/>
        </w:rPr>
        <w:t>e</w:t>
      </w:r>
      <w:r w:rsidRPr="000D4353">
        <w:rPr>
          <w:rFonts w:asciiTheme="majorHAnsi" w:hAnsiTheme="majorHAnsi"/>
          <w:i/>
          <w:color w:val="000000" w:themeColor="text1"/>
          <w:spacing w:val="-9"/>
          <w:lang w:val="es-ES"/>
        </w:rPr>
        <w:t xml:space="preserve"> </w:t>
      </w:r>
      <w:r w:rsidRPr="000D4353">
        <w:rPr>
          <w:rFonts w:asciiTheme="majorHAnsi" w:hAnsiTheme="majorHAnsi"/>
          <w:i/>
          <w:color w:val="000000" w:themeColor="text1"/>
          <w:lang w:val="es-ES"/>
        </w:rPr>
        <w:t>Interpretación</w:t>
      </w:r>
      <w:r w:rsidRPr="000D4353">
        <w:rPr>
          <w:rFonts w:asciiTheme="majorHAnsi" w:hAnsiTheme="majorHAnsi"/>
          <w:i/>
          <w:color w:val="000000" w:themeColor="text1"/>
          <w:spacing w:val="-11"/>
          <w:lang w:val="es-ES"/>
        </w:rPr>
        <w:t xml:space="preserve"> </w:t>
      </w:r>
      <w:r w:rsidRPr="000D4353">
        <w:rPr>
          <w:rFonts w:asciiTheme="majorHAnsi" w:hAnsiTheme="majorHAnsi"/>
          <w:i/>
          <w:color w:val="000000" w:themeColor="text1"/>
          <w:spacing w:val="-1"/>
          <w:lang w:val="es-ES"/>
        </w:rPr>
        <w:t>Inglés</w:t>
      </w:r>
      <w:r w:rsidRPr="000D4353">
        <w:rPr>
          <w:rFonts w:asciiTheme="majorHAnsi" w:hAnsiTheme="majorHAnsi" w:cs="Calibri"/>
          <w:i/>
          <w:color w:val="000000" w:themeColor="text1"/>
          <w:spacing w:val="-1"/>
          <w:lang w:val="es-ES"/>
        </w:rPr>
        <w:t>‐</w:t>
      </w:r>
      <w:r w:rsidRPr="000D4353">
        <w:rPr>
          <w:rFonts w:asciiTheme="majorHAnsi" w:hAnsiTheme="majorHAnsi"/>
          <w:i/>
          <w:color w:val="000000" w:themeColor="text1"/>
          <w:spacing w:val="-1"/>
          <w:lang w:val="es-ES"/>
        </w:rPr>
        <w:t>Francés</w:t>
      </w:r>
    </w:p>
    <w:p w14:paraId="6093C9D9" w14:textId="57612231" w:rsidR="000175A2" w:rsidRPr="000D4353" w:rsidRDefault="002020ED" w:rsidP="007964AF">
      <w:pPr>
        <w:pStyle w:val="Textoindependiente"/>
        <w:numPr>
          <w:ilvl w:val="3"/>
          <w:numId w:val="14"/>
        </w:numPr>
        <w:ind w:left="2552" w:right="383"/>
        <w:rPr>
          <w:rFonts w:asciiTheme="majorHAnsi" w:hAnsiTheme="majorHAnsi"/>
          <w:color w:val="000000" w:themeColor="text1"/>
          <w:lang w:val="es-ES"/>
        </w:rPr>
      </w:pPr>
      <w:r w:rsidRPr="000D4353">
        <w:rPr>
          <w:rFonts w:asciiTheme="majorHAnsi" w:hAnsiTheme="majorHAnsi"/>
          <w:i/>
          <w:color w:val="000000" w:themeColor="text1"/>
          <w:lang w:val="es-ES"/>
        </w:rPr>
        <w:t>Programa</w:t>
      </w:r>
      <w:r w:rsidRPr="000D4353">
        <w:rPr>
          <w:rFonts w:asciiTheme="majorHAnsi" w:hAnsiTheme="majorHAnsi"/>
          <w:i/>
          <w:color w:val="000000" w:themeColor="text1"/>
          <w:spacing w:val="-7"/>
          <w:lang w:val="es-ES"/>
        </w:rPr>
        <w:t xml:space="preserve"> </w:t>
      </w:r>
      <w:r w:rsidRPr="000D4353">
        <w:rPr>
          <w:rFonts w:asciiTheme="majorHAnsi" w:hAnsiTheme="majorHAnsi"/>
          <w:i/>
          <w:color w:val="000000" w:themeColor="text1"/>
          <w:lang w:val="es-ES"/>
        </w:rPr>
        <w:t>formativo</w:t>
      </w:r>
      <w:r w:rsidRPr="000D4353">
        <w:rPr>
          <w:rFonts w:asciiTheme="majorHAnsi" w:hAnsiTheme="majorHAnsi"/>
          <w:i/>
          <w:color w:val="000000" w:themeColor="text1"/>
          <w:spacing w:val="-7"/>
          <w:lang w:val="es-ES"/>
        </w:rPr>
        <w:t xml:space="preserve"> </w:t>
      </w:r>
      <w:r w:rsidRPr="000D4353">
        <w:rPr>
          <w:rFonts w:asciiTheme="majorHAnsi" w:hAnsiTheme="majorHAnsi"/>
          <w:i/>
          <w:color w:val="000000" w:themeColor="text1"/>
          <w:spacing w:val="-1"/>
          <w:lang w:val="es-ES"/>
        </w:rPr>
        <w:t>conducente</w:t>
      </w:r>
      <w:r w:rsidRPr="000D4353">
        <w:rPr>
          <w:rFonts w:asciiTheme="majorHAnsi" w:hAnsiTheme="majorHAnsi"/>
          <w:i/>
          <w:color w:val="000000" w:themeColor="text1"/>
          <w:spacing w:val="-6"/>
          <w:lang w:val="es-ES"/>
        </w:rPr>
        <w:t xml:space="preserve"> </w:t>
      </w:r>
      <w:r w:rsidRPr="000D4353">
        <w:rPr>
          <w:rFonts w:asciiTheme="majorHAnsi" w:hAnsiTheme="majorHAnsi"/>
          <w:i/>
          <w:color w:val="000000" w:themeColor="text1"/>
          <w:lang w:val="es-ES"/>
        </w:rPr>
        <w:t>a</w:t>
      </w:r>
      <w:r w:rsidRPr="000D4353">
        <w:rPr>
          <w:rFonts w:asciiTheme="majorHAnsi" w:hAnsiTheme="majorHAnsi"/>
          <w:i/>
          <w:color w:val="000000" w:themeColor="text1"/>
          <w:spacing w:val="-6"/>
          <w:lang w:val="es-ES"/>
        </w:rPr>
        <w:t xml:space="preserve"> </w:t>
      </w:r>
      <w:r w:rsidRPr="000D4353">
        <w:rPr>
          <w:rFonts w:asciiTheme="majorHAnsi" w:hAnsiTheme="majorHAnsi"/>
          <w:i/>
          <w:color w:val="000000" w:themeColor="text1"/>
          <w:spacing w:val="-1"/>
          <w:lang w:val="es-ES"/>
        </w:rPr>
        <w:t>la</w:t>
      </w:r>
      <w:r w:rsidRPr="000D4353">
        <w:rPr>
          <w:rFonts w:asciiTheme="majorHAnsi" w:hAnsiTheme="majorHAnsi"/>
          <w:i/>
          <w:color w:val="000000" w:themeColor="text1"/>
          <w:spacing w:val="-6"/>
          <w:lang w:val="es-ES"/>
        </w:rPr>
        <w:t xml:space="preserve"> </w:t>
      </w:r>
      <w:r w:rsidRPr="000D4353">
        <w:rPr>
          <w:rFonts w:asciiTheme="majorHAnsi" w:hAnsiTheme="majorHAnsi"/>
          <w:i/>
          <w:color w:val="000000" w:themeColor="text1"/>
          <w:spacing w:val="-1"/>
          <w:lang w:val="es-ES"/>
        </w:rPr>
        <w:t>doble</w:t>
      </w:r>
      <w:r w:rsidRPr="000D4353">
        <w:rPr>
          <w:rFonts w:asciiTheme="majorHAnsi" w:hAnsiTheme="majorHAnsi"/>
          <w:i/>
          <w:color w:val="000000" w:themeColor="text1"/>
          <w:spacing w:val="-7"/>
          <w:lang w:val="es-ES"/>
        </w:rPr>
        <w:t xml:space="preserve"> </w:t>
      </w:r>
      <w:r w:rsidRPr="000D4353">
        <w:rPr>
          <w:rFonts w:asciiTheme="majorHAnsi" w:hAnsiTheme="majorHAnsi"/>
          <w:i/>
          <w:color w:val="000000" w:themeColor="text1"/>
          <w:spacing w:val="-1"/>
          <w:lang w:val="es-ES"/>
        </w:rPr>
        <w:t>titulación</w:t>
      </w:r>
      <w:r w:rsidRPr="000D4353">
        <w:rPr>
          <w:rFonts w:asciiTheme="majorHAnsi" w:hAnsiTheme="majorHAnsi"/>
          <w:i/>
          <w:color w:val="000000" w:themeColor="text1"/>
          <w:spacing w:val="-7"/>
          <w:lang w:val="es-ES"/>
        </w:rPr>
        <w:t xml:space="preserve"> </w:t>
      </w:r>
      <w:r w:rsidRPr="000D4353">
        <w:rPr>
          <w:rFonts w:asciiTheme="majorHAnsi" w:hAnsiTheme="majorHAnsi"/>
          <w:i/>
          <w:color w:val="000000" w:themeColor="text1"/>
          <w:spacing w:val="-1"/>
          <w:lang w:val="es-ES"/>
        </w:rPr>
        <w:t>de</w:t>
      </w:r>
      <w:r w:rsidRPr="000D4353">
        <w:rPr>
          <w:rFonts w:asciiTheme="majorHAnsi" w:hAnsiTheme="majorHAnsi"/>
          <w:i/>
          <w:color w:val="000000" w:themeColor="text1"/>
          <w:spacing w:val="-6"/>
          <w:lang w:val="es-ES"/>
        </w:rPr>
        <w:t xml:space="preserve"> </w:t>
      </w:r>
      <w:r w:rsidRPr="000D4353">
        <w:rPr>
          <w:rFonts w:asciiTheme="majorHAnsi" w:hAnsiTheme="majorHAnsi"/>
          <w:i/>
          <w:color w:val="000000" w:themeColor="text1"/>
          <w:lang w:val="es-ES"/>
        </w:rPr>
        <w:t>Grado</w:t>
      </w:r>
      <w:r w:rsidRPr="000D4353">
        <w:rPr>
          <w:rFonts w:asciiTheme="majorHAnsi" w:hAnsiTheme="majorHAnsi"/>
          <w:i/>
          <w:color w:val="000000" w:themeColor="text1"/>
          <w:spacing w:val="-5"/>
          <w:lang w:val="es-ES"/>
        </w:rPr>
        <w:t xml:space="preserve"> </w:t>
      </w:r>
      <w:r w:rsidRPr="000D4353">
        <w:rPr>
          <w:rFonts w:asciiTheme="majorHAnsi" w:hAnsiTheme="majorHAnsi"/>
          <w:i/>
          <w:color w:val="000000" w:themeColor="text1"/>
          <w:spacing w:val="1"/>
          <w:lang w:val="es-ES"/>
        </w:rPr>
        <w:t>en</w:t>
      </w:r>
      <w:r w:rsidRPr="000D4353">
        <w:rPr>
          <w:rFonts w:asciiTheme="majorHAnsi" w:hAnsiTheme="majorHAnsi"/>
          <w:i/>
          <w:color w:val="000000" w:themeColor="text1"/>
          <w:spacing w:val="30"/>
          <w:w w:val="99"/>
          <w:lang w:val="es-ES"/>
        </w:rPr>
        <w:t xml:space="preserve"> </w:t>
      </w:r>
      <w:r w:rsidRPr="000D4353">
        <w:rPr>
          <w:rFonts w:asciiTheme="majorHAnsi" w:hAnsiTheme="majorHAnsi"/>
          <w:i/>
          <w:color w:val="000000" w:themeColor="text1"/>
          <w:lang w:val="es-ES"/>
        </w:rPr>
        <w:t>Traducción</w:t>
      </w:r>
      <w:r w:rsidRPr="000D4353">
        <w:rPr>
          <w:rFonts w:asciiTheme="majorHAnsi" w:hAnsiTheme="majorHAnsi"/>
          <w:i/>
          <w:color w:val="000000" w:themeColor="text1"/>
          <w:spacing w:val="-12"/>
          <w:lang w:val="es-ES"/>
        </w:rPr>
        <w:t xml:space="preserve"> </w:t>
      </w:r>
      <w:r w:rsidRPr="000D4353">
        <w:rPr>
          <w:rFonts w:asciiTheme="majorHAnsi" w:hAnsiTheme="majorHAnsi"/>
          <w:i/>
          <w:color w:val="000000" w:themeColor="text1"/>
          <w:lang w:val="es-ES"/>
        </w:rPr>
        <w:t>e</w:t>
      </w:r>
      <w:r w:rsidRPr="000D4353">
        <w:rPr>
          <w:rFonts w:asciiTheme="majorHAnsi" w:hAnsiTheme="majorHAnsi"/>
          <w:i/>
          <w:color w:val="000000" w:themeColor="text1"/>
          <w:spacing w:val="-10"/>
          <w:lang w:val="es-ES"/>
        </w:rPr>
        <w:t xml:space="preserve"> </w:t>
      </w:r>
      <w:r w:rsidRPr="000D4353">
        <w:rPr>
          <w:rFonts w:asciiTheme="majorHAnsi" w:hAnsiTheme="majorHAnsi"/>
          <w:i/>
          <w:color w:val="000000" w:themeColor="text1"/>
          <w:lang w:val="es-ES"/>
        </w:rPr>
        <w:t>Interpretación</w:t>
      </w:r>
      <w:r w:rsidRPr="000D4353">
        <w:rPr>
          <w:rFonts w:asciiTheme="majorHAnsi" w:hAnsiTheme="majorHAnsi"/>
          <w:i/>
          <w:color w:val="000000" w:themeColor="text1"/>
          <w:spacing w:val="-12"/>
          <w:lang w:val="es-ES"/>
        </w:rPr>
        <w:t xml:space="preserve"> </w:t>
      </w:r>
      <w:r w:rsidRPr="000D4353">
        <w:rPr>
          <w:rFonts w:asciiTheme="majorHAnsi" w:hAnsiTheme="majorHAnsi"/>
          <w:i/>
          <w:color w:val="000000" w:themeColor="text1"/>
          <w:spacing w:val="-1"/>
          <w:lang w:val="es-ES"/>
        </w:rPr>
        <w:t>Inglés</w:t>
      </w:r>
      <w:r w:rsidRPr="000D4353">
        <w:rPr>
          <w:rFonts w:asciiTheme="majorHAnsi" w:hAnsiTheme="majorHAnsi" w:cs="Calibri"/>
          <w:i/>
          <w:color w:val="000000" w:themeColor="text1"/>
          <w:spacing w:val="-1"/>
          <w:lang w:val="es-ES"/>
        </w:rPr>
        <w:t>‐</w:t>
      </w:r>
      <w:r w:rsidRPr="000D4353">
        <w:rPr>
          <w:rFonts w:asciiTheme="majorHAnsi" w:hAnsiTheme="majorHAnsi"/>
          <w:i/>
          <w:color w:val="000000" w:themeColor="text1"/>
          <w:spacing w:val="-1"/>
          <w:lang w:val="es-ES"/>
        </w:rPr>
        <w:t>Alemán</w:t>
      </w:r>
      <w:r w:rsidRPr="000D4353">
        <w:rPr>
          <w:rFonts w:asciiTheme="majorHAnsi" w:hAnsiTheme="majorHAnsi"/>
          <w:i/>
          <w:color w:val="000000" w:themeColor="text1"/>
          <w:spacing w:val="-12"/>
          <w:lang w:val="es-ES"/>
        </w:rPr>
        <w:t xml:space="preserve"> </w:t>
      </w:r>
      <w:r w:rsidRPr="000D4353">
        <w:rPr>
          <w:rFonts w:asciiTheme="majorHAnsi" w:hAnsiTheme="majorHAnsi"/>
          <w:i/>
          <w:color w:val="000000" w:themeColor="text1"/>
          <w:lang w:val="es-ES"/>
        </w:rPr>
        <w:t>e</w:t>
      </w:r>
      <w:r w:rsidRPr="000D4353">
        <w:rPr>
          <w:rFonts w:asciiTheme="majorHAnsi" w:hAnsiTheme="majorHAnsi"/>
          <w:i/>
          <w:color w:val="000000" w:themeColor="text1"/>
          <w:spacing w:val="-11"/>
          <w:lang w:val="es-ES"/>
        </w:rPr>
        <w:t xml:space="preserve"> </w:t>
      </w:r>
      <w:r w:rsidRPr="000D4353">
        <w:rPr>
          <w:rFonts w:asciiTheme="majorHAnsi" w:hAnsiTheme="majorHAnsi"/>
          <w:i/>
          <w:color w:val="000000" w:themeColor="text1"/>
          <w:spacing w:val="-1"/>
          <w:lang w:val="es-ES"/>
        </w:rPr>
        <w:t>Inglés</w:t>
      </w:r>
      <w:r w:rsidRPr="000D4353">
        <w:rPr>
          <w:rFonts w:asciiTheme="majorHAnsi" w:hAnsiTheme="majorHAnsi" w:cs="Calibri"/>
          <w:i/>
          <w:color w:val="000000" w:themeColor="text1"/>
          <w:spacing w:val="-1"/>
          <w:lang w:val="es-ES"/>
        </w:rPr>
        <w:t>‐</w:t>
      </w:r>
      <w:r w:rsidRPr="000D4353">
        <w:rPr>
          <w:rFonts w:asciiTheme="majorHAnsi" w:hAnsiTheme="majorHAnsi"/>
          <w:i/>
          <w:color w:val="000000" w:themeColor="text1"/>
          <w:spacing w:val="-1"/>
          <w:lang w:val="es-ES"/>
        </w:rPr>
        <w:t>Francés</w:t>
      </w:r>
    </w:p>
    <w:p w14:paraId="20B37F66" w14:textId="4469A604" w:rsidR="000175A2" w:rsidRPr="000D4353" w:rsidRDefault="002020ED" w:rsidP="007964AF">
      <w:pPr>
        <w:pStyle w:val="Textoindependiente"/>
        <w:numPr>
          <w:ilvl w:val="3"/>
          <w:numId w:val="14"/>
        </w:numPr>
        <w:ind w:left="2552" w:right="383"/>
        <w:rPr>
          <w:rFonts w:asciiTheme="majorHAnsi" w:hAnsiTheme="majorHAnsi"/>
          <w:color w:val="000000" w:themeColor="text1"/>
          <w:lang w:val="es-ES"/>
        </w:rPr>
      </w:pPr>
      <w:r w:rsidRPr="000D4353">
        <w:rPr>
          <w:rFonts w:asciiTheme="majorHAnsi" w:hAnsiTheme="majorHAnsi"/>
          <w:i/>
          <w:color w:val="000000" w:themeColor="text1"/>
          <w:lang w:val="es-ES"/>
        </w:rPr>
        <w:t>Máster</w:t>
      </w:r>
      <w:r w:rsidRPr="000D4353">
        <w:rPr>
          <w:rFonts w:asciiTheme="majorHAnsi" w:hAnsiTheme="majorHAnsi"/>
          <w:i/>
          <w:color w:val="000000" w:themeColor="text1"/>
          <w:spacing w:val="-7"/>
          <w:lang w:val="es-ES"/>
        </w:rPr>
        <w:t xml:space="preserve"> </w:t>
      </w:r>
      <w:r w:rsidRPr="000D4353">
        <w:rPr>
          <w:rFonts w:asciiTheme="majorHAnsi" w:hAnsiTheme="majorHAnsi"/>
          <w:i/>
          <w:color w:val="000000" w:themeColor="text1"/>
          <w:lang w:val="es-ES"/>
        </w:rPr>
        <w:t>Universitario</w:t>
      </w:r>
      <w:r w:rsidR="00AB598C" w:rsidRPr="000D4353">
        <w:rPr>
          <w:rFonts w:asciiTheme="majorHAnsi" w:hAnsiTheme="majorHAnsi"/>
          <w:i/>
          <w:color w:val="000000" w:themeColor="text1"/>
          <w:lang w:val="es-ES"/>
        </w:rPr>
        <w:t xml:space="preserve"> </w:t>
      </w:r>
      <w:r w:rsidRPr="000D4353">
        <w:rPr>
          <w:rFonts w:asciiTheme="majorHAnsi" w:hAnsiTheme="majorHAnsi"/>
          <w:i/>
          <w:color w:val="000000" w:themeColor="text1"/>
          <w:lang w:val="es-ES"/>
        </w:rPr>
        <w:t>en</w:t>
      </w:r>
      <w:r w:rsidRPr="000D4353">
        <w:rPr>
          <w:rFonts w:asciiTheme="majorHAnsi" w:hAnsiTheme="majorHAnsi"/>
          <w:i/>
          <w:color w:val="000000" w:themeColor="text1"/>
          <w:spacing w:val="-7"/>
          <w:lang w:val="es-ES"/>
        </w:rPr>
        <w:t xml:space="preserve"> </w:t>
      </w:r>
      <w:r w:rsidRPr="000D4353">
        <w:rPr>
          <w:rFonts w:asciiTheme="majorHAnsi" w:hAnsiTheme="majorHAnsi"/>
          <w:i/>
          <w:color w:val="000000" w:themeColor="text1"/>
          <w:lang w:val="es-ES"/>
        </w:rPr>
        <w:t>Español</w:t>
      </w:r>
      <w:r w:rsidRPr="000D4353">
        <w:rPr>
          <w:rFonts w:asciiTheme="majorHAnsi" w:hAnsiTheme="majorHAnsi"/>
          <w:i/>
          <w:color w:val="000000" w:themeColor="text1"/>
          <w:spacing w:val="-8"/>
          <w:lang w:val="es-ES"/>
        </w:rPr>
        <w:t xml:space="preserve"> </w:t>
      </w:r>
      <w:r w:rsidRPr="000D4353">
        <w:rPr>
          <w:rFonts w:asciiTheme="majorHAnsi" w:hAnsiTheme="majorHAnsi"/>
          <w:i/>
          <w:color w:val="000000" w:themeColor="text1"/>
          <w:lang w:val="es-ES"/>
        </w:rPr>
        <w:t>y</w:t>
      </w:r>
      <w:r w:rsidRPr="000D4353">
        <w:rPr>
          <w:rFonts w:asciiTheme="majorHAnsi" w:hAnsiTheme="majorHAnsi"/>
          <w:i/>
          <w:color w:val="000000" w:themeColor="text1"/>
          <w:spacing w:val="-8"/>
          <w:lang w:val="es-ES"/>
        </w:rPr>
        <w:t xml:space="preserve"> </w:t>
      </w:r>
      <w:r w:rsidRPr="000D4353">
        <w:rPr>
          <w:rFonts w:asciiTheme="majorHAnsi" w:hAnsiTheme="majorHAnsi"/>
          <w:i/>
          <w:color w:val="000000" w:themeColor="text1"/>
          <w:lang w:val="es-ES"/>
        </w:rPr>
        <w:t>su</w:t>
      </w:r>
      <w:r w:rsidRPr="000D4353">
        <w:rPr>
          <w:rFonts w:asciiTheme="majorHAnsi" w:hAnsiTheme="majorHAnsi"/>
          <w:i/>
          <w:color w:val="000000" w:themeColor="text1"/>
          <w:spacing w:val="-7"/>
          <w:lang w:val="es-ES"/>
        </w:rPr>
        <w:t xml:space="preserve"> </w:t>
      </w:r>
      <w:r w:rsidRPr="000D4353">
        <w:rPr>
          <w:rFonts w:asciiTheme="majorHAnsi" w:hAnsiTheme="majorHAnsi"/>
          <w:i/>
          <w:color w:val="000000" w:themeColor="text1"/>
          <w:spacing w:val="-1"/>
          <w:lang w:val="es-ES"/>
        </w:rPr>
        <w:t>Cultura:</w:t>
      </w:r>
      <w:r w:rsidRPr="000D4353">
        <w:rPr>
          <w:rFonts w:asciiTheme="majorHAnsi" w:hAnsiTheme="majorHAnsi"/>
          <w:i/>
          <w:color w:val="000000" w:themeColor="text1"/>
          <w:spacing w:val="-8"/>
          <w:lang w:val="es-ES"/>
        </w:rPr>
        <w:t xml:space="preserve"> </w:t>
      </w:r>
      <w:r w:rsidRPr="000D4353">
        <w:rPr>
          <w:rFonts w:asciiTheme="majorHAnsi" w:hAnsiTheme="majorHAnsi"/>
          <w:i/>
          <w:color w:val="000000" w:themeColor="text1"/>
          <w:lang w:val="es-ES"/>
        </w:rPr>
        <w:t>Desarrollos</w:t>
      </w:r>
      <w:r w:rsidRPr="000D4353">
        <w:rPr>
          <w:rFonts w:asciiTheme="majorHAnsi" w:hAnsiTheme="majorHAnsi"/>
          <w:i/>
          <w:color w:val="000000" w:themeColor="text1"/>
          <w:spacing w:val="26"/>
          <w:w w:val="99"/>
          <w:lang w:val="es-ES"/>
        </w:rPr>
        <w:t xml:space="preserve"> </w:t>
      </w:r>
      <w:r w:rsidRPr="000D4353">
        <w:rPr>
          <w:rFonts w:asciiTheme="majorHAnsi" w:hAnsiTheme="majorHAnsi"/>
          <w:i/>
          <w:color w:val="000000" w:themeColor="text1"/>
          <w:lang w:val="es-ES"/>
        </w:rPr>
        <w:t>profesionales</w:t>
      </w:r>
      <w:r w:rsidRPr="000D4353">
        <w:rPr>
          <w:rFonts w:asciiTheme="majorHAnsi" w:hAnsiTheme="majorHAnsi"/>
          <w:i/>
          <w:color w:val="000000" w:themeColor="text1"/>
          <w:spacing w:val="-13"/>
          <w:lang w:val="es-ES"/>
        </w:rPr>
        <w:t xml:space="preserve"> </w:t>
      </w:r>
      <w:r w:rsidRPr="000D4353">
        <w:rPr>
          <w:rFonts w:asciiTheme="majorHAnsi" w:hAnsiTheme="majorHAnsi"/>
          <w:i/>
          <w:color w:val="000000" w:themeColor="text1"/>
          <w:lang w:val="es-ES"/>
        </w:rPr>
        <w:t>y</w:t>
      </w:r>
      <w:r w:rsidRPr="000D4353">
        <w:rPr>
          <w:rFonts w:asciiTheme="majorHAnsi" w:hAnsiTheme="majorHAnsi"/>
          <w:i/>
          <w:color w:val="000000" w:themeColor="text1"/>
          <w:spacing w:val="-14"/>
          <w:lang w:val="es-ES"/>
        </w:rPr>
        <w:t xml:space="preserve"> </w:t>
      </w:r>
      <w:r w:rsidRPr="000D4353">
        <w:rPr>
          <w:rFonts w:asciiTheme="majorHAnsi" w:hAnsiTheme="majorHAnsi"/>
          <w:i/>
          <w:color w:val="000000" w:themeColor="text1"/>
          <w:lang w:val="es-ES"/>
        </w:rPr>
        <w:t>empresariales</w:t>
      </w:r>
    </w:p>
    <w:p w14:paraId="212B1F4F" w14:textId="2412B6BB" w:rsidR="000175A2" w:rsidRPr="000D4353" w:rsidRDefault="002020ED" w:rsidP="007964AF">
      <w:pPr>
        <w:pStyle w:val="Textoindependiente"/>
        <w:numPr>
          <w:ilvl w:val="3"/>
          <w:numId w:val="14"/>
        </w:numPr>
        <w:ind w:left="2552" w:right="383"/>
        <w:rPr>
          <w:rFonts w:asciiTheme="majorHAnsi" w:hAnsiTheme="majorHAnsi"/>
          <w:color w:val="000000" w:themeColor="text1"/>
          <w:lang w:val="es-ES"/>
        </w:rPr>
      </w:pPr>
      <w:r w:rsidRPr="000D4353">
        <w:rPr>
          <w:rFonts w:asciiTheme="majorHAnsi" w:hAnsiTheme="majorHAnsi"/>
          <w:i/>
          <w:color w:val="000000" w:themeColor="text1"/>
          <w:lang w:val="es-ES"/>
        </w:rPr>
        <w:t>Máster</w:t>
      </w:r>
      <w:r w:rsidRPr="000D4353">
        <w:rPr>
          <w:rFonts w:asciiTheme="majorHAnsi" w:hAnsiTheme="majorHAnsi"/>
          <w:i/>
          <w:color w:val="000000" w:themeColor="text1"/>
          <w:spacing w:val="-9"/>
          <w:lang w:val="es-ES"/>
        </w:rPr>
        <w:t xml:space="preserve"> </w:t>
      </w:r>
      <w:r w:rsidRPr="000D4353">
        <w:rPr>
          <w:rFonts w:asciiTheme="majorHAnsi" w:hAnsiTheme="majorHAnsi"/>
          <w:i/>
          <w:color w:val="000000" w:themeColor="text1"/>
          <w:lang w:val="es-ES"/>
        </w:rPr>
        <w:t>Universitari</w:t>
      </w:r>
      <w:r w:rsidR="00AB598C" w:rsidRPr="000D4353">
        <w:rPr>
          <w:rFonts w:asciiTheme="majorHAnsi" w:hAnsiTheme="majorHAnsi"/>
          <w:i/>
          <w:color w:val="000000" w:themeColor="text1"/>
          <w:lang w:val="es-ES"/>
        </w:rPr>
        <w:t>o</w:t>
      </w:r>
      <w:r w:rsidRPr="000D4353">
        <w:rPr>
          <w:rFonts w:asciiTheme="majorHAnsi" w:hAnsiTheme="majorHAnsi"/>
          <w:i/>
          <w:color w:val="000000" w:themeColor="text1"/>
          <w:spacing w:val="-10"/>
          <w:lang w:val="es-ES"/>
        </w:rPr>
        <w:t xml:space="preserve"> </w:t>
      </w:r>
      <w:r w:rsidRPr="000D4353">
        <w:rPr>
          <w:rFonts w:asciiTheme="majorHAnsi" w:hAnsiTheme="majorHAnsi"/>
          <w:i/>
          <w:color w:val="000000" w:themeColor="text1"/>
          <w:lang w:val="es-ES"/>
        </w:rPr>
        <w:t>en</w:t>
      </w:r>
      <w:r w:rsidRPr="000D4353">
        <w:rPr>
          <w:rFonts w:asciiTheme="majorHAnsi" w:hAnsiTheme="majorHAnsi"/>
          <w:i/>
          <w:color w:val="000000" w:themeColor="text1"/>
          <w:spacing w:val="-9"/>
          <w:lang w:val="es-ES"/>
        </w:rPr>
        <w:t xml:space="preserve"> </w:t>
      </w:r>
      <w:r w:rsidRPr="000D4353">
        <w:rPr>
          <w:rFonts w:asciiTheme="majorHAnsi" w:hAnsiTheme="majorHAnsi"/>
          <w:i/>
          <w:color w:val="000000" w:themeColor="text1"/>
          <w:lang w:val="es-ES"/>
        </w:rPr>
        <w:t>Traducción</w:t>
      </w:r>
      <w:r w:rsidRPr="000D4353">
        <w:rPr>
          <w:rFonts w:asciiTheme="majorHAnsi" w:hAnsiTheme="majorHAnsi"/>
          <w:i/>
          <w:color w:val="000000" w:themeColor="text1"/>
          <w:spacing w:val="-10"/>
          <w:lang w:val="es-ES"/>
        </w:rPr>
        <w:t xml:space="preserve"> </w:t>
      </w:r>
      <w:r w:rsidRPr="000D4353">
        <w:rPr>
          <w:rFonts w:asciiTheme="majorHAnsi" w:hAnsiTheme="majorHAnsi"/>
          <w:i/>
          <w:color w:val="000000" w:themeColor="text1"/>
          <w:lang w:val="es-ES"/>
        </w:rPr>
        <w:t>Profesional</w:t>
      </w:r>
      <w:r w:rsidRPr="000D4353">
        <w:rPr>
          <w:rFonts w:asciiTheme="majorHAnsi" w:hAnsiTheme="majorHAnsi"/>
          <w:i/>
          <w:color w:val="000000" w:themeColor="text1"/>
          <w:spacing w:val="-10"/>
          <w:lang w:val="es-ES"/>
        </w:rPr>
        <w:t xml:space="preserve"> </w:t>
      </w:r>
      <w:r w:rsidRPr="000D4353">
        <w:rPr>
          <w:rFonts w:asciiTheme="majorHAnsi" w:hAnsiTheme="majorHAnsi"/>
          <w:i/>
          <w:color w:val="000000" w:themeColor="text1"/>
          <w:lang w:val="es-ES"/>
        </w:rPr>
        <w:t>y</w:t>
      </w:r>
      <w:r w:rsidRPr="000D4353">
        <w:rPr>
          <w:rFonts w:asciiTheme="majorHAnsi" w:hAnsiTheme="majorHAnsi"/>
          <w:i/>
          <w:color w:val="000000" w:themeColor="text1"/>
          <w:spacing w:val="-10"/>
          <w:lang w:val="es-ES"/>
        </w:rPr>
        <w:t xml:space="preserve"> </w:t>
      </w:r>
      <w:r w:rsidRPr="000D4353">
        <w:rPr>
          <w:rFonts w:asciiTheme="majorHAnsi" w:hAnsiTheme="majorHAnsi"/>
          <w:i/>
          <w:color w:val="000000" w:themeColor="text1"/>
          <w:lang w:val="es-ES"/>
        </w:rPr>
        <w:t>Mediación</w:t>
      </w:r>
      <w:r w:rsidRPr="000D4353">
        <w:rPr>
          <w:rFonts w:asciiTheme="majorHAnsi" w:hAnsiTheme="majorHAnsi"/>
          <w:i/>
          <w:color w:val="000000" w:themeColor="text1"/>
          <w:spacing w:val="-9"/>
          <w:lang w:val="es-ES"/>
        </w:rPr>
        <w:t xml:space="preserve"> </w:t>
      </w:r>
      <w:r w:rsidR="00CD0C39" w:rsidRPr="000D4353">
        <w:rPr>
          <w:rFonts w:asciiTheme="majorHAnsi" w:hAnsiTheme="majorHAnsi"/>
          <w:i/>
          <w:color w:val="000000" w:themeColor="text1"/>
          <w:spacing w:val="-9"/>
          <w:lang w:val="es-ES"/>
        </w:rPr>
        <w:t>I</w:t>
      </w:r>
      <w:r w:rsidRPr="000D4353">
        <w:rPr>
          <w:rFonts w:asciiTheme="majorHAnsi" w:hAnsiTheme="majorHAnsi"/>
          <w:i/>
          <w:color w:val="000000" w:themeColor="text1"/>
          <w:spacing w:val="-1"/>
          <w:lang w:val="es-ES"/>
        </w:rPr>
        <w:t>ntercultural</w:t>
      </w:r>
    </w:p>
    <w:p w14:paraId="0E5CD678" w14:textId="77777777" w:rsidR="000175A2" w:rsidRPr="000D4353" w:rsidRDefault="000175A2" w:rsidP="00766212">
      <w:pPr>
        <w:spacing w:before="11"/>
        <w:ind w:right="383"/>
        <w:rPr>
          <w:rFonts w:asciiTheme="majorHAnsi" w:eastAsia="Calibri" w:hAnsiTheme="majorHAnsi" w:cs="Calibri"/>
          <w:color w:val="000000" w:themeColor="text1"/>
          <w:sz w:val="21"/>
          <w:szCs w:val="21"/>
          <w:lang w:val="es-ES"/>
        </w:rPr>
      </w:pPr>
    </w:p>
    <w:p w14:paraId="1A9C78FC" w14:textId="4886B366" w:rsidR="000175A2" w:rsidRPr="000D4353" w:rsidRDefault="002020ED" w:rsidP="00766212">
      <w:pPr>
        <w:pStyle w:val="Textoindependiente"/>
        <w:ind w:left="0" w:right="383" w:hanging="1"/>
        <w:jc w:val="both"/>
        <w:rPr>
          <w:rFonts w:asciiTheme="majorHAnsi" w:hAnsiTheme="majorHAnsi"/>
          <w:color w:val="000000" w:themeColor="text1"/>
          <w:lang w:val="es-ES"/>
        </w:rPr>
      </w:pPr>
      <w:r w:rsidRPr="000D4353">
        <w:rPr>
          <w:rFonts w:asciiTheme="majorHAnsi" w:hAnsiTheme="majorHAnsi"/>
          <w:color w:val="000000" w:themeColor="text1"/>
          <w:lang w:val="es-ES"/>
        </w:rPr>
        <w:t>De</w:t>
      </w:r>
      <w:r w:rsidRPr="000D4353">
        <w:rPr>
          <w:rFonts w:asciiTheme="majorHAnsi" w:hAnsiTheme="majorHAnsi"/>
          <w:color w:val="000000" w:themeColor="text1"/>
          <w:spacing w:val="2"/>
          <w:lang w:val="es-ES"/>
        </w:rPr>
        <w:t xml:space="preserve"> </w:t>
      </w:r>
      <w:r w:rsidRPr="000D4353">
        <w:rPr>
          <w:rFonts w:asciiTheme="majorHAnsi" w:hAnsiTheme="majorHAnsi"/>
          <w:color w:val="000000" w:themeColor="text1"/>
          <w:spacing w:val="-1"/>
          <w:lang w:val="es-ES"/>
        </w:rPr>
        <w:t>acuerdo</w:t>
      </w:r>
      <w:r w:rsidRPr="000D4353">
        <w:rPr>
          <w:rFonts w:asciiTheme="majorHAnsi" w:hAnsiTheme="majorHAnsi"/>
          <w:color w:val="000000" w:themeColor="text1"/>
          <w:spacing w:val="3"/>
          <w:lang w:val="es-ES"/>
        </w:rPr>
        <w:t xml:space="preserve"> </w:t>
      </w:r>
      <w:r w:rsidRPr="000D4353">
        <w:rPr>
          <w:rFonts w:asciiTheme="majorHAnsi" w:hAnsiTheme="majorHAnsi"/>
          <w:color w:val="000000" w:themeColor="text1"/>
          <w:lang w:val="es-ES"/>
        </w:rPr>
        <w:t>con</w:t>
      </w:r>
      <w:r w:rsidRPr="000D4353">
        <w:rPr>
          <w:rFonts w:asciiTheme="majorHAnsi" w:hAnsiTheme="majorHAnsi"/>
          <w:color w:val="000000" w:themeColor="text1"/>
          <w:spacing w:val="3"/>
          <w:lang w:val="es-ES"/>
        </w:rPr>
        <w:t xml:space="preserve"> </w:t>
      </w:r>
      <w:r w:rsidRPr="000D4353">
        <w:rPr>
          <w:rFonts w:asciiTheme="majorHAnsi" w:hAnsiTheme="majorHAnsi"/>
          <w:color w:val="000000" w:themeColor="text1"/>
          <w:lang w:val="es-ES"/>
        </w:rPr>
        <w:t>las</w:t>
      </w:r>
      <w:r w:rsidRPr="000D4353">
        <w:rPr>
          <w:rFonts w:asciiTheme="majorHAnsi" w:hAnsiTheme="majorHAnsi"/>
          <w:color w:val="000000" w:themeColor="text1"/>
          <w:spacing w:val="3"/>
          <w:lang w:val="es-ES"/>
        </w:rPr>
        <w:t xml:space="preserve"> </w:t>
      </w:r>
      <w:r w:rsidRPr="000D4353">
        <w:rPr>
          <w:rFonts w:asciiTheme="majorHAnsi" w:hAnsiTheme="majorHAnsi"/>
          <w:color w:val="000000" w:themeColor="text1"/>
          <w:lang w:val="es-ES"/>
        </w:rPr>
        <w:t>exigencias</w:t>
      </w:r>
      <w:r w:rsidRPr="000D4353">
        <w:rPr>
          <w:rFonts w:asciiTheme="majorHAnsi" w:hAnsiTheme="majorHAnsi"/>
          <w:color w:val="000000" w:themeColor="text1"/>
          <w:spacing w:val="2"/>
          <w:lang w:val="es-ES"/>
        </w:rPr>
        <w:t xml:space="preserve"> </w:t>
      </w:r>
      <w:r w:rsidRPr="000D4353">
        <w:rPr>
          <w:rFonts w:asciiTheme="majorHAnsi" w:hAnsiTheme="majorHAnsi"/>
          <w:color w:val="000000" w:themeColor="text1"/>
          <w:spacing w:val="-1"/>
          <w:lang w:val="es-ES"/>
        </w:rPr>
        <w:t>del</w:t>
      </w:r>
      <w:r w:rsidRPr="000D4353">
        <w:rPr>
          <w:rFonts w:asciiTheme="majorHAnsi" w:hAnsiTheme="majorHAnsi"/>
          <w:color w:val="000000" w:themeColor="text1"/>
          <w:spacing w:val="3"/>
          <w:lang w:val="es-ES"/>
        </w:rPr>
        <w:t xml:space="preserve"> </w:t>
      </w:r>
      <w:r w:rsidRPr="000D4353">
        <w:rPr>
          <w:rFonts w:asciiTheme="majorHAnsi" w:hAnsiTheme="majorHAnsi"/>
          <w:color w:val="000000" w:themeColor="text1"/>
          <w:spacing w:val="-1"/>
          <w:lang w:val="es-ES"/>
        </w:rPr>
        <w:t>Espacio</w:t>
      </w:r>
      <w:r w:rsidRPr="000D4353">
        <w:rPr>
          <w:rFonts w:asciiTheme="majorHAnsi" w:hAnsiTheme="majorHAnsi"/>
          <w:color w:val="000000" w:themeColor="text1"/>
          <w:spacing w:val="4"/>
          <w:lang w:val="es-ES"/>
        </w:rPr>
        <w:t xml:space="preserve"> </w:t>
      </w:r>
      <w:r w:rsidRPr="000D4353">
        <w:rPr>
          <w:rFonts w:asciiTheme="majorHAnsi" w:hAnsiTheme="majorHAnsi"/>
          <w:color w:val="000000" w:themeColor="text1"/>
          <w:spacing w:val="-1"/>
          <w:lang w:val="es-ES"/>
        </w:rPr>
        <w:t>Europeo</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2"/>
          <w:lang w:val="es-ES"/>
        </w:rPr>
        <w:t xml:space="preserve"> </w:t>
      </w:r>
      <w:r w:rsidRPr="000D4353">
        <w:rPr>
          <w:rFonts w:asciiTheme="majorHAnsi" w:hAnsiTheme="majorHAnsi"/>
          <w:color w:val="000000" w:themeColor="text1"/>
          <w:spacing w:val="-1"/>
          <w:lang w:val="es-ES"/>
        </w:rPr>
        <w:t>Educación</w:t>
      </w:r>
      <w:r w:rsidRPr="000D4353">
        <w:rPr>
          <w:rFonts w:asciiTheme="majorHAnsi" w:hAnsiTheme="majorHAnsi"/>
          <w:color w:val="000000" w:themeColor="text1"/>
          <w:spacing w:val="4"/>
          <w:lang w:val="es-ES"/>
        </w:rPr>
        <w:t xml:space="preserve"> </w:t>
      </w:r>
      <w:r w:rsidRPr="000D4353">
        <w:rPr>
          <w:rFonts w:asciiTheme="majorHAnsi" w:hAnsiTheme="majorHAnsi"/>
          <w:color w:val="000000" w:themeColor="text1"/>
          <w:spacing w:val="-1"/>
          <w:lang w:val="es-ES"/>
        </w:rPr>
        <w:t>Superior,</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lang w:val="es-ES"/>
        </w:rPr>
        <w:t>el</w:t>
      </w:r>
      <w:r w:rsidRPr="000D4353">
        <w:rPr>
          <w:rFonts w:asciiTheme="majorHAnsi" w:hAnsiTheme="majorHAnsi"/>
          <w:color w:val="000000" w:themeColor="text1"/>
          <w:spacing w:val="4"/>
          <w:lang w:val="es-ES"/>
        </w:rPr>
        <w:t xml:space="preserve"> </w:t>
      </w:r>
      <w:r w:rsidRPr="000D4353">
        <w:rPr>
          <w:rFonts w:asciiTheme="majorHAnsi" w:hAnsiTheme="majorHAnsi"/>
          <w:color w:val="000000" w:themeColor="text1"/>
          <w:spacing w:val="-1"/>
          <w:lang w:val="es-ES"/>
        </w:rPr>
        <w:t>Sistema</w:t>
      </w:r>
      <w:r w:rsidRPr="000D4353">
        <w:rPr>
          <w:rFonts w:asciiTheme="majorHAnsi" w:hAnsiTheme="majorHAnsi"/>
          <w:color w:val="000000" w:themeColor="text1"/>
          <w:spacing w:val="3"/>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4"/>
          <w:lang w:val="es-ES"/>
        </w:rPr>
        <w:t xml:space="preserve"> </w:t>
      </w:r>
      <w:r w:rsidRPr="000D4353">
        <w:rPr>
          <w:rFonts w:asciiTheme="majorHAnsi" w:hAnsiTheme="majorHAnsi"/>
          <w:color w:val="000000" w:themeColor="text1"/>
          <w:lang w:val="es-ES"/>
        </w:rPr>
        <w:t>Garantía</w:t>
      </w:r>
      <w:r w:rsidRPr="000D4353">
        <w:rPr>
          <w:rFonts w:asciiTheme="majorHAnsi" w:hAnsiTheme="majorHAnsi"/>
          <w:color w:val="000000" w:themeColor="text1"/>
          <w:spacing w:val="4"/>
          <w:lang w:val="es-ES"/>
        </w:rPr>
        <w:t xml:space="preserve"> </w:t>
      </w:r>
      <w:r w:rsidR="00E02BE5" w:rsidRPr="000D4353">
        <w:rPr>
          <w:rFonts w:asciiTheme="majorHAnsi" w:hAnsiTheme="majorHAnsi"/>
          <w:color w:val="000000" w:themeColor="text1"/>
          <w:spacing w:val="4"/>
          <w:lang w:val="es-ES"/>
        </w:rPr>
        <w:t xml:space="preserve">Interna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34"/>
          <w:w w:val="99"/>
          <w:lang w:val="es-ES"/>
        </w:rPr>
        <w:t xml:space="preserve"> </w:t>
      </w:r>
      <w:r w:rsidRPr="000D4353">
        <w:rPr>
          <w:rFonts w:asciiTheme="majorHAnsi" w:hAnsiTheme="majorHAnsi"/>
          <w:color w:val="000000" w:themeColor="text1"/>
          <w:lang w:val="es-ES"/>
        </w:rPr>
        <w:t>Calida</w:t>
      </w:r>
      <w:r w:rsidR="00B878E2" w:rsidRPr="000D4353">
        <w:rPr>
          <w:rFonts w:asciiTheme="majorHAnsi" w:hAnsiTheme="majorHAnsi"/>
          <w:color w:val="000000" w:themeColor="text1"/>
          <w:lang w:val="es-ES"/>
        </w:rPr>
        <w:t>d (SG</w:t>
      </w:r>
      <w:r w:rsidR="00E02BE5" w:rsidRPr="000D4353">
        <w:rPr>
          <w:rFonts w:asciiTheme="majorHAnsi" w:hAnsiTheme="majorHAnsi"/>
          <w:color w:val="000000" w:themeColor="text1"/>
          <w:lang w:val="es-ES"/>
        </w:rPr>
        <w:t>I</w:t>
      </w:r>
      <w:r w:rsidR="00B878E2" w:rsidRPr="000D4353">
        <w:rPr>
          <w:rFonts w:asciiTheme="majorHAnsi" w:hAnsiTheme="majorHAnsi"/>
          <w:color w:val="000000" w:themeColor="text1"/>
          <w:lang w:val="es-ES"/>
        </w:rPr>
        <w:t>C)</w:t>
      </w:r>
      <w:r w:rsidRPr="000D4353">
        <w:rPr>
          <w:rFonts w:asciiTheme="majorHAnsi" w:hAnsiTheme="majorHAnsi"/>
          <w:color w:val="000000" w:themeColor="text1"/>
          <w:spacing w:val="17"/>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18"/>
          <w:lang w:val="es-ES"/>
        </w:rPr>
        <w:t xml:space="preserve"> </w:t>
      </w:r>
      <w:r w:rsidRPr="000D4353">
        <w:rPr>
          <w:rFonts w:asciiTheme="majorHAnsi" w:hAnsiTheme="majorHAnsi"/>
          <w:color w:val="000000" w:themeColor="text1"/>
          <w:spacing w:val="-1"/>
          <w:lang w:val="es-ES"/>
        </w:rPr>
        <w:t>la</w:t>
      </w:r>
      <w:r w:rsidRPr="000D4353">
        <w:rPr>
          <w:rFonts w:asciiTheme="majorHAnsi" w:hAnsiTheme="majorHAnsi"/>
          <w:color w:val="000000" w:themeColor="text1"/>
          <w:spacing w:val="19"/>
          <w:lang w:val="es-ES"/>
        </w:rPr>
        <w:t xml:space="preserve"> </w:t>
      </w:r>
      <w:r w:rsidRPr="000D4353">
        <w:rPr>
          <w:rFonts w:asciiTheme="majorHAnsi" w:hAnsiTheme="majorHAnsi"/>
          <w:color w:val="000000" w:themeColor="text1"/>
          <w:lang w:val="es-ES"/>
        </w:rPr>
        <w:t>Facultad</w:t>
      </w:r>
      <w:r w:rsidRPr="000D4353">
        <w:rPr>
          <w:rFonts w:asciiTheme="majorHAnsi" w:hAnsiTheme="majorHAnsi"/>
          <w:color w:val="000000" w:themeColor="text1"/>
          <w:spacing w:val="18"/>
          <w:lang w:val="es-ES"/>
        </w:rPr>
        <w:t xml:space="preserve"> </w:t>
      </w:r>
      <w:r w:rsidRPr="000D4353">
        <w:rPr>
          <w:rFonts w:asciiTheme="majorHAnsi" w:hAnsiTheme="majorHAnsi"/>
          <w:color w:val="000000" w:themeColor="text1"/>
          <w:lang w:val="es-ES"/>
        </w:rPr>
        <w:t>de</w:t>
      </w:r>
      <w:r w:rsidRPr="000D4353">
        <w:rPr>
          <w:rFonts w:asciiTheme="majorHAnsi" w:hAnsiTheme="majorHAnsi"/>
          <w:color w:val="000000" w:themeColor="text1"/>
          <w:spacing w:val="18"/>
          <w:lang w:val="es-ES"/>
        </w:rPr>
        <w:t xml:space="preserve"> </w:t>
      </w:r>
      <w:r w:rsidRPr="000D4353">
        <w:rPr>
          <w:rFonts w:asciiTheme="majorHAnsi" w:hAnsiTheme="majorHAnsi"/>
          <w:color w:val="000000" w:themeColor="text1"/>
          <w:lang w:val="es-ES"/>
        </w:rPr>
        <w:t>Traducción</w:t>
      </w:r>
      <w:r w:rsidRPr="000D4353">
        <w:rPr>
          <w:rFonts w:asciiTheme="majorHAnsi" w:hAnsiTheme="majorHAnsi"/>
          <w:color w:val="000000" w:themeColor="text1"/>
          <w:spacing w:val="18"/>
          <w:lang w:val="es-ES"/>
        </w:rPr>
        <w:t xml:space="preserve"> </w:t>
      </w:r>
      <w:r w:rsidRPr="000D4353">
        <w:rPr>
          <w:rFonts w:asciiTheme="majorHAnsi" w:hAnsiTheme="majorHAnsi"/>
          <w:color w:val="000000" w:themeColor="text1"/>
          <w:lang w:val="es-ES"/>
        </w:rPr>
        <w:t>e</w:t>
      </w:r>
      <w:r w:rsidRPr="000D4353">
        <w:rPr>
          <w:rFonts w:asciiTheme="majorHAnsi" w:hAnsiTheme="majorHAnsi"/>
          <w:color w:val="000000" w:themeColor="text1"/>
          <w:spacing w:val="18"/>
          <w:lang w:val="es-ES"/>
        </w:rPr>
        <w:t xml:space="preserve"> </w:t>
      </w:r>
      <w:r w:rsidRPr="000D4353">
        <w:rPr>
          <w:rFonts w:asciiTheme="majorHAnsi" w:hAnsiTheme="majorHAnsi"/>
          <w:color w:val="000000" w:themeColor="text1"/>
          <w:lang w:val="es-ES"/>
        </w:rPr>
        <w:t>Interpretación</w:t>
      </w:r>
      <w:r w:rsidR="00141B1B" w:rsidRPr="000D4353">
        <w:rPr>
          <w:rFonts w:asciiTheme="majorHAnsi" w:hAnsiTheme="majorHAnsi"/>
          <w:color w:val="000000" w:themeColor="text1"/>
          <w:lang w:val="es-ES"/>
        </w:rPr>
        <w:t xml:space="preserve"> (FTI)</w:t>
      </w:r>
      <w:r w:rsidRPr="000D4353">
        <w:rPr>
          <w:rFonts w:asciiTheme="majorHAnsi" w:hAnsiTheme="majorHAnsi"/>
          <w:color w:val="000000" w:themeColor="text1"/>
          <w:spacing w:val="17"/>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17"/>
          <w:lang w:val="es-ES"/>
        </w:rPr>
        <w:t xml:space="preserve"> </w:t>
      </w:r>
      <w:r w:rsidRPr="000D4353">
        <w:rPr>
          <w:rFonts w:asciiTheme="majorHAnsi" w:hAnsiTheme="majorHAnsi"/>
          <w:color w:val="000000" w:themeColor="text1"/>
          <w:spacing w:val="-1"/>
          <w:lang w:val="es-ES"/>
        </w:rPr>
        <w:t>la</w:t>
      </w:r>
      <w:r w:rsidRPr="000D4353">
        <w:rPr>
          <w:rFonts w:asciiTheme="majorHAnsi" w:hAnsiTheme="majorHAnsi"/>
          <w:color w:val="000000" w:themeColor="text1"/>
          <w:spacing w:val="20"/>
          <w:lang w:val="es-ES"/>
        </w:rPr>
        <w:t xml:space="preserve"> </w:t>
      </w:r>
      <w:r w:rsidRPr="000D4353">
        <w:rPr>
          <w:rFonts w:asciiTheme="majorHAnsi" w:hAnsiTheme="majorHAnsi"/>
          <w:color w:val="000000" w:themeColor="text1"/>
          <w:spacing w:val="-1"/>
          <w:lang w:val="es-ES"/>
        </w:rPr>
        <w:t>ULPGC</w:t>
      </w:r>
      <w:r w:rsidRPr="000D4353">
        <w:rPr>
          <w:rFonts w:asciiTheme="majorHAnsi" w:hAnsiTheme="majorHAnsi"/>
          <w:color w:val="000000" w:themeColor="text1"/>
          <w:spacing w:val="17"/>
          <w:lang w:val="es-ES"/>
        </w:rPr>
        <w:t xml:space="preserve"> </w:t>
      </w:r>
      <w:r w:rsidRPr="000D4353">
        <w:rPr>
          <w:rFonts w:asciiTheme="majorHAnsi" w:hAnsiTheme="majorHAnsi"/>
          <w:color w:val="000000" w:themeColor="text1"/>
          <w:lang w:val="es-ES"/>
        </w:rPr>
        <w:t>se</w:t>
      </w:r>
      <w:r w:rsidRPr="000D4353">
        <w:rPr>
          <w:rFonts w:asciiTheme="majorHAnsi" w:hAnsiTheme="majorHAnsi"/>
          <w:color w:val="000000" w:themeColor="text1"/>
          <w:spacing w:val="18"/>
          <w:lang w:val="es-ES"/>
        </w:rPr>
        <w:t xml:space="preserve"> </w:t>
      </w:r>
      <w:r w:rsidRPr="000D4353">
        <w:rPr>
          <w:rFonts w:asciiTheme="majorHAnsi" w:hAnsiTheme="majorHAnsi"/>
          <w:color w:val="000000" w:themeColor="text1"/>
          <w:spacing w:val="-1"/>
          <w:lang w:val="es-ES"/>
        </w:rPr>
        <w:t>compone</w:t>
      </w:r>
      <w:r w:rsidRPr="000D4353">
        <w:rPr>
          <w:rFonts w:asciiTheme="majorHAnsi" w:hAnsiTheme="majorHAnsi"/>
          <w:color w:val="000000" w:themeColor="text1"/>
          <w:spacing w:val="17"/>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19"/>
          <w:lang w:val="es-ES"/>
        </w:rPr>
        <w:t xml:space="preserve"> </w:t>
      </w:r>
      <w:r w:rsidRPr="000D4353">
        <w:rPr>
          <w:rFonts w:asciiTheme="majorHAnsi" w:hAnsiTheme="majorHAnsi"/>
          <w:color w:val="000000" w:themeColor="text1"/>
          <w:spacing w:val="-1"/>
          <w:lang w:val="es-ES"/>
        </w:rPr>
        <w:t>un</w:t>
      </w:r>
      <w:r w:rsidRPr="000D4353">
        <w:rPr>
          <w:rFonts w:asciiTheme="majorHAnsi" w:hAnsiTheme="majorHAnsi"/>
          <w:color w:val="000000" w:themeColor="text1"/>
          <w:spacing w:val="18"/>
          <w:lang w:val="es-ES"/>
        </w:rPr>
        <w:t xml:space="preserve"> </w:t>
      </w:r>
      <w:r w:rsidRPr="000D4353">
        <w:rPr>
          <w:rFonts w:asciiTheme="majorHAnsi" w:hAnsiTheme="majorHAnsi"/>
          <w:color w:val="000000" w:themeColor="text1"/>
          <w:spacing w:val="-1"/>
          <w:lang w:val="es-ES"/>
        </w:rPr>
        <w:t>conjunto</w:t>
      </w:r>
      <w:r w:rsidRPr="000D4353">
        <w:rPr>
          <w:rFonts w:asciiTheme="majorHAnsi" w:hAnsiTheme="majorHAnsi"/>
          <w:color w:val="000000" w:themeColor="text1"/>
          <w:spacing w:val="19"/>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36"/>
          <w:w w:val="99"/>
          <w:lang w:val="es-ES"/>
        </w:rPr>
        <w:t xml:space="preserve"> </w:t>
      </w:r>
      <w:r w:rsidRPr="000D4353">
        <w:rPr>
          <w:rFonts w:asciiTheme="majorHAnsi" w:hAnsiTheme="majorHAnsi"/>
          <w:color w:val="000000" w:themeColor="text1"/>
          <w:lang w:val="es-ES"/>
        </w:rPr>
        <w:t>elementos</w:t>
      </w:r>
      <w:r w:rsidRPr="000D4353">
        <w:rPr>
          <w:rFonts w:asciiTheme="majorHAnsi" w:hAnsiTheme="majorHAnsi"/>
          <w:color w:val="000000" w:themeColor="text1"/>
          <w:spacing w:val="14"/>
          <w:lang w:val="es-ES"/>
        </w:rPr>
        <w:t xml:space="preserve"> </w:t>
      </w:r>
      <w:r w:rsidRPr="000D4353">
        <w:rPr>
          <w:rFonts w:asciiTheme="majorHAnsi" w:hAnsiTheme="majorHAnsi"/>
          <w:color w:val="000000" w:themeColor="text1"/>
          <w:lang w:val="es-ES"/>
        </w:rPr>
        <w:t>interrelacionados</w:t>
      </w:r>
      <w:r w:rsidRPr="000D4353">
        <w:rPr>
          <w:rFonts w:asciiTheme="majorHAnsi" w:hAnsiTheme="majorHAnsi"/>
          <w:color w:val="000000" w:themeColor="text1"/>
          <w:spacing w:val="17"/>
          <w:lang w:val="es-ES"/>
        </w:rPr>
        <w:t xml:space="preserve"> </w:t>
      </w:r>
      <w:r w:rsidRPr="000D4353">
        <w:rPr>
          <w:rFonts w:asciiTheme="majorHAnsi" w:hAnsiTheme="majorHAnsi"/>
          <w:color w:val="000000" w:themeColor="text1"/>
          <w:lang w:val="es-ES"/>
        </w:rPr>
        <w:t>a</w:t>
      </w:r>
      <w:r w:rsidRPr="000D4353">
        <w:rPr>
          <w:rFonts w:asciiTheme="majorHAnsi" w:hAnsiTheme="majorHAnsi"/>
          <w:color w:val="000000" w:themeColor="text1"/>
          <w:spacing w:val="16"/>
          <w:lang w:val="es-ES"/>
        </w:rPr>
        <w:t xml:space="preserve"> </w:t>
      </w:r>
      <w:r w:rsidRPr="000D4353">
        <w:rPr>
          <w:rFonts w:asciiTheme="majorHAnsi" w:hAnsiTheme="majorHAnsi"/>
          <w:color w:val="000000" w:themeColor="text1"/>
          <w:lang w:val="es-ES"/>
        </w:rPr>
        <w:t>través</w:t>
      </w:r>
      <w:r w:rsidRPr="000D4353">
        <w:rPr>
          <w:rFonts w:asciiTheme="majorHAnsi" w:hAnsiTheme="majorHAnsi"/>
          <w:color w:val="000000" w:themeColor="text1"/>
          <w:spacing w:val="15"/>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16"/>
          <w:lang w:val="es-ES"/>
        </w:rPr>
        <w:t xml:space="preserve"> </w:t>
      </w:r>
      <w:r w:rsidRPr="000D4353">
        <w:rPr>
          <w:rFonts w:asciiTheme="majorHAnsi" w:hAnsiTheme="majorHAnsi"/>
          <w:color w:val="000000" w:themeColor="text1"/>
          <w:lang w:val="es-ES"/>
        </w:rPr>
        <w:t>los</w:t>
      </w:r>
      <w:r w:rsidRPr="000D4353">
        <w:rPr>
          <w:rFonts w:asciiTheme="majorHAnsi" w:hAnsiTheme="majorHAnsi"/>
          <w:color w:val="000000" w:themeColor="text1"/>
          <w:spacing w:val="16"/>
          <w:lang w:val="es-ES"/>
        </w:rPr>
        <w:t xml:space="preserve"> </w:t>
      </w:r>
      <w:r w:rsidRPr="000D4353">
        <w:rPr>
          <w:rFonts w:asciiTheme="majorHAnsi" w:hAnsiTheme="majorHAnsi"/>
          <w:color w:val="000000" w:themeColor="text1"/>
          <w:spacing w:val="-1"/>
          <w:lang w:val="es-ES"/>
        </w:rPr>
        <w:t>cuales</w:t>
      </w:r>
      <w:r w:rsidRPr="000D4353">
        <w:rPr>
          <w:rFonts w:asciiTheme="majorHAnsi" w:hAnsiTheme="majorHAnsi"/>
          <w:color w:val="000000" w:themeColor="text1"/>
          <w:spacing w:val="16"/>
          <w:lang w:val="es-ES"/>
        </w:rPr>
        <w:t xml:space="preserve"> </w:t>
      </w:r>
      <w:r w:rsidRPr="000D4353">
        <w:rPr>
          <w:rFonts w:asciiTheme="majorHAnsi" w:hAnsiTheme="majorHAnsi"/>
          <w:color w:val="000000" w:themeColor="text1"/>
          <w:lang w:val="es-ES"/>
        </w:rPr>
        <w:t>se</w:t>
      </w:r>
      <w:r w:rsidRPr="000D4353">
        <w:rPr>
          <w:rFonts w:asciiTheme="majorHAnsi" w:hAnsiTheme="majorHAnsi"/>
          <w:color w:val="000000" w:themeColor="text1"/>
          <w:spacing w:val="15"/>
          <w:lang w:val="es-ES"/>
        </w:rPr>
        <w:t xml:space="preserve"> </w:t>
      </w:r>
      <w:r w:rsidRPr="000D4353">
        <w:rPr>
          <w:rFonts w:asciiTheme="majorHAnsi" w:hAnsiTheme="majorHAnsi"/>
          <w:color w:val="000000" w:themeColor="text1"/>
          <w:lang w:val="es-ES"/>
        </w:rPr>
        <w:t>gestiona,</w:t>
      </w:r>
      <w:r w:rsidRPr="000D4353">
        <w:rPr>
          <w:rFonts w:asciiTheme="majorHAnsi" w:hAnsiTheme="majorHAnsi"/>
          <w:color w:val="000000" w:themeColor="text1"/>
          <w:spacing w:val="16"/>
          <w:lang w:val="es-ES"/>
        </w:rPr>
        <w:t xml:space="preserve"> </w:t>
      </w:r>
      <w:r w:rsidRPr="000D4353">
        <w:rPr>
          <w:rFonts w:asciiTheme="majorHAnsi" w:hAnsiTheme="majorHAnsi"/>
          <w:color w:val="000000" w:themeColor="text1"/>
          <w:lang w:val="es-ES"/>
        </w:rPr>
        <w:t>de</w:t>
      </w:r>
      <w:r w:rsidRPr="000D4353">
        <w:rPr>
          <w:rFonts w:asciiTheme="majorHAnsi" w:hAnsiTheme="majorHAnsi"/>
          <w:color w:val="000000" w:themeColor="text1"/>
          <w:spacing w:val="16"/>
          <w:lang w:val="es-ES"/>
        </w:rPr>
        <w:t xml:space="preserve"> </w:t>
      </w:r>
      <w:r w:rsidRPr="000D4353">
        <w:rPr>
          <w:rFonts w:asciiTheme="majorHAnsi" w:hAnsiTheme="majorHAnsi"/>
          <w:color w:val="000000" w:themeColor="text1"/>
          <w:lang w:val="es-ES"/>
        </w:rPr>
        <w:t>forma</w:t>
      </w:r>
      <w:r w:rsidRPr="000D4353">
        <w:rPr>
          <w:rFonts w:asciiTheme="majorHAnsi" w:hAnsiTheme="majorHAnsi"/>
          <w:color w:val="000000" w:themeColor="text1"/>
          <w:spacing w:val="16"/>
          <w:lang w:val="es-ES"/>
        </w:rPr>
        <w:t xml:space="preserve"> </w:t>
      </w:r>
      <w:r w:rsidRPr="000D4353">
        <w:rPr>
          <w:rFonts w:asciiTheme="majorHAnsi" w:hAnsiTheme="majorHAnsi"/>
          <w:color w:val="000000" w:themeColor="text1"/>
          <w:lang w:val="es-ES"/>
        </w:rPr>
        <w:t>planificada,</w:t>
      </w:r>
      <w:r w:rsidRPr="000D4353">
        <w:rPr>
          <w:rFonts w:asciiTheme="majorHAnsi" w:hAnsiTheme="majorHAnsi"/>
          <w:color w:val="000000" w:themeColor="text1"/>
          <w:spacing w:val="16"/>
          <w:lang w:val="es-ES"/>
        </w:rPr>
        <w:t xml:space="preserve"> </w:t>
      </w:r>
      <w:r w:rsidRPr="000D4353">
        <w:rPr>
          <w:rFonts w:asciiTheme="majorHAnsi" w:hAnsiTheme="majorHAnsi"/>
          <w:color w:val="000000" w:themeColor="text1"/>
          <w:spacing w:val="-1"/>
          <w:lang w:val="es-ES"/>
        </w:rPr>
        <w:t>la</w:t>
      </w:r>
      <w:r w:rsidRPr="000D4353">
        <w:rPr>
          <w:rFonts w:asciiTheme="majorHAnsi" w:hAnsiTheme="majorHAnsi"/>
          <w:color w:val="000000" w:themeColor="text1"/>
          <w:spacing w:val="16"/>
          <w:lang w:val="es-ES"/>
        </w:rPr>
        <w:t xml:space="preserve"> </w:t>
      </w:r>
      <w:r w:rsidRPr="000D4353">
        <w:rPr>
          <w:rFonts w:asciiTheme="majorHAnsi" w:hAnsiTheme="majorHAnsi"/>
          <w:color w:val="000000" w:themeColor="text1"/>
          <w:lang w:val="es-ES"/>
        </w:rPr>
        <w:t>calidad</w:t>
      </w:r>
      <w:r w:rsidRPr="000D4353">
        <w:rPr>
          <w:rFonts w:asciiTheme="majorHAnsi" w:hAnsiTheme="majorHAnsi"/>
          <w:color w:val="000000" w:themeColor="text1"/>
          <w:spacing w:val="15"/>
          <w:lang w:val="es-ES"/>
        </w:rPr>
        <w:t xml:space="preserve"> </w:t>
      </w:r>
      <w:r w:rsidRPr="000D4353">
        <w:rPr>
          <w:rFonts w:asciiTheme="majorHAnsi" w:hAnsiTheme="majorHAnsi"/>
          <w:color w:val="000000" w:themeColor="text1"/>
          <w:spacing w:val="-1"/>
          <w:lang w:val="es-ES"/>
        </w:rPr>
        <w:t>del</w:t>
      </w:r>
      <w:r w:rsidRPr="000D4353">
        <w:rPr>
          <w:rFonts w:asciiTheme="majorHAnsi" w:hAnsiTheme="majorHAnsi"/>
          <w:color w:val="000000" w:themeColor="text1"/>
          <w:spacing w:val="22"/>
          <w:w w:val="99"/>
          <w:lang w:val="es-ES"/>
        </w:rPr>
        <w:t xml:space="preserve"> </w:t>
      </w:r>
      <w:r w:rsidR="00A203CA" w:rsidRPr="000D4353">
        <w:rPr>
          <w:rFonts w:asciiTheme="majorHAnsi" w:hAnsiTheme="majorHAnsi"/>
          <w:color w:val="000000" w:themeColor="text1"/>
          <w:lang w:val="es-ES"/>
        </w:rPr>
        <w:t>centro</w:t>
      </w:r>
      <w:r w:rsidRPr="000D4353">
        <w:rPr>
          <w:rFonts w:asciiTheme="majorHAnsi" w:hAnsiTheme="majorHAnsi"/>
          <w:color w:val="000000" w:themeColor="text1"/>
          <w:lang w:val="es-ES"/>
        </w:rPr>
        <w:t>,</w:t>
      </w:r>
      <w:r w:rsidRPr="000D4353">
        <w:rPr>
          <w:rFonts w:asciiTheme="majorHAnsi" w:hAnsiTheme="majorHAnsi"/>
          <w:color w:val="000000" w:themeColor="text1"/>
          <w:spacing w:val="43"/>
          <w:lang w:val="es-ES"/>
        </w:rPr>
        <w:t xml:space="preserve"> </w:t>
      </w:r>
      <w:r w:rsidRPr="000D4353">
        <w:rPr>
          <w:rFonts w:asciiTheme="majorHAnsi" w:hAnsiTheme="majorHAnsi"/>
          <w:color w:val="000000" w:themeColor="text1"/>
          <w:spacing w:val="-1"/>
          <w:lang w:val="es-ES"/>
        </w:rPr>
        <w:t>que</w:t>
      </w:r>
      <w:r w:rsidRPr="000D4353">
        <w:rPr>
          <w:rFonts w:asciiTheme="majorHAnsi" w:hAnsiTheme="majorHAnsi"/>
          <w:color w:val="000000" w:themeColor="text1"/>
          <w:spacing w:val="44"/>
          <w:lang w:val="es-ES"/>
        </w:rPr>
        <w:t xml:space="preserve"> </w:t>
      </w:r>
      <w:r w:rsidRPr="000D4353">
        <w:rPr>
          <w:rFonts w:asciiTheme="majorHAnsi" w:hAnsiTheme="majorHAnsi"/>
          <w:color w:val="000000" w:themeColor="text1"/>
          <w:spacing w:val="-1"/>
          <w:lang w:val="es-ES"/>
        </w:rPr>
        <w:t>persigue</w:t>
      </w:r>
      <w:r w:rsidRPr="000D4353">
        <w:rPr>
          <w:rFonts w:asciiTheme="majorHAnsi" w:hAnsiTheme="majorHAnsi"/>
          <w:color w:val="000000" w:themeColor="text1"/>
          <w:spacing w:val="44"/>
          <w:lang w:val="es-ES"/>
        </w:rPr>
        <w:t xml:space="preserve"> </w:t>
      </w:r>
      <w:r w:rsidRPr="000D4353">
        <w:rPr>
          <w:rFonts w:asciiTheme="majorHAnsi" w:hAnsiTheme="majorHAnsi"/>
          <w:color w:val="000000" w:themeColor="text1"/>
          <w:spacing w:val="-1"/>
          <w:lang w:val="es-ES"/>
        </w:rPr>
        <w:t>una</w:t>
      </w:r>
      <w:r w:rsidRPr="000D4353">
        <w:rPr>
          <w:rFonts w:asciiTheme="majorHAnsi" w:hAnsiTheme="majorHAnsi"/>
          <w:color w:val="000000" w:themeColor="text1"/>
          <w:spacing w:val="44"/>
          <w:lang w:val="es-ES"/>
        </w:rPr>
        <w:t xml:space="preserve"> </w:t>
      </w:r>
      <w:r w:rsidRPr="000D4353">
        <w:rPr>
          <w:rFonts w:asciiTheme="majorHAnsi" w:hAnsiTheme="majorHAnsi"/>
          <w:color w:val="000000" w:themeColor="text1"/>
          <w:lang w:val="es-ES"/>
        </w:rPr>
        <w:t>mejor</w:t>
      </w:r>
      <w:r w:rsidR="0050114A" w:rsidRPr="000D4353">
        <w:rPr>
          <w:rFonts w:asciiTheme="majorHAnsi" w:hAnsiTheme="majorHAnsi"/>
          <w:color w:val="000000" w:themeColor="text1"/>
          <w:lang w:val="es-ES"/>
        </w:rPr>
        <w:t>a continua</w:t>
      </w:r>
      <w:r w:rsidRPr="000D4353">
        <w:rPr>
          <w:rFonts w:asciiTheme="majorHAnsi" w:hAnsiTheme="majorHAnsi"/>
          <w:color w:val="000000" w:themeColor="text1"/>
          <w:spacing w:val="43"/>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42"/>
          <w:lang w:val="es-ES"/>
        </w:rPr>
        <w:t xml:space="preserve"> </w:t>
      </w:r>
      <w:r w:rsidRPr="000D4353">
        <w:rPr>
          <w:rFonts w:asciiTheme="majorHAnsi" w:hAnsiTheme="majorHAnsi"/>
          <w:color w:val="000000" w:themeColor="text1"/>
          <w:lang w:val="es-ES"/>
        </w:rPr>
        <w:t>los</w:t>
      </w:r>
      <w:r w:rsidRPr="000D4353">
        <w:rPr>
          <w:rFonts w:asciiTheme="majorHAnsi" w:hAnsiTheme="majorHAnsi"/>
          <w:color w:val="000000" w:themeColor="text1"/>
          <w:spacing w:val="43"/>
          <w:lang w:val="es-ES"/>
        </w:rPr>
        <w:t xml:space="preserve"> </w:t>
      </w:r>
      <w:r w:rsidRPr="000D4353">
        <w:rPr>
          <w:rFonts w:asciiTheme="majorHAnsi" w:hAnsiTheme="majorHAnsi"/>
          <w:color w:val="000000" w:themeColor="text1"/>
          <w:lang w:val="es-ES"/>
        </w:rPr>
        <w:t>servicios</w:t>
      </w:r>
      <w:r w:rsidRPr="000D4353">
        <w:rPr>
          <w:rFonts w:asciiTheme="majorHAnsi" w:hAnsiTheme="majorHAnsi"/>
          <w:color w:val="000000" w:themeColor="text1"/>
          <w:spacing w:val="43"/>
          <w:lang w:val="es-ES"/>
        </w:rPr>
        <w:t xml:space="preserve"> </w:t>
      </w:r>
      <w:r w:rsidRPr="000D4353">
        <w:rPr>
          <w:rFonts w:asciiTheme="majorHAnsi" w:hAnsiTheme="majorHAnsi"/>
          <w:color w:val="000000" w:themeColor="text1"/>
          <w:spacing w:val="-1"/>
          <w:lang w:val="es-ES"/>
        </w:rPr>
        <w:t>que</w:t>
      </w:r>
      <w:r w:rsidRPr="000D4353">
        <w:rPr>
          <w:rFonts w:asciiTheme="majorHAnsi" w:hAnsiTheme="majorHAnsi"/>
          <w:color w:val="000000" w:themeColor="text1"/>
          <w:spacing w:val="43"/>
          <w:lang w:val="es-ES"/>
        </w:rPr>
        <w:t xml:space="preserve"> </w:t>
      </w:r>
      <w:r w:rsidRPr="000D4353">
        <w:rPr>
          <w:rFonts w:asciiTheme="majorHAnsi" w:hAnsiTheme="majorHAnsi"/>
          <w:color w:val="000000" w:themeColor="text1"/>
          <w:lang w:val="es-ES"/>
        </w:rPr>
        <w:t>ofrece.</w:t>
      </w:r>
      <w:r w:rsidRPr="000D4353">
        <w:rPr>
          <w:rFonts w:asciiTheme="majorHAnsi" w:hAnsiTheme="majorHAnsi"/>
          <w:color w:val="000000" w:themeColor="text1"/>
          <w:spacing w:val="43"/>
          <w:lang w:val="es-ES"/>
        </w:rPr>
        <w:t xml:space="preserve"> </w:t>
      </w:r>
      <w:r w:rsidRPr="000D4353">
        <w:rPr>
          <w:rFonts w:asciiTheme="majorHAnsi" w:hAnsiTheme="majorHAnsi"/>
          <w:color w:val="000000" w:themeColor="text1"/>
          <w:spacing w:val="-1"/>
          <w:lang w:val="es-ES"/>
        </w:rPr>
        <w:t>El</w:t>
      </w:r>
      <w:r w:rsidRPr="000D4353">
        <w:rPr>
          <w:rFonts w:asciiTheme="majorHAnsi" w:hAnsiTheme="majorHAnsi"/>
          <w:color w:val="000000" w:themeColor="text1"/>
          <w:spacing w:val="45"/>
          <w:lang w:val="es-ES"/>
        </w:rPr>
        <w:t xml:space="preserve"> </w:t>
      </w:r>
      <w:r w:rsidRPr="000D4353">
        <w:rPr>
          <w:rFonts w:asciiTheme="majorHAnsi" w:hAnsiTheme="majorHAnsi"/>
          <w:color w:val="000000" w:themeColor="text1"/>
          <w:spacing w:val="-1"/>
          <w:lang w:val="es-ES"/>
        </w:rPr>
        <w:t>SG</w:t>
      </w:r>
      <w:r w:rsidR="00E02BE5" w:rsidRPr="000D4353">
        <w:rPr>
          <w:rFonts w:asciiTheme="majorHAnsi" w:hAnsiTheme="majorHAnsi"/>
          <w:color w:val="000000" w:themeColor="text1"/>
          <w:spacing w:val="-1"/>
          <w:lang w:val="es-ES"/>
        </w:rPr>
        <w:t>I</w:t>
      </w:r>
      <w:r w:rsidRPr="000D4353">
        <w:rPr>
          <w:rFonts w:asciiTheme="majorHAnsi" w:hAnsiTheme="majorHAnsi"/>
          <w:color w:val="000000" w:themeColor="text1"/>
          <w:spacing w:val="-1"/>
          <w:lang w:val="es-ES"/>
        </w:rPr>
        <w:t>C</w:t>
      </w:r>
      <w:r w:rsidRPr="000D4353">
        <w:rPr>
          <w:rFonts w:asciiTheme="majorHAnsi" w:hAnsiTheme="majorHAnsi"/>
          <w:color w:val="000000" w:themeColor="text1"/>
          <w:spacing w:val="43"/>
          <w:lang w:val="es-ES"/>
        </w:rPr>
        <w:t xml:space="preserve"> </w:t>
      </w:r>
      <w:r w:rsidRPr="000D4353">
        <w:rPr>
          <w:rFonts w:asciiTheme="majorHAnsi" w:hAnsiTheme="majorHAnsi"/>
          <w:color w:val="000000" w:themeColor="text1"/>
          <w:lang w:val="es-ES"/>
        </w:rPr>
        <w:t>recoge</w:t>
      </w:r>
      <w:r w:rsidRPr="000D4353">
        <w:rPr>
          <w:rFonts w:asciiTheme="majorHAnsi" w:hAnsiTheme="majorHAnsi"/>
          <w:color w:val="000000" w:themeColor="text1"/>
          <w:spacing w:val="43"/>
          <w:lang w:val="es-ES"/>
        </w:rPr>
        <w:t xml:space="preserve"> </w:t>
      </w:r>
      <w:r w:rsidRPr="000D4353">
        <w:rPr>
          <w:rFonts w:asciiTheme="majorHAnsi" w:hAnsiTheme="majorHAnsi"/>
          <w:color w:val="000000" w:themeColor="text1"/>
          <w:lang w:val="es-ES"/>
        </w:rPr>
        <w:t>todas</w:t>
      </w:r>
      <w:r w:rsidRPr="000D4353">
        <w:rPr>
          <w:rFonts w:asciiTheme="majorHAnsi" w:hAnsiTheme="majorHAnsi"/>
          <w:color w:val="000000" w:themeColor="text1"/>
          <w:spacing w:val="43"/>
          <w:lang w:val="es-ES"/>
        </w:rPr>
        <w:t xml:space="preserve"> </w:t>
      </w:r>
      <w:r w:rsidRPr="000D4353">
        <w:rPr>
          <w:rFonts w:asciiTheme="majorHAnsi" w:hAnsiTheme="majorHAnsi"/>
          <w:color w:val="000000" w:themeColor="text1"/>
          <w:lang w:val="es-ES"/>
        </w:rPr>
        <w:t>las</w:t>
      </w:r>
      <w:r w:rsidRPr="000D4353">
        <w:rPr>
          <w:rFonts w:asciiTheme="majorHAnsi" w:hAnsiTheme="majorHAnsi"/>
          <w:color w:val="000000" w:themeColor="text1"/>
          <w:spacing w:val="21"/>
          <w:w w:val="99"/>
          <w:lang w:val="es-ES"/>
        </w:rPr>
        <w:t xml:space="preserve"> </w:t>
      </w:r>
      <w:r w:rsidRPr="000D4353">
        <w:rPr>
          <w:rFonts w:asciiTheme="majorHAnsi" w:hAnsiTheme="majorHAnsi"/>
          <w:color w:val="000000" w:themeColor="text1"/>
          <w:lang w:val="es-ES"/>
        </w:rPr>
        <w:t>medidas</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8"/>
          <w:lang w:val="es-ES"/>
        </w:rPr>
        <w:t xml:space="preserve"> </w:t>
      </w:r>
      <w:r w:rsidRPr="000D4353">
        <w:rPr>
          <w:rFonts w:asciiTheme="majorHAnsi" w:hAnsiTheme="majorHAnsi"/>
          <w:color w:val="000000" w:themeColor="text1"/>
          <w:lang w:val="es-ES"/>
        </w:rPr>
        <w:t>garantía</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spacing w:val="-1"/>
          <w:lang w:val="es-ES"/>
        </w:rPr>
        <w:t>que</w:t>
      </w:r>
      <w:r w:rsidRPr="000D4353">
        <w:rPr>
          <w:rFonts w:asciiTheme="majorHAnsi" w:hAnsiTheme="majorHAnsi"/>
          <w:color w:val="000000" w:themeColor="text1"/>
          <w:spacing w:val="8"/>
          <w:lang w:val="es-ES"/>
        </w:rPr>
        <w:t xml:space="preserve"> </w:t>
      </w:r>
      <w:r w:rsidRPr="000D4353">
        <w:rPr>
          <w:rFonts w:asciiTheme="majorHAnsi" w:hAnsiTheme="majorHAnsi"/>
          <w:color w:val="000000" w:themeColor="text1"/>
          <w:spacing w:val="-1"/>
          <w:lang w:val="es-ES"/>
        </w:rPr>
        <w:t>la</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spacing w:val="-1"/>
          <w:lang w:val="es-ES"/>
        </w:rPr>
        <w:t>Facultad</w:t>
      </w:r>
      <w:r w:rsidRPr="000D4353">
        <w:rPr>
          <w:rFonts w:asciiTheme="majorHAnsi" w:hAnsiTheme="majorHAnsi"/>
          <w:color w:val="000000" w:themeColor="text1"/>
          <w:spacing w:val="8"/>
          <w:lang w:val="es-ES"/>
        </w:rPr>
        <w:t xml:space="preserve"> </w:t>
      </w:r>
      <w:r w:rsidRPr="000D4353">
        <w:rPr>
          <w:rFonts w:asciiTheme="majorHAnsi" w:hAnsiTheme="majorHAnsi"/>
          <w:color w:val="000000" w:themeColor="text1"/>
          <w:spacing w:val="-1"/>
          <w:lang w:val="es-ES"/>
        </w:rPr>
        <w:t>implanta</w:t>
      </w:r>
      <w:r w:rsidRPr="000D4353">
        <w:rPr>
          <w:rFonts w:asciiTheme="majorHAnsi" w:hAnsiTheme="majorHAnsi"/>
          <w:color w:val="000000" w:themeColor="text1"/>
          <w:spacing w:val="8"/>
          <w:lang w:val="es-ES"/>
        </w:rPr>
        <w:t xml:space="preserve"> </w:t>
      </w:r>
      <w:r w:rsidRPr="000D4353">
        <w:rPr>
          <w:rFonts w:asciiTheme="majorHAnsi" w:hAnsiTheme="majorHAnsi"/>
          <w:color w:val="000000" w:themeColor="text1"/>
          <w:lang w:val="es-ES"/>
        </w:rPr>
        <w:t>en</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spacing w:val="-1"/>
          <w:lang w:val="es-ES"/>
        </w:rPr>
        <w:t>cuanto</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lang w:val="es-ES"/>
        </w:rPr>
        <w:t>a</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lang w:val="es-ES"/>
        </w:rPr>
        <w:t>los</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spacing w:val="-1"/>
          <w:lang w:val="es-ES"/>
        </w:rPr>
        <w:t>niveles</w:t>
      </w:r>
      <w:r w:rsidRPr="000D4353">
        <w:rPr>
          <w:rFonts w:asciiTheme="majorHAnsi" w:hAnsiTheme="majorHAnsi"/>
          <w:color w:val="000000" w:themeColor="text1"/>
          <w:spacing w:val="8"/>
          <w:lang w:val="es-ES"/>
        </w:rPr>
        <w:t xml:space="preserve"> </w:t>
      </w:r>
      <w:r w:rsidRPr="000D4353">
        <w:rPr>
          <w:rFonts w:asciiTheme="majorHAnsi" w:hAnsiTheme="majorHAnsi"/>
          <w:color w:val="000000" w:themeColor="text1"/>
          <w:spacing w:val="-1"/>
          <w:lang w:val="es-ES"/>
        </w:rPr>
        <w:t>docentes,</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8"/>
          <w:lang w:val="es-ES"/>
        </w:rPr>
        <w:t xml:space="preserve"> </w:t>
      </w:r>
      <w:r w:rsidRPr="000D4353">
        <w:rPr>
          <w:rFonts w:asciiTheme="majorHAnsi" w:hAnsiTheme="majorHAnsi"/>
          <w:color w:val="000000" w:themeColor="text1"/>
          <w:spacing w:val="-1"/>
          <w:lang w:val="es-ES"/>
        </w:rPr>
        <w:t>servicios,</w:t>
      </w:r>
      <w:r w:rsidRPr="000D4353">
        <w:rPr>
          <w:rFonts w:asciiTheme="majorHAnsi" w:hAnsiTheme="majorHAnsi"/>
          <w:color w:val="000000" w:themeColor="text1"/>
          <w:spacing w:val="28"/>
          <w:w w:val="99"/>
          <w:lang w:val="es-ES"/>
        </w:rPr>
        <w:t xml:space="preserve"> </w:t>
      </w:r>
      <w:r w:rsidRPr="000D4353">
        <w:rPr>
          <w:rFonts w:asciiTheme="majorHAnsi" w:hAnsiTheme="majorHAnsi"/>
          <w:color w:val="000000" w:themeColor="text1"/>
          <w:lang w:val="es-ES"/>
        </w:rPr>
        <w:t>infraestructuras,</w:t>
      </w:r>
      <w:r w:rsidRPr="000D4353">
        <w:rPr>
          <w:rFonts w:asciiTheme="majorHAnsi" w:hAnsiTheme="majorHAnsi"/>
          <w:color w:val="000000" w:themeColor="text1"/>
          <w:spacing w:val="8"/>
          <w:lang w:val="es-ES"/>
        </w:rPr>
        <w:t xml:space="preserve"> </w:t>
      </w:r>
      <w:r w:rsidRPr="000D4353">
        <w:rPr>
          <w:rFonts w:asciiTheme="majorHAnsi" w:hAnsiTheme="majorHAnsi"/>
          <w:color w:val="000000" w:themeColor="text1"/>
          <w:lang w:val="es-ES"/>
        </w:rPr>
        <w:t>recursos</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lang w:val="es-ES"/>
        </w:rPr>
        <w:t>y</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lang w:val="es-ES"/>
        </w:rPr>
        <w:t>resultados</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lang w:val="es-ES"/>
        </w:rPr>
        <w:t>con</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lang w:val="es-ES"/>
        </w:rPr>
        <w:t>el</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lang w:val="es-ES"/>
        </w:rPr>
        <w:t>objetivo</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lang w:val="es-ES"/>
        </w:rPr>
        <w:t>favorecer</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spacing w:val="-1"/>
          <w:lang w:val="es-ES"/>
        </w:rPr>
        <w:t>la</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lang w:val="es-ES"/>
        </w:rPr>
        <w:t>mejora</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spacing w:val="-1"/>
          <w:lang w:val="es-ES"/>
        </w:rPr>
        <w:t>continua</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lang w:val="es-ES"/>
        </w:rPr>
        <w:t>las</w:t>
      </w:r>
      <w:r w:rsidRPr="000D4353">
        <w:rPr>
          <w:rFonts w:asciiTheme="majorHAnsi" w:hAnsiTheme="majorHAnsi"/>
          <w:color w:val="000000" w:themeColor="text1"/>
          <w:spacing w:val="26"/>
          <w:w w:val="99"/>
          <w:lang w:val="es-ES"/>
        </w:rPr>
        <w:t xml:space="preserve"> </w:t>
      </w:r>
      <w:r w:rsidRPr="000D4353">
        <w:rPr>
          <w:rFonts w:asciiTheme="majorHAnsi" w:hAnsiTheme="majorHAnsi"/>
          <w:color w:val="000000" w:themeColor="text1"/>
          <w:spacing w:val="-1"/>
          <w:lang w:val="es-ES"/>
        </w:rPr>
        <w:t>titulaciones</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spacing w:val="-1"/>
          <w:lang w:val="es-ES"/>
        </w:rPr>
        <w:t>que</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lang w:val="es-ES"/>
        </w:rPr>
        <w:t>imparte</w:t>
      </w:r>
      <w:r w:rsidRPr="000D4353">
        <w:rPr>
          <w:rFonts w:asciiTheme="majorHAnsi" w:hAnsiTheme="majorHAnsi"/>
          <w:color w:val="000000" w:themeColor="text1"/>
          <w:spacing w:val="-4"/>
          <w:lang w:val="es-ES"/>
        </w:rPr>
        <w:t xml:space="preserve"> </w:t>
      </w:r>
      <w:r w:rsidRPr="000D4353">
        <w:rPr>
          <w:rFonts w:asciiTheme="majorHAnsi" w:hAnsiTheme="majorHAnsi"/>
          <w:color w:val="000000" w:themeColor="text1"/>
          <w:lang w:val="es-ES"/>
        </w:rPr>
        <w:t>y</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lang w:val="es-ES"/>
        </w:rPr>
        <w:t>para</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lang w:val="es-ES"/>
        </w:rPr>
        <w:t>garantizar</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lang w:val="es-ES"/>
        </w:rPr>
        <w:t>el</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spacing w:val="-1"/>
          <w:lang w:val="es-ES"/>
        </w:rPr>
        <w:t>nivel</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4"/>
          <w:lang w:val="es-ES"/>
        </w:rPr>
        <w:t xml:space="preserve"> </w:t>
      </w:r>
      <w:r w:rsidRPr="000D4353">
        <w:rPr>
          <w:rFonts w:asciiTheme="majorHAnsi" w:hAnsiTheme="majorHAnsi"/>
          <w:color w:val="000000" w:themeColor="text1"/>
          <w:lang w:val="es-ES"/>
        </w:rPr>
        <w:t>calidad</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lang w:val="es-ES"/>
        </w:rPr>
        <w:t>su</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spacing w:val="-1"/>
          <w:lang w:val="es-ES"/>
        </w:rPr>
        <w:t>oferta</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lang w:val="es-ES"/>
        </w:rPr>
        <w:t>formativa.</w:t>
      </w:r>
    </w:p>
    <w:p w14:paraId="6F563E9F" w14:textId="4FF8B7FA" w:rsidR="000175A2" w:rsidRPr="000D4353" w:rsidRDefault="002020ED" w:rsidP="00D4637D">
      <w:pPr>
        <w:pStyle w:val="Textoindependiente"/>
        <w:ind w:left="0" w:right="383" w:firstLine="567"/>
        <w:jc w:val="both"/>
        <w:rPr>
          <w:rFonts w:asciiTheme="majorHAnsi" w:hAnsiTheme="majorHAnsi"/>
          <w:color w:val="000000" w:themeColor="text1"/>
          <w:lang w:val="es-ES"/>
        </w:rPr>
      </w:pPr>
      <w:r w:rsidRPr="000D4353">
        <w:rPr>
          <w:rFonts w:asciiTheme="majorHAnsi" w:hAnsiTheme="majorHAnsi"/>
          <w:color w:val="000000" w:themeColor="text1"/>
          <w:spacing w:val="-1"/>
          <w:lang w:val="es-ES"/>
        </w:rPr>
        <w:t>El</w:t>
      </w:r>
      <w:r w:rsidRPr="000D4353">
        <w:rPr>
          <w:rFonts w:asciiTheme="majorHAnsi" w:hAnsiTheme="majorHAnsi"/>
          <w:color w:val="000000" w:themeColor="text1"/>
          <w:spacing w:val="17"/>
          <w:lang w:val="es-ES"/>
        </w:rPr>
        <w:t xml:space="preserve"> </w:t>
      </w:r>
      <w:r w:rsidRPr="000D4353">
        <w:rPr>
          <w:rFonts w:asciiTheme="majorHAnsi" w:hAnsiTheme="majorHAnsi"/>
          <w:color w:val="000000" w:themeColor="text1"/>
          <w:lang w:val="es-ES"/>
        </w:rPr>
        <w:t>SG</w:t>
      </w:r>
      <w:r w:rsidR="00E02BE5" w:rsidRPr="000D4353">
        <w:rPr>
          <w:rFonts w:asciiTheme="majorHAnsi" w:hAnsiTheme="majorHAnsi"/>
          <w:color w:val="000000" w:themeColor="text1"/>
          <w:lang w:val="es-ES"/>
        </w:rPr>
        <w:t>I</w:t>
      </w:r>
      <w:r w:rsidRPr="000D4353">
        <w:rPr>
          <w:rFonts w:asciiTheme="majorHAnsi" w:hAnsiTheme="majorHAnsi"/>
          <w:color w:val="000000" w:themeColor="text1"/>
          <w:lang w:val="es-ES"/>
        </w:rPr>
        <w:t>C</w:t>
      </w:r>
      <w:r w:rsidRPr="000D4353">
        <w:rPr>
          <w:rFonts w:asciiTheme="majorHAnsi" w:hAnsiTheme="majorHAnsi"/>
          <w:color w:val="000000" w:themeColor="text1"/>
          <w:spacing w:val="17"/>
          <w:lang w:val="es-ES"/>
        </w:rPr>
        <w:t xml:space="preserve"> </w:t>
      </w:r>
      <w:r w:rsidRPr="000D4353">
        <w:rPr>
          <w:rFonts w:asciiTheme="majorHAnsi" w:hAnsiTheme="majorHAnsi"/>
          <w:color w:val="000000" w:themeColor="text1"/>
          <w:spacing w:val="-1"/>
          <w:lang w:val="es-ES"/>
        </w:rPr>
        <w:t>presta</w:t>
      </w:r>
      <w:r w:rsidRPr="000D4353">
        <w:rPr>
          <w:rFonts w:asciiTheme="majorHAnsi" w:hAnsiTheme="majorHAnsi"/>
          <w:color w:val="000000" w:themeColor="text1"/>
          <w:spacing w:val="17"/>
          <w:lang w:val="es-ES"/>
        </w:rPr>
        <w:t xml:space="preserve"> </w:t>
      </w:r>
      <w:r w:rsidRPr="000D4353">
        <w:rPr>
          <w:rFonts w:asciiTheme="majorHAnsi" w:hAnsiTheme="majorHAnsi"/>
          <w:color w:val="000000" w:themeColor="text1"/>
          <w:lang w:val="es-ES"/>
        </w:rPr>
        <w:t>especial</w:t>
      </w:r>
      <w:r w:rsidRPr="000D4353">
        <w:rPr>
          <w:rFonts w:asciiTheme="majorHAnsi" w:hAnsiTheme="majorHAnsi"/>
          <w:color w:val="000000" w:themeColor="text1"/>
          <w:spacing w:val="17"/>
          <w:lang w:val="es-ES"/>
        </w:rPr>
        <w:t xml:space="preserve"> </w:t>
      </w:r>
      <w:r w:rsidRPr="000D4353">
        <w:rPr>
          <w:rFonts w:asciiTheme="majorHAnsi" w:hAnsiTheme="majorHAnsi"/>
          <w:color w:val="000000" w:themeColor="text1"/>
          <w:lang w:val="es-ES"/>
        </w:rPr>
        <w:t>atención</w:t>
      </w:r>
      <w:r w:rsidRPr="000D4353">
        <w:rPr>
          <w:rFonts w:asciiTheme="majorHAnsi" w:hAnsiTheme="majorHAnsi"/>
          <w:color w:val="000000" w:themeColor="text1"/>
          <w:spacing w:val="16"/>
          <w:lang w:val="es-ES"/>
        </w:rPr>
        <w:t xml:space="preserve"> </w:t>
      </w:r>
      <w:r w:rsidRPr="000D4353">
        <w:rPr>
          <w:rFonts w:asciiTheme="majorHAnsi" w:hAnsiTheme="majorHAnsi"/>
          <w:color w:val="000000" w:themeColor="text1"/>
          <w:lang w:val="es-ES"/>
        </w:rPr>
        <w:t>al</w:t>
      </w:r>
      <w:r w:rsidRPr="000D4353">
        <w:rPr>
          <w:rFonts w:asciiTheme="majorHAnsi" w:hAnsiTheme="majorHAnsi"/>
          <w:color w:val="000000" w:themeColor="text1"/>
          <w:spacing w:val="18"/>
          <w:lang w:val="es-ES"/>
        </w:rPr>
        <w:t xml:space="preserve"> </w:t>
      </w:r>
      <w:r w:rsidRPr="000D4353">
        <w:rPr>
          <w:rFonts w:asciiTheme="majorHAnsi" w:hAnsiTheme="majorHAnsi"/>
          <w:color w:val="000000" w:themeColor="text1"/>
          <w:lang w:val="es-ES"/>
        </w:rPr>
        <w:t>análisis</w:t>
      </w:r>
      <w:r w:rsidRPr="000D4353">
        <w:rPr>
          <w:rFonts w:asciiTheme="majorHAnsi" w:hAnsiTheme="majorHAnsi"/>
          <w:color w:val="000000" w:themeColor="text1"/>
          <w:spacing w:val="19"/>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17"/>
          <w:lang w:val="es-ES"/>
        </w:rPr>
        <w:t xml:space="preserve"> </w:t>
      </w:r>
      <w:r w:rsidRPr="000D4353">
        <w:rPr>
          <w:rFonts w:asciiTheme="majorHAnsi" w:hAnsiTheme="majorHAnsi"/>
          <w:color w:val="000000" w:themeColor="text1"/>
          <w:lang w:val="es-ES"/>
        </w:rPr>
        <w:t>las</w:t>
      </w:r>
      <w:r w:rsidRPr="000D4353">
        <w:rPr>
          <w:rFonts w:asciiTheme="majorHAnsi" w:hAnsiTheme="majorHAnsi"/>
          <w:color w:val="000000" w:themeColor="text1"/>
          <w:spacing w:val="18"/>
          <w:lang w:val="es-ES"/>
        </w:rPr>
        <w:t xml:space="preserve"> </w:t>
      </w:r>
      <w:r w:rsidRPr="000D4353">
        <w:rPr>
          <w:rFonts w:asciiTheme="majorHAnsi" w:hAnsiTheme="majorHAnsi"/>
          <w:color w:val="000000" w:themeColor="text1"/>
          <w:lang w:val="es-ES"/>
        </w:rPr>
        <w:t>necesidades</w:t>
      </w:r>
      <w:r w:rsidRPr="000D4353">
        <w:rPr>
          <w:rFonts w:asciiTheme="majorHAnsi" w:hAnsiTheme="majorHAnsi"/>
          <w:color w:val="000000" w:themeColor="text1"/>
          <w:spacing w:val="17"/>
          <w:lang w:val="es-ES"/>
        </w:rPr>
        <w:t xml:space="preserve"> </w:t>
      </w:r>
      <w:r w:rsidRPr="000D4353">
        <w:rPr>
          <w:rFonts w:asciiTheme="majorHAnsi" w:hAnsiTheme="majorHAnsi"/>
          <w:color w:val="000000" w:themeColor="text1"/>
          <w:lang w:val="es-ES"/>
        </w:rPr>
        <w:t>y</w:t>
      </w:r>
      <w:r w:rsidRPr="000D4353">
        <w:rPr>
          <w:rFonts w:asciiTheme="majorHAnsi" w:hAnsiTheme="majorHAnsi"/>
          <w:color w:val="000000" w:themeColor="text1"/>
          <w:spacing w:val="17"/>
          <w:lang w:val="es-ES"/>
        </w:rPr>
        <w:t xml:space="preserve"> </w:t>
      </w:r>
      <w:r w:rsidRPr="000D4353">
        <w:rPr>
          <w:rFonts w:asciiTheme="majorHAnsi" w:hAnsiTheme="majorHAnsi"/>
          <w:color w:val="000000" w:themeColor="text1"/>
          <w:lang w:val="es-ES"/>
        </w:rPr>
        <w:t>expectativas</w:t>
      </w:r>
      <w:r w:rsidRPr="000D4353">
        <w:rPr>
          <w:rFonts w:asciiTheme="majorHAnsi" w:hAnsiTheme="majorHAnsi"/>
          <w:color w:val="000000" w:themeColor="text1"/>
          <w:spacing w:val="17"/>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18"/>
          <w:lang w:val="es-ES"/>
        </w:rPr>
        <w:t xml:space="preserve"> </w:t>
      </w:r>
      <w:r w:rsidRPr="000D4353">
        <w:rPr>
          <w:rFonts w:asciiTheme="majorHAnsi" w:hAnsiTheme="majorHAnsi"/>
          <w:color w:val="000000" w:themeColor="text1"/>
          <w:lang w:val="es-ES"/>
        </w:rPr>
        <w:t>los</w:t>
      </w:r>
      <w:r w:rsidRPr="000D4353">
        <w:rPr>
          <w:rFonts w:asciiTheme="majorHAnsi" w:hAnsiTheme="majorHAnsi"/>
          <w:color w:val="000000" w:themeColor="text1"/>
          <w:spacing w:val="18"/>
          <w:lang w:val="es-ES"/>
        </w:rPr>
        <w:t xml:space="preserve"> </w:t>
      </w:r>
      <w:r w:rsidRPr="000D4353">
        <w:rPr>
          <w:rFonts w:asciiTheme="majorHAnsi" w:hAnsiTheme="majorHAnsi"/>
          <w:color w:val="000000" w:themeColor="text1"/>
          <w:lang w:val="es-ES"/>
        </w:rPr>
        <w:t>estudiantes,</w:t>
      </w:r>
      <w:r w:rsidRPr="000D4353">
        <w:rPr>
          <w:rFonts w:asciiTheme="majorHAnsi" w:hAnsiTheme="majorHAnsi"/>
          <w:color w:val="000000" w:themeColor="text1"/>
          <w:spacing w:val="18"/>
          <w:lang w:val="es-ES"/>
        </w:rPr>
        <w:t xml:space="preserve"> </w:t>
      </w:r>
      <w:r w:rsidRPr="000D4353">
        <w:rPr>
          <w:rFonts w:asciiTheme="majorHAnsi" w:hAnsiTheme="majorHAnsi"/>
          <w:color w:val="000000" w:themeColor="text1"/>
          <w:lang w:val="es-ES"/>
        </w:rPr>
        <w:t>así</w:t>
      </w:r>
      <w:r w:rsidRPr="000D4353">
        <w:rPr>
          <w:rFonts w:asciiTheme="majorHAnsi" w:hAnsiTheme="majorHAnsi"/>
          <w:color w:val="000000" w:themeColor="text1"/>
          <w:spacing w:val="28"/>
          <w:w w:val="99"/>
          <w:lang w:val="es-ES"/>
        </w:rPr>
        <w:t xml:space="preserve"> </w:t>
      </w:r>
      <w:r w:rsidRPr="000D4353">
        <w:rPr>
          <w:rFonts w:asciiTheme="majorHAnsi" w:hAnsiTheme="majorHAnsi"/>
          <w:color w:val="000000" w:themeColor="text1"/>
          <w:spacing w:val="-1"/>
          <w:lang w:val="es-ES"/>
        </w:rPr>
        <w:t>como</w:t>
      </w:r>
      <w:r w:rsidRPr="000D4353">
        <w:rPr>
          <w:rFonts w:asciiTheme="majorHAnsi" w:hAnsiTheme="majorHAnsi"/>
          <w:color w:val="000000" w:themeColor="text1"/>
          <w:spacing w:val="4"/>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lang w:val="es-ES"/>
        </w:rPr>
        <w:t>las</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5"/>
          <w:lang w:val="es-ES"/>
        </w:rPr>
        <w:t xml:space="preserve"> </w:t>
      </w:r>
      <w:r w:rsidR="0050114A" w:rsidRPr="000D4353">
        <w:rPr>
          <w:rFonts w:asciiTheme="majorHAnsi" w:hAnsiTheme="majorHAnsi"/>
          <w:color w:val="000000" w:themeColor="text1"/>
          <w:spacing w:val="5"/>
          <w:lang w:val="es-ES"/>
        </w:rPr>
        <w:t xml:space="preserve">los </w:t>
      </w:r>
      <w:r w:rsidRPr="000D4353">
        <w:rPr>
          <w:rFonts w:asciiTheme="majorHAnsi" w:hAnsiTheme="majorHAnsi"/>
          <w:color w:val="000000" w:themeColor="text1"/>
          <w:lang w:val="es-ES"/>
        </w:rPr>
        <w:t>otros</w:t>
      </w:r>
      <w:r w:rsidRPr="000D4353">
        <w:rPr>
          <w:rFonts w:asciiTheme="majorHAnsi" w:hAnsiTheme="majorHAnsi"/>
          <w:color w:val="000000" w:themeColor="text1"/>
          <w:spacing w:val="4"/>
          <w:lang w:val="es-ES"/>
        </w:rPr>
        <w:t xml:space="preserve"> </w:t>
      </w:r>
      <w:r w:rsidRPr="000D4353">
        <w:rPr>
          <w:rFonts w:asciiTheme="majorHAnsi" w:hAnsiTheme="majorHAnsi"/>
          <w:color w:val="000000" w:themeColor="text1"/>
          <w:lang w:val="es-ES"/>
        </w:rPr>
        <w:t>grupos</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4"/>
          <w:lang w:val="es-ES"/>
        </w:rPr>
        <w:t xml:space="preserve"> </w:t>
      </w:r>
      <w:r w:rsidRPr="000D4353">
        <w:rPr>
          <w:rFonts w:asciiTheme="majorHAnsi" w:hAnsiTheme="majorHAnsi"/>
          <w:color w:val="000000" w:themeColor="text1"/>
          <w:spacing w:val="-1"/>
          <w:lang w:val="es-ES"/>
        </w:rPr>
        <w:t>interés,</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lang w:val="es-ES"/>
        </w:rPr>
        <w:t>en</w:t>
      </w:r>
      <w:r w:rsidRPr="000D4353">
        <w:rPr>
          <w:rFonts w:asciiTheme="majorHAnsi" w:hAnsiTheme="majorHAnsi"/>
          <w:color w:val="000000" w:themeColor="text1"/>
          <w:spacing w:val="3"/>
          <w:lang w:val="es-ES"/>
        </w:rPr>
        <w:t xml:space="preserve"> </w:t>
      </w:r>
      <w:r w:rsidRPr="000D4353">
        <w:rPr>
          <w:rFonts w:asciiTheme="majorHAnsi" w:hAnsiTheme="majorHAnsi"/>
          <w:color w:val="000000" w:themeColor="text1"/>
          <w:lang w:val="es-ES"/>
        </w:rPr>
        <w:t>relación</w:t>
      </w:r>
      <w:r w:rsidRPr="000D4353">
        <w:rPr>
          <w:rFonts w:asciiTheme="majorHAnsi" w:hAnsiTheme="majorHAnsi"/>
          <w:color w:val="000000" w:themeColor="text1"/>
          <w:spacing w:val="4"/>
          <w:lang w:val="es-ES"/>
        </w:rPr>
        <w:t xml:space="preserve"> </w:t>
      </w:r>
      <w:r w:rsidRPr="000D4353">
        <w:rPr>
          <w:rFonts w:asciiTheme="majorHAnsi" w:hAnsiTheme="majorHAnsi"/>
          <w:color w:val="000000" w:themeColor="text1"/>
          <w:lang w:val="es-ES"/>
        </w:rPr>
        <w:t>con</w:t>
      </w:r>
      <w:r w:rsidRPr="000D4353">
        <w:rPr>
          <w:rFonts w:asciiTheme="majorHAnsi" w:hAnsiTheme="majorHAnsi"/>
          <w:color w:val="000000" w:themeColor="text1"/>
          <w:spacing w:val="3"/>
          <w:lang w:val="es-ES"/>
        </w:rPr>
        <w:t xml:space="preserve"> </w:t>
      </w:r>
      <w:r w:rsidRPr="000D4353">
        <w:rPr>
          <w:rFonts w:asciiTheme="majorHAnsi" w:hAnsiTheme="majorHAnsi"/>
          <w:color w:val="000000" w:themeColor="text1"/>
          <w:spacing w:val="-1"/>
          <w:lang w:val="es-ES"/>
        </w:rPr>
        <w:t>la</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lang w:val="es-ES"/>
        </w:rPr>
        <w:t>formación</w:t>
      </w:r>
      <w:r w:rsidRPr="000D4353">
        <w:rPr>
          <w:rFonts w:asciiTheme="majorHAnsi" w:hAnsiTheme="majorHAnsi"/>
          <w:color w:val="000000" w:themeColor="text1"/>
          <w:spacing w:val="4"/>
          <w:lang w:val="es-ES"/>
        </w:rPr>
        <w:t xml:space="preserve"> </w:t>
      </w:r>
      <w:r w:rsidRPr="000D4353">
        <w:rPr>
          <w:rFonts w:asciiTheme="majorHAnsi" w:hAnsiTheme="majorHAnsi"/>
          <w:color w:val="000000" w:themeColor="text1"/>
          <w:lang w:val="es-ES"/>
        </w:rPr>
        <w:t>ofrecida,</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lang w:val="es-ES"/>
        </w:rPr>
        <w:t>el</w:t>
      </w:r>
      <w:r w:rsidRPr="000D4353">
        <w:rPr>
          <w:rFonts w:asciiTheme="majorHAnsi" w:hAnsiTheme="majorHAnsi"/>
          <w:color w:val="000000" w:themeColor="text1"/>
          <w:spacing w:val="4"/>
          <w:lang w:val="es-ES"/>
        </w:rPr>
        <w:t xml:space="preserve"> </w:t>
      </w:r>
      <w:r w:rsidRPr="000D4353">
        <w:rPr>
          <w:rFonts w:asciiTheme="majorHAnsi" w:hAnsiTheme="majorHAnsi"/>
          <w:color w:val="000000" w:themeColor="text1"/>
          <w:spacing w:val="-1"/>
          <w:lang w:val="es-ES"/>
        </w:rPr>
        <w:t>establecimiento</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38"/>
          <w:w w:val="99"/>
          <w:lang w:val="es-ES"/>
        </w:rPr>
        <w:t xml:space="preserve"> </w:t>
      </w:r>
      <w:r w:rsidRPr="000D4353">
        <w:rPr>
          <w:rFonts w:asciiTheme="majorHAnsi" w:hAnsiTheme="majorHAnsi"/>
          <w:color w:val="000000" w:themeColor="text1"/>
          <w:lang w:val="es-ES"/>
        </w:rPr>
        <w:t>objetivos</w:t>
      </w:r>
      <w:r w:rsidRPr="000D4353">
        <w:rPr>
          <w:rFonts w:asciiTheme="majorHAnsi" w:hAnsiTheme="majorHAnsi"/>
          <w:color w:val="000000" w:themeColor="text1"/>
          <w:spacing w:val="28"/>
          <w:lang w:val="es-ES"/>
        </w:rPr>
        <w:t xml:space="preserve"> </w:t>
      </w:r>
      <w:r w:rsidRPr="000D4353">
        <w:rPr>
          <w:rFonts w:asciiTheme="majorHAnsi" w:hAnsiTheme="majorHAnsi"/>
          <w:color w:val="000000" w:themeColor="text1"/>
          <w:spacing w:val="-1"/>
          <w:lang w:val="es-ES"/>
        </w:rPr>
        <w:t>dentro</w:t>
      </w:r>
      <w:r w:rsidRPr="000D4353">
        <w:rPr>
          <w:rFonts w:asciiTheme="majorHAnsi" w:hAnsiTheme="majorHAnsi"/>
          <w:color w:val="000000" w:themeColor="text1"/>
          <w:spacing w:val="27"/>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28"/>
          <w:lang w:val="es-ES"/>
        </w:rPr>
        <w:t xml:space="preserve"> </w:t>
      </w:r>
      <w:r w:rsidRPr="000D4353">
        <w:rPr>
          <w:rFonts w:asciiTheme="majorHAnsi" w:hAnsiTheme="majorHAnsi"/>
          <w:color w:val="000000" w:themeColor="text1"/>
          <w:lang w:val="es-ES"/>
        </w:rPr>
        <w:t>su</w:t>
      </w:r>
      <w:r w:rsidRPr="000D4353">
        <w:rPr>
          <w:rFonts w:asciiTheme="majorHAnsi" w:hAnsiTheme="majorHAnsi"/>
          <w:color w:val="000000" w:themeColor="text1"/>
          <w:spacing w:val="27"/>
          <w:lang w:val="es-ES"/>
        </w:rPr>
        <w:t xml:space="preserve"> </w:t>
      </w:r>
      <w:r w:rsidRPr="000D4353">
        <w:rPr>
          <w:rFonts w:asciiTheme="majorHAnsi" w:hAnsiTheme="majorHAnsi"/>
          <w:color w:val="000000" w:themeColor="text1"/>
          <w:spacing w:val="-1"/>
          <w:lang w:val="es-ES"/>
        </w:rPr>
        <w:t>ámbito</w:t>
      </w:r>
      <w:r w:rsidRPr="000D4353">
        <w:rPr>
          <w:rFonts w:asciiTheme="majorHAnsi" w:hAnsiTheme="majorHAnsi"/>
          <w:color w:val="000000" w:themeColor="text1"/>
          <w:spacing w:val="27"/>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28"/>
          <w:lang w:val="es-ES"/>
        </w:rPr>
        <w:t xml:space="preserve"> </w:t>
      </w:r>
      <w:r w:rsidRPr="000D4353">
        <w:rPr>
          <w:rFonts w:asciiTheme="majorHAnsi" w:hAnsiTheme="majorHAnsi"/>
          <w:color w:val="000000" w:themeColor="text1"/>
          <w:lang w:val="es-ES"/>
        </w:rPr>
        <w:t>aplicación</w:t>
      </w:r>
      <w:r w:rsidRPr="000D4353">
        <w:rPr>
          <w:rFonts w:asciiTheme="majorHAnsi" w:hAnsiTheme="majorHAnsi"/>
          <w:color w:val="000000" w:themeColor="text1"/>
          <w:spacing w:val="27"/>
          <w:lang w:val="es-ES"/>
        </w:rPr>
        <w:t xml:space="preserve"> </w:t>
      </w:r>
      <w:r w:rsidRPr="000D4353">
        <w:rPr>
          <w:rFonts w:asciiTheme="majorHAnsi" w:hAnsiTheme="majorHAnsi"/>
          <w:color w:val="000000" w:themeColor="text1"/>
          <w:lang w:val="es-ES"/>
        </w:rPr>
        <w:t>y</w:t>
      </w:r>
      <w:r w:rsidRPr="000D4353">
        <w:rPr>
          <w:rFonts w:asciiTheme="majorHAnsi" w:hAnsiTheme="majorHAnsi"/>
          <w:color w:val="000000" w:themeColor="text1"/>
          <w:spacing w:val="27"/>
          <w:lang w:val="es-ES"/>
        </w:rPr>
        <w:t xml:space="preserve"> </w:t>
      </w:r>
      <w:r w:rsidRPr="000D4353">
        <w:rPr>
          <w:rFonts w:asciiTheme="majorHAnsi" w:hAnsiTheme="majorHAnsi"/>
          <w:color w:val="000000" w:themeColor="text1"/>
          <w:spacing w:val="-1"/>
          <w:lang w:val="es-ES"/>
        </w:rPr>
        <w:t>la</w:t>
      </w:r>
      <w:r w:rsidRPr="000D4353">
        <w:rPr>
          <w:rFonts w:asciiTheme="majorHAnsi" w:hAnsiTheme="majorHAnsi"/>
          <w:color w:val="000000" w:themeColor="text1"/>
          <w:spacing w:val="28"/>
          <w:lang w:val="es-ES"/>
        </w:rPr>
        <w:t xml:space="preserve"> </w:t>
      </w:r>
      <w:r w:rsidRPr="000D4353">
        <w:rPr>
          <w:rFonts w:asciiTheme="majorHAnsi" w:hAnsiTheme="majorHAnsi"/>
          <w:color w:val="000000" w:themeColor="text1"/>
          <w:spacing w:val="-1"/>
          <w:lang w:val="es-ES"/>
        </w:rPr>
        <w:t>toma</w:t>
      </w:r>
      <w:r w:rsidRPr="000D4353">
        <w:rPr>
          <w:rFonts w:asciiTheme="majorHAnsi" w:hAnsiTheme="majorHAnsi"/>
          <w:color w:val="000000" w:themeColor="text1"/>
          <w:spacing w:val="27"/>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27"/>
          <w:lang w:val="es-ES"/>
        </w:rPr>
        <w:t xml:space="preserve"> </w:t>
      </w:r>
      <w:r w:rsidRPr="000D4353">
        <w:rPr>
          <w:rFonts w:asciiTheme="majorHAnsi" w:hAnsiTheme="majorHAnsi"/>
          <w:color w:val="000000" w:themeColor="text1"/>
          <w:spacing w:val="-1"/>
          <w:lang w:val="es-ES"/>
        </w:rPr>
        <w:t>decisiones</w:t>
      </w:r>
      <w:r w:rsidRPr="000D4353">
        <w:rPr>
          <w:rFonts w:asciiTheme="majorHAnsi" w:hAnsiTheme="majorHAnsi"/>
          <w:color w:val="000000" w:themeColor="text1"/>
          <w:spacing w:val="29"/>
          <w:lang w:val="es-ES"/>
        </w:rPr>
        <w:t xml:space="preserve"> </w:t>
      </w:r>
      <w:r w:rsidRPr="000D4353">
        <w:rPr>
          <w:rFonts w:asciiTheme="majorHAnsi" w:hAnsiTheme="majorHAnsi"/>
          <w:color w:val="000000" w:themeColor="text1"/>
          <w:lang w:val="es-ES"/>
        </w:rPr>
        <w:t>respecto</w:t>
      </w:r>
      <w:r w:rsidRPr="000D4353">
        <w:rPr>
          <w:rFonts w:asciiTheme="majorHAnsi" w:hAnsiTheme="majorHAnsi"/>
          <w:color w:val="000000" w:themeColor="text1"/>
          <w:spacing w:val="27"/>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27"/>
          <w:lang w:val="es-ES"/>
        </w:rPr>
        <w:t xml:space="preserve"> </w:t>
      </w:r>
      <w:r w:rsidRPr="000D4353">
        <w:rPr>
          <w:rFonts w:asciiTheme="majorHAnsi" w:hAnsiTheme="majorHAnsi"/>
          <w:color w:val="000000" w:themeColor="text1"/>
          <w:lang w:val="es-ES"/>
        </w:rPr>
        <w:t>los</w:t>
      </w:r>
      <w:r w:rsidRPr="000D4353">
        <w:rPr>
          <w:rFonts w:asciiTheme="majorHAnsi" w:hAnsiTheme="majorHAnsi"/>
          <w:color w:val="000000" w:themeColor="text1"/>
          <w:spacing w:val="28"/>
          <w:lang w:val="es-ES"/>
        </w:rPr>
        <w:t xml:space="preserve"> </w:t>
      </w:r>
      <w:r w:rsidRPr="000D4353">
        <w:rPr>
          <w:rFonts w:asciiTheme="majorHAnsi" w:hAnsiTheme="majorHAnsi"/>
          <w:color w:val="000000" w:themeColor="text1"/>
          <w:lang w:val="es-ES"/>
        </w:rPr>
        <w:t>criterios</w:t>
      </w:r>
      <w:r w:rsidRPr="000D4353">
        <w:rPr>
          <w:rFonts w:asciiTheme="majorHAnsi" w:hAnsiTheme="majorHAnsi"/>
          <w:color w:val="000000" w:themeColor="text1"/>
          <w:spacing w:val="27"/>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32"/>
          <w:w w:val="99"/>
          <w:lang w:val="es-ES"/>
        </w:rPr>
        <w:t xml:space="preserve"> </w:t>
      </w:r>
      <w:r w:rsidRPr="000D4353">
        <w:rPr>
          <w:rFonts w:asciiTheme="majorHAnsi" w:hAnsiTheme="majorHAnsi"/>
          <w:color w:val="000000" w:themeColor="text1"/>
          <w:lang w:val="es-ES"/>
        </w:rPr>
        <w:t>calidad.</w:t>
      </w:r>
    </w:p>
    <w:p w14:paraId="43115C23" w14:textId="644B265D" w:rsidR="000175A2" w:rsidRPr="000D4353" w:rsidRDefault="002020ED" w:rsidP="00D4637D">
      <w:pPr>
        <w:pStyle w:val="Textoindependiente"/>
        <w:ind w:left="0" w:right="383" w:firstLine="567"/>
        <w:jc w:val="both"/>
        <w:rPr>
          <w:rFonts w:asciiTheme="majorHAnsi" w:hAnsiTheme="majorHAnsi"/>
          <w:color w:val="000000" w:themeColor="text1"/>
          <w:lang w:val="es-ES"/>
        </w:rPr>
      </w:pPr>
      <w:r w:rsidRPr="000D4353">
        <w:rPr>
          <w:rFonts w:asciiTheme="majorHAnsi" w:hAnsiTheme="majorHAnsi"/>
          <w:color w:val="000000" w:themeColor="text1"/>
          <w:lang w:val="es-ES"/>
        </w:rPr>
        <w:t>Para</w:t>
      </w:r>
      <w:r w:rsidRPr="000D4353">
        <w:rPr>
          <w:rFonts w:asciiTheme="majorHAnsi" w:hAnsiTheme="majorHAnsi"/>
          <w:color w:val="000000" w:themeColor="text1"/>
          <w:spacing w:val="9"/>
          <w:lang w:val="es-ES"/>
        </w:rPr>
        <w:t xml:space="preserve"> </w:t>
      </w:r>
      <w:r w:rsidRPr="000D4353">
        <w:rPr>
          <w:rFonts w:asciiTheme="majorHAnsi" w:hAnsiTheme="majorHAnsi"/>
          <w:color w:val="000000" w:themeColor="text1"/>
          <w:spacing w:val="-1"/>
          <w:lang w:val="es-ES"/>
        </w:rPr>
        <w:t>cumplir</w:t>
      </w:r>
      <w:r w:rsidRPr="000D4353">
        <w:rPr>
          <w:rFonts w:asciiTheme="majorHAnsi" w:hAnsiTheme="majorHAnsi"/>
          <w:color w:val="000000" w:themeColor="text1"/>
          <w:spacing w:val="10"/>
          <w:lang w:val="es-ES"/>
        </w:rPr>
        <w:t xml:space="preserve"> </w:t>
      </w:r>
      <w:r w:rsidRPr="000D4353">
        <w:rPr>
          <w:rFonts w:asciiTheme="majorHAnsi" w:hAnsiTheme="majorHAnsi"/>
          <w:color w:val="000000" w:themeColor="text1"/>
          <w:lang w:val="es-ES"/>
        </w:rPr>
        <w:t>con</w:t>
      </w:r>
      <w:r w:rsidRPr="000D4353">
        <w:rPr>
          <w:rFonts w:asciiTheme="majorHAnsi" w:hAnsiTheme="majorHAnsi"/>
          <w:color w:val="000000" w:themeColor="text1"/>
          <w:spacing w:val="9"/>
          <w:lang w:val="es-ES"/>
        </w:rPr>
        <w:t xml:space="preserve"> </w:t>
      </w:r>
      <w:r w:rsidRPr="000D4353">
        <w:rPr>
          <w:rFonts w:asciiTheme="majorHAnsi" w:hAnsiTheme="majorHAnsi"/>
          <w:color w:val="000000" w:themeColor="text1"/>
          <w:lang w:val="es-ES"/>
        </w:rPr>
        <w:t>esta</w:t>
      </w:r>
      <w:r w:rsidRPr="000D4353">
        <w:rPr>
          <w:rFonts w:asciiTheme="majorHAnsi" w:hAnsiTheme="majorHAnsi"/>
          <w:color w:val="000000" w:themeColor="text1"/>
          <w:spacing w:val="10"/>
          <w:lang w:val="es-ES"/>
        </w:rPr>
        <w:t xml:space="preserve"> </w:t>
      </w:r>
      <w:r w:rsidRPr="000D4353">
        <w:rPr>
          <w:rFonts w:asciiTheme="majorHAnsi" w:hAnsiTheme="majorHAnsi"/>
          <w:color w:val="000000" w:themeColor="text1"/>
          <w:spacing w:val="-1"/>
          <w:lang w:val="es-ES"/>
        </w:rPr>
        <w:t>misión,</w:t>
      </w:r>
      <w:r w:rsidRPr="000D4353">
        <w:rPr>
          <w:rFonts w:asciiTheme="majorHAnsi" w:hAnsiTheme="majorHAnsi"/>
          <w:color w:val="000000" w:themeColor="text1"/>
          <w:spacing w:val="9"/>
          <w:lang w:val="es-ES"/>
        </w:rPr>
        <w:t xml:space="preserve"> </w:t>
      </w:r>
      <w:r w:rsidRPr="000D4353">
        <w:rPr>
          <w:rFonts w:asciiTheme="majorHAnsi" w:hAnsiTheme="majorHAnsi"/>
          <w:color w:val="000000" w:themeColor="text1"/>
          <w:lang w:val="es-ES"/>
        </w:rPr>
        <w:t>el</w:t>
      </w:r>
      <w:r w:rsidRPr="000D4353">
        <w:rPr>
          <w:rFonts w:asciiTheme="majorHAnsi" w:hAnsiTheme="majorHAnsi"/>
          <w:color w:val="000000" w:themeColor="text1"/>
          <w:spacing w:val="9"/>
          <w:lang w:val="es-ES"/>
        </w:rPr>
        <w:t xml:space="preserve"> </w:t>
      </w:r>
      <w:r w:rsidRPr="000D4353">
        <w:rPr>
          <w:rFonts w:asciiTheme="majorHAnsi" w:hAnsiTheme="majorHAnsi"/>
          <w:color w:val="000000" w:themeColor="text1"/>
          <w:spacing w:val="-1"/>
          <w:lang w:val="es-ES"/>
        </w:rPr>
        <w:t>SG</w:t>
      </w:r>
      <w:r w:rsidR="00E02BE5" w:rsidRPr="000D4353">
        <w:rPr>
          <w:rFonts w:asciiTheme="majorHAnsi" w:hAnsiTheme="majorHAnsi"/>
          <w:color w:val="000000" w:themeColor="text1"/>
          <w:spacing w:val="-1"/>
          <w:lang w:val="es-ES"/>
        </w:rPr>
        <w:t>I</w:t>
      </w:r>
      <w:r w:rsidRPr="000D4353">
        <w:rPr>
          <w:rFonts w:asciiTheme="majorHAnsi" w:hAnsiTheme="majorHAnsi"/>
          <w:color w:val="000000" w:themeColor="text1"/>
          <w:spacing w:val="-1"/>
          <w:lang w:val="es-ES"/>
        </w:rPr>
        <w:t>C</w:t>
      </w:r>
      <w:r w:rsidRPr="000D4353">
        <w:rPr>
          <w:rFonts w:asciiTheme="majorHAnsi" w:hAnsiTheme="majorHAnsi"/>
          <w:color w:val="000000" w:themeColor="text1"/>
          <w:spacing w:val="9"/>
          <w:lang w:val="es-ES"/>
        </w:rPr>
        <w:t xml:space="preserve"> </w:t>
      </w:r>
      <w:r w:rsidRPr="000D4353">
        <w:rPr>
          <w:rFonts w:asciiTheme="majorHAnsi" w:hAnsiTheme="majorHAnsi"/>
          <w:color w:val="000000" w:themeColor="text1"/>
          <w:lang w:val="es-ES"/>
        </w:rPr>
        <w:t>abarca</w:t>
      </w:r>
      <w:r w:rsidRPr="000D4353">
        <w:rPr>
          <w:rFonts w:asciiTheme="majorHAnsi" w:hAnsiTheme="majorHAnsi"/>
          <w:color w:val="000000" w:themeColor="text1"/>
          <w:spacing w:val="10"/>
          <w:lang w:val="es-ES"/>
        </w:rPr>
        <w:t xml:space="preserve"> </w:t>
      </w:r>
      <w:r w:rsidRPr="000D4353">
        <w:rPr>
          <w:rFonts w:asciiTheme="majorHAnsi" w:hAnsiTheme="majorHAnsi"/>
          <w:color w:val="000000" w:themeColor="text1"/>
          <w:spacing w:val="-1"/>
          <w:lang w:val="es-ES"/>
        </w:rPr>
        <w:t>una</w:t>
      </w:r>
      <w:r w:rsidRPr="000D4353">
        <w:rPr>
          <w:rFonts w:asciiTheme="majorHAnsi" w:hAnsiTheme="majorHAnsi"/>
          <w:color w:val="000000" w:themeColor="text1"/>
          <w:spacing w:val="9"/>
          <w:lang w:val="es-ES"/>
        </w:rPr>
        <w:t xml:space="preserve"> </w:t>
      </w:r>
      <w:r w:rsidRPr="000D4353">
        <w:rPr>
          <w:rFonts w:asciiTheme="majorHAnsi" w:hAnsiTheme="majorHAnsi"/>
          <w:color w:val="000000" w:themeColor="text1"/>
          <w:lang w:val="es-ES"/>
        </w:rPr>
        <w:t>serie</w:t>
      </w:r>
      <w:r w:rsidRPr="000D4353">
        <w:rPr>
          <w:rFonts w:asciiTheme="majorHAnsi" w:hAnsiTheme="majorHAnsi"/>
          <w:color w:val="000000" w:themeColor="text1"/>
          <w:spacing w:val="9"/>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8"/>
          <w:lang w:val="es-ES"/>
        </w:rPr>
        <w:t xml:space="preserve"> </w:t>
      </w:r>
      <w:r w:rsidRPr="000D4353">
        <w:rPr>
          <w:rFonts w:asciiTheme="majorHAnsi" w:hAnsiTheme="majorHAnsi"/>
          <w:color w:val="000000" w:themeColor="text1"/>
          <w:lang w:val="es-ES"/>
        </w:rPr>
        <w:t>acciones</w:t>
      </w:r>
      <w:r w:rsidRPr="000D4353">
        <w:rPr>
          <w:rFonts w:asciiTheme="majorHAnsi" w:hAnsiTheme="majorHAnsi"/>
          <w:color w:val="000000" w:themeColor="text1"/>
          <w:spacing w:val="9"/>
          <w:lang w:val="es-ES"/>
        </w:rPr>
        <w:t xml:space="preserve"> </w:t>
      </w:r>
      <w:r w:rsidRPr="000D4353">
        <w:rPr>
          <w:rFonts w:asciiTheme="majorHAnsi" w:hAnsiTheme="majorHAnsi"/>
          <w:color w:val="000000" w:themeColor="text1"/>
          <w:lang w:val="es-ES"/>
        </w:rPr>
        <w:t>y</w:t>
      </w:r>
      <w:r w:rsidRPr="000D4353">
        <w:rPr>
          <w:rFonts w:asciiTheme="majorHAnsi" w:hAnsiTheme="majorHAnsi"/>
          <w:color w:val="000000" w:themeColor="text1"/>
          <w:spacing w:val="9"/>
          <w:lang w:val="es-ES"/>
        </w:rPr>
        <w:t xml:space="preserve"> </w:t>
      </w:r>
      <w:r w:rsidRPr="000D4353">
        <w:rPr>
          <w:rFonts w:asciiTheme="majorHAnsi" w:hAnsiTheme="majorHAnsi"/>
          <w:color w:val="000000" w:themeColor="text1"/>
          <w:spacing w:val="-1"/>
          <w:lang w:val="es-ES"/>
        </w:rPr>
        <w:t>procedimientos</w:t>
      </w:r>
      <w:r w:rsidRPr="000D4353">
        <w:rPr>
          <w:rFonts w:asciiTheme="majorHAnsi" w:hAnsiTheme="majorHAnsi"/>
          <w:color w:val="000000" w:themeColor="text1"/>
          <w:spacing w:val="10"/>
          <w:lang w:val="es-ES"/>
        </w:rPr>
        <w:t xml:space="preserve"> </w:t>
      </w:r>
      <w:r w:rsidRPr="000D4353">
        <w:rPr>
          <w:rFonts w:asciiTheme="majorHAnsi" w:hAnsiTheme="majorHAnsi"/>
          <w:color w:val="000000" w:themeColor="text1"/>
          <w:spacing w:val="-1"/>
          <w:lang w:val="es-ES"/>
        </w:rPr>
        <w:t>que</w:t>
      </w:r>
      <w:r w:rsidRPr="000D4353">
        <w:rPr>
          <w:rFonts w:asciiTheme="majorHAnsi" w:hAnsiTheme="majorHAnsi"/>
          <w:color w:val="000000" w:themeColor="text1"/>
          <w:spacing w:val="10"/>
          <w:lang w:val="es-ES"/>
        </w:rPr>
        <w:t xml:space="preserve"> </w:t>
      </w:r>
      <w:r w:rsidRPr="000D4353">
        <w:rPr>
          <w:rFonts w:asciiTheme="majorHAnsi" w:hAnsiTheme="majorHAnsi"/>
          <w:color w:val="000000" w:themeColor="text1"/>
          <w:lang w:val="es-ES"/>
        </w:rPr>
        <w:t>analizan</w:t>
      </w:r>
      <w:r w:rsidRPr="000D4353">
        <w:rPr>
          <w:rFonts w:asciiTheme="majorHAnsi" w:hAnsiTheme="majorHAnsi"/>
          <w:color w:val="000000" w:themeColor="text1"/>
          <w:spacing w:val="9"/>
          <w:lang w:val="es-ES"/>
        </w:rPr>
        <w:t xml:space="preserve"> </w:t>
      </w:r>
      <w:r w:rsidRPr="000D4353">
        <w:rPr>
          <w:rFonts w:asciiTheme="majorHAnsi" w:hAnsiTheme="majorHAnsi"/>
          <w:color w:val="000000" w:themeColor="text1"/>
          <w:lang w:val="es-ES"/>
        </w:rPr>
        <w:t>el</w:t>
      </w:r>
      <w:r w:rsidRPr="000D4353">
        <w:rPr>
          <w:rFonts w:asciiTheme="majorHAnsi" w:hAnsiTheme="majorHAnsi"/>
          <w:color w:val="000000" w:themeColor="text1"/>
          <w:spacing w:val="39"/>
          <w:w w:val="99"/>
          <w:lang w:val="es-ES"/>
        </w:rPr>
        <w:t xml:space="preserve"> </w:t>
      </w:r>
      <w:r w:rsidRPr="000D4353">
        <w:rPr>
          <w:rFonts w:asciiTheme="majorHAnsi" w:hAnsiTheme="majorHAnsi"/>
          <w:color w:val="000000" w:themeColor="text1"/>
          <w:lang w:val="es-ES"/>
        </w:rPr>
        <w:t>desarrollo</w:t>
      </w:r>
      <w:r w:rsidRPr="000D4353">
        <w:rPr>
          <w:rFonts w:asciiTheme="majorHAnsi" w:hAnsiTheme="majorHAnsi"/>
          <w:color w:val="000000" w:themeColor="text1"/>
          <w:spacing w:val="2"/>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lang w:val="es-ES"/>
        </w:rPr>
        <w:t xml:space="preserve"> </w:t>
      </w:r>
      <w:r w:rsidRPr="000D4353">
        <w:rPr>
          <w:rFonts w:asciiTheme="majorHAnsi" w:hAnsiTheme="majorHAnsi"/>
          <w:color w:val="000000" w:themeColor="text1"/>
          <w:spacing w:val="-1"/>
          <w:lang w:val="es-ES"/>
        </w:rPr>
        <w:t>la</w:t>
      </w:r>
      <w:r w:rsidRPr="000D4353">
        <w:rPr>
          <w:rFonts w:asciiTheme="majorHAnsi" w:hAnsiTheme="majorHAnsi"/>
          <w:color w:val="000000" w:themeColor="text1"/>
          <w:spacing w:val="2"/>
          <w:lang w:val="es-ES"/>
        </w:rPr>
        <w:t xml:space="preserve"> </w:t>
      </w:r>
      <w:r w:rsidRPr="000D4353">
        <w:rPr>
          <w:rFonts w:asciiTheme="majorHAnsi" w:hAnsiTheme="majorHAnsi"/>
          <w:color w:val="000000" w:themeColor="text1"/>
          <w:lang w:val="es-ES"/>
        </w:rPr>
        <w:t>enseñanza</w:t>
      </w:r>
      <w:r w:rsidRPr="000D4353">
        <w:rPr>
          <w:rFonts w:asciiTheme="majorHAnsi" w:hAnsiTheme="majorHAnsi"/>
          <w:color w:val="000000" w:themeColor="text1"/>
          <w:spacing w:val="1"/>
          <w:lang w:val="es-ES"/>
        </w:rPr>
        <w:t xml:space="preserve"> </w:t>
      </w:r>
      <w:r w:rsidRPr="000D4353">
        <w:rPr>
          <w:rFonts w:asciiTheme="majorHAnsi" w:hAnsiTheme="majorHAnsi"/>
          <w:color w:val="000000" w:themeColor="text1"/>
          <w:lang w:val="es-ES"/>
        </w:rPr>
        <w:t>y los</w:t>
      </w:r>
      <w:r w:rsidRPr="000D4353">
        <w:rPr>
          <w:rFonts w:asciiTheme="majorHAnsi" w:hAnsiTheme="majorHAnsi"/>
          <w:color w:val="000000" w:themeColor="text1"/>
          <w:spacing w:val="2"/>
          <w:lang w:val="es-ES"/>
        </w:rPr>
        <w:t xml:space="preserve"> </w:t>
      </w:r>
      <w:r w:rsidRPr="000D4353">
        <w:rPr>
          <w:rFonts w:asciiTheme="majorHAnsi" w:hAnsiTheme="majorHAnsi"/>
          <w:color w:val="000000" w:themeColor="text1"/>
          <w:lang w:val="es-ES"/>
        </w:rPr>
        <w:t>resultados</w:t>
      </w:r>
      <w:r w:rsidRPr="000D4353">
        <w:rPr>
          <w:rFonts w:asciiTheme="majorHAnsi" w:hAnsiTheme="majorHAnsi"/>
          <w:color w:val="000000" w:themeColor="text1"/>
          <w:spacing w:val="-1"/>
          <w:lang w:val="es-ES"/>
        </w:rPr>
        <w:t xml:space="preserve"> del</w:t>
      </w:r>
      <w:r w:rsidRPr="000D4353">
        <w:rPr>
          <w:rFonts w:asciiTheme="majorHAnsi" w:hAnsiTheme="majorHAnsi"/>
          <w:color w:val="000000" w:themeColor="text1"/>
          <w:spacing w:val="1"/>
          <w:lang w:val="es-ES"/>
        </w:rPr>
        <w:t xml:space="preserve"> </w:t>
      </w:r>
      <w:r w:rsidRPr="000D4353">
        <w:rPr>
          <w:rFonts w:asciiTheme="majorHAnsi" w:hAnsiTheme="majorHAnsi"/>
          <w:color w:val="000000" w:themeColor="text1"/>
          <w:spacing w:val="-1"/>
          <w:lang w:val="es-ES"/>
        </w:rPr>
        <w:t>proceso</w:t>
      </w:r>
      <w:r w:rsidRPr="000D4353">
        <w:rPr>
          <w:rFonts w:asciiTheme="majorHAnsi" w:hAnsiTheme="majorHAnsi"/>
          <w:color w:val="000000" w:themeColor="text1"/>
          <w:spacing w:val="1"/>
          <w:lang w:val="es-ES"/>
        </w:rPr>
        <w:t xml:space="preserve"> </w:t>
      </w:r>
      <w:r w:rsidRPr="000D4353">
        <w:rPr>
          <w:rFonts w:asciiTheme="majorHAnsi" w:hAnsiTheme="majorHAnsi"/>
          <w:color w:val="000000" w:themeColor="text1"/>
          <w:lang w:val="es-ES"/>
        </w:rPr>
        <w:t>formativo</w:t>
      </w:r>
      <w:r w:rsidRPr="000D4353">
        <w:rPr>
          <w:rFonts w:asciiTheme="majorHAnsi" w:hAnsiTheme="majorHAnsi"/>
          <w:color w:val="000000" w:themeColor="text1"/>
          <w:spacing w:val="1"/>
          <w:lang w:val="es-ES"/>
        </w:rPr>
        <w:t xml:space="preserve"> </w:t>
      </w:r>
      <w:r w:rsidRPr="000D4353">
        <w:rPr>
          <w:rFonts w:asciiTheme="majorHAnsi" w:hAnsiTheme="majorHAnsi"/>
          <w:color w:val="000000" w:themeColor="text1"/>
          <w:lang w:val="es-ES"/>
        </w:rPr>
        <w:t>a través</w:t>
      </w:r>
      <w:r w:rsidRPr="000D4353">
        <w:rPr>
          <w:rFonts w:asciiTheme="majorHAnsi" w:hAnsiTheme="majorHAnsi"/>
          <w:color w:val="000000" w:themeColor="text1"/>
          <w:spacing w:val="1"/>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lang w:val="es-ES"/>
        </w:rPr>
        <w:t xml:space="preserve"> un sistema</w:t>
      </w:r>
      <w:r w:rsidRPr="000D4353">
        <w:rPr>
          <w:rFonts w:asciiTheme="majorHAnsi" w:hAnsiTheme="majorHAnsi"/>
          <w:color w:val="000000" w:themeColor="text1"/>
          <w:spacing w:val="2"/>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2"/>
          <w:lang w:val="es-ES"/>
        </w:rPr>
        <w:t xml:space="preserve"> </w:t>
      </w:r>
      <w:r w:rsidRPr="000D4353">
        <w:rPr>
          <w:rFonts w:asciiTheme="majorHAnsi" w:hAnsiTheme="majorHAnsi"/>
          <w:color w:val="000000" w:themeColor="text1"/>
          <w:lang w:val="es-ES"/>
        </w:rPr>
        <w:t>recogida</w:t>
      </w:r>
      <w:r w:rsidRPr="000D4353">
        <w:rPr>
          <w:rFonts w:asciiTheme="majorHAnsi" w:hAnsiTheme="majorHAnsi"/>
          <w:color w:val="000000" w:themeColor="text1"/>
          <w:spacing w:val="30"/>
          <w:w w:val="99"/>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spacing w:val="-1"/>
          <w:lang w:val="es-ES"/>
        </w:rPr>
        <w:t>información,</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lang w:val="es-ES"/>
        </w:rPr>
        <w:t>revisión</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lang w:val="es-ES"/>
        </w:rPr>
        <w:t>y</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lang w:val="es-ES"/>
        </w:rPr>
        <w:t>mejora</w:t>
      </w:r>
      <w:r w:rsidR="000E015D" w:rsidRPr="000D4353">
        <w:rPr>
          <w:rFonts w:asciiTheme="majorHAnsi" w:hAnsiTheme="majorHAnsi"/>
          <w:color w:val="000000" w:themeColor="text1"/>
          <w:lang w:val="es-ES"/>
        </w:rPr>
        <w:t xml:space="preserve"> en lo relativo a lo siguiente</w:t>
      </w:r>
      <w:r w:rsidRPr="000D4353">
        <w:rPr>
          <w:rFonts w:asciiTheme="majorHAnsi" w:hAnsiTheme="majorHAnsi"/>
          <w:color w:val="000000" w:themeColor="text1"/>
          <w:lang w:val="es-ES"/>
        </w:rPr>
        <w:t>:</w:t>
      </w:r>
    </w:p>
    <w:p w14:paraId="0C0894AB" w14:textId="77777777" w:rsidR="000175A2" w:rsidRPr="000D4353" w:rsidRDefault="000175A2" w:rsidP="00766212">
      <w:pPr>
        <w:ind w:right="383"/>
        <w:rPr>
          <w:rFonts w:asciiTheme="majorHAnsi" w:eastAsia="Calibri" w:hAnsiTheme="majorHAnsi" w:cs="Calibri"/>
          <w:color w:val="000000" w:themeColor="text1"/>
          <w:lang w:val="es-ES"/>
        </w:rPr>
      </w:pPr>
    </w:p>
    <w:p w14:paraId="403C1174" w14:textId="50FD46B1" w:rsidR="000175A2" w:rsidRPr="000D4353" w:rsidRDefault="002020ED" w:rsidP="00D4637D">
      <w:pPr>
        <w:pStyle w:val="Textoindependiente"/>
        <w:spacing w:line="268" w:lineRule="exact"/>
        <w:ind w:left="567" w:right="383"/>
        <w:jc w:val="both"/>
        <w:rPr>
          <w:rFonts w:asciiTheme="majorHAnsi" w:hAnsiTheme="majorHAnsi"/>
          <w:color w:val="000000" w:themeColor="text1"/>
          <w:lang w:val="es-ES"/>
        </w:rPr>
      </w:pPr>
      <w:r w:rsidRPr="000D4353">
        <w:rPr>
          <w:rFonts w:asciiTheme="majorHAnsi" w:hAnsiTheme="majorHAnsi" w:cs="Calibri"/>
          <w:color w:val="000000" w:themeColor="text1"/>
          <w:lang w:val="es-ES"/>
        </w:rPr>
        <w:t>‐</w:t>
      </w:r>
      <w:r w:rsidRPr="000D4353">
        <w:rPr>
          <w:rFonts w:asciiTheme="majorHAnsi" w:hAnsiTheme="majorHAnsi" w:cs="Calibri"/>
          <w:color w:val="000000" w:themeColor="text1"/>
          <w:spacing w:val="-6"/>
          <w:lang w:val="es-ES"/>
        </w:rPr>
        <w:t xml:space="preserve"> </w:t>
      </w:r>
      <w:r w:rsidRPr="000D4353">
        <w:rPr>
          <w:rFonts w:asciiTheme="majorHAnsi" w:hAnsiTheme="majorHAnsi"/>
          <w:color w:val="000000" w:themeColor="text1"/>
          <w:lang w:val="es-ES"/>
        </w:rPr>
        <w:t>los</w:t>
      </w:r>
      <w:r w:rsidRPr="000D4353">
        <w:rPr>
          <w:rFonts w:asciiTheme="majorHAnsi" w:hAnsiTheme="majorHAnsi"/>
          <w:color w:val="000000" w:themeColor="text1"/>
          <w:spacing w:val="-4"/>
          <w:lang w:val="es-ES"/>
        </w:rPr>
        <w:t xml:space="preserve"> </w:t>
      </w:r>
      <w:r w:rsidRPr="000D4353">
        <w:rPr>
          <w:rFonts w:asciiTheme="majorHAnsi" w:hAnsiTheme="majorHAnsi"/>
          <w:color w:val="000000" w:themeColor="text1"/>
          <w:lang w:val="es-ES"/>
        </w:rPr>
        <w:t>objetivos</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spacing w:val="-1"/>
          <w:lang w:val="es-ES"/>
        </w:rPr>
        <w:t>del</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lang w:val="es-ES"/>
        </w:rPr>
        <w:t>plan</w:t>
      </w:r>
      <w:r w:rsidRPr="000D4353">
        <w:rPr>
          <w:rFonts w:asciiTheme="majorHAnsi" w:hAnsiTheme="majorHAnsi"/>
          <w:color w:val="000000" w:themeColor="text1"/>
          <w:spacing w:val="-3"/>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lang w:val="es-ES"/>
        </w:rPr>
        <w:t>estudios</w:t>
      </w:r>
      <w:r w:rsidR="00C71E0D" w:rsidRPr="000D4353">
        <w:rPr>
          <w:rFonts w:asciiTheme="majorHAnsi" w:hAnsiTheme="majorHAnsi"/>
          <w:color w:val="000000" w:themeColor="text1"/>
          <w:lang w:val="es-ES"/>
        </w:rPr>
        <w:t>;</w:t>
      </w:r>
    </w:p>
    <w:p w14:paraId="5B7664DB" w14:textId="2B1CB51D" w:rsidR="000175A2" w:rsidRPr="000D4353" w:rsidRDefault="002020ED" w:rsidP="00D4637D">
      <w:pPr>
        <w:pStyle w:val="Textoindependiente"/>
        <w:spacing w:line="268" w:lineRule="exact"/>
        <w:ind w:left="567" w:right="383"/>
        <w:jc w:val="both"/>
        <w:rPr>
          <w:rFonts w:asciiTheme="majorHAnsi" w:hAnsiTheme="majorHAnsi"/>
          <w:color w:val="000000" w:themeColor="text1"/>
          <w:lang w:val="es-ES"/>
        </w:rPr>
      </w:pPr>
      <w:r w:rsidRPr="000D4353">
        <w:rPr>
          <w:rFonts w:asciiTheme="majorHAnsi" w:hAnsiTheme="majorHAnsi" w:cs="Calibri"/>
          <w:color w:val="000000" w:themeColor="text1"/>
          <w:lang w:val="es-ES"/>
        </w:rPr>
        <w:t>‐</w:t>
      </w:r>
      <w:r w:rsidRPr="000D4353">
        <w:rPr>
          <w:rFonts w:asciiTheme="majorHAnsi" w:hAnsiTheme="majorHAnsi" w:cs="Calibri"/>
          <w:color w:val="000000" w:themeColor="text1"/>
          <w:spacing w:val="-7"/>
          <w:lang w:val="es-ES"/>
        </w:rPr>
        <w:t xml:space="preserve"> </w:t>
      </w:r>
      <w:r w:rsidRPr="000D4353">
        <w:rPr>
          <w:rFonts w:asciiTheme="majorHAnsi" w:hAnsiTheme="majorHAnsi"/>
          <w:color w:val="000000" w:themeColor="text1"/>
          <w:lang w:val="es-ES"/>
        </w:rPr>
        <w:t>las</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lang w:val="es-ES"/>
        </w:rPr>
        <w:t>políticas</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lang w:val="es-ES"/>
        </w:rPr>
        <w:t>y</w:t>
      </w:r>
      <w:r w:rsidRPr="000D4353">
        <w:rPr>
          <w:rFonts w:asciiTheme="majorHAnsi" w:hAnsiTheme="majorHAnsi"/>
          <w:color w:val="000000" w:themeColor="text1"/>
          <w:spacing w:val="-6"/>
          <w:lang w:val="es-ES"/>
        </w:rPr>
        <w:t xml:space="preserve"> </w:t>
      </w:r>
      <w:r w:rsidR="00C43F3C" w:rsidRPr="000D4353">
        <w:rPr>
          <w:rFonts w:asciiTheme="majorHAnsi" w:hAnsiTheme="majorHAnsi"/>
          <w:color w:val="000000" w:themeColor="text1"/>
          <w:spacing w:val="-6"/>
          <w:lang w:val="es-ES"/>
        </w:rPr>
        <w:t xml:space="preserve">los </w:t>
      </w:r>
      <w:r w:rsidRPr="000D4353">
        <w:rPr>
          <w:rFonts w:asciiTheme="majorHAnsi" w:hAnsiTheme="majorHAnsi"/>
          <w:color w:val="000000" w:themeColor="text1"/>
          <w:lang w:val="es-ES"/>
        </w:rPr>
        <w:t>procedimientos</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spacing w:val="-1"/>
          <w:lang w:val="es-ES"/>
        </w:rPr>
        <w:t>admisión</w:t>
      </w:r>
      <w:r w:rsidR="00C71E0D" w:rsidRPr="000D4353">
        <w:rPr>
          <w:rFonts w:asciiTheme="majorHAnsi" w:hAnsiTheme="majorHAnsi"/>
          <w:color w:val="000000" w:themeColor="text1"/>
          <w:spacing w:val="-1"/>
          <w:lang w:val="es-ES"/>
        </w:rPr>
        <w:t>;</w:t>
      </w:r>
    </w:p>
    <w:p w14:paraId="68081DF7" w14:textId="1CDC9BC1" w:rsidR="000175A2" w:rsidRPr="000D4353" w:rsidRDefault="002020ED" w:rsidP="00D4637D">
      <w:pPr>
        <w:pStyle w:val="Textoindependiente"/>
        <w:ind w:left="567" w:right="383"/>
        <w:jc w:val="both"/>
        <w:rPr>
          <w:rFonts w:asciiTheme="majorHAnsi" w:hAnsiTheme="majorHAnsi"/>
          <w:color w:val="000000" w:themeColor="text1"/>
          <w:lang w:val="es-ES"/>
        </w:rPr>
      </w:pPr>
      <w:r w:rsidRPr="000D4353">
        <w:rPr>
          <w:rFonts w:asciiTheme="majorHAnsi" w:hAnsiTheme="majorHAnsi" w:cs="Calibri"/>
          <w:color w:val="000000" w:themeColor="text1"/>
          <w:lang w:val="es-ES"/>
        </w:rPr>
        <w:t>‐</w:t>
      </w:r>
      <w:r w:rsidRPr="000D4353">
        <w:rPr>
          <w:rFonts w:asciiTheme="majorHAnsi" w:hAnsiTheme="majorHAnsi" w:cs="Calibri"/>
          <w:color w:val="000000" w:themeColor="text1"/>
          <w:spacing w:val="-6"/>
          <w:lang w:val="es-ES"/>
        </w:rPr>
        <w:t xml:space="preserve"> </w:t>
      </w:r>
      <w:r w:rsidRPr="000D4353">
        <w:rPr>
          <w:rFonts w:asciiTheme="majorHAnsi" w:hAnsiTheme="majorHAnsi"/>
          <w:color w:val="000000" w:themeColor="text1"/>
          <w:spacing w:val="-1"/>
          <w:lang w:val="es-ES"/>
        </w:rPr>
        <w:t>la</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lang w:val="es-ES"/>
        </w:rPr>
        <w:t>planificación</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spacing w:val="-1"/>
          <w:lang w:val="es-ES"/>
        </w:rPr>
        <w:t>la</w:t>
      </w:r>
      <w:r w:rsidRPr="000D4353">
        <w:rPr>
          <w:rFonts w:asciiTheme="majorHAnsi" w:hAnsiTheme="majorHAnsi"/>
          <w:color w:val="000000" w:themeColor="text1"/>
          <w:spacing w:val="-4"/>
          <w:lang w:val="es-ES"/>
        </w:rPr>
        <w:t xml:space="preserve"> </w:t>
      </w:r>
      <w:r w:rsidRPr="000D4353">
        <w:rPr>
          <w:rFonts w:asciiTheme="majorHAnsi" w:hAnsiTheme="majorHAnsi"/>
          <w:color w:val="000000" w:themeColor="text1"/>
          <w:lang w:val="es-ES"/>
        </w:rPr>
        <w:t>enseñanza</w:t>
      </w:r>
      <w:r w:rsidR="00C71E0D" w:rsidRPr="000D4353">
        <w:rPr>
          <w:rFonts w:asciiTheme="majorHAnsi" w:hAnsiTheme="majorHAnsi"/>
          <w:color w:val="000000" w:themeColor="text1"/>
          <w:lang w:val="es-ES"/>
        </w:rPr>
        <w:t>;</w:t>
      </w:r>
    </w:p>
    <w:p w14:paraId="1A7288F7" w14:textId="6893A884" w:rsidR="000175A2" w:rsidRPr="000D4353" w:rsidRDefault="002020ED" w:rsidP="00D4637D">
      <w:pPr>
        <w:pStyle w:val="Textoindependiente"/>
        <w:ind w:left="567" w:right="383"/>
        <w:jc w:val="both"/>
        <w:rPr>
          <w:rFonts w:asciiTheme="majorHAnsi" w:hAnsiTheme="majorHAnsi"/>
          <w:color w:val="000000" w:themeColor="text1"/>
          <w:lang w:val="es-ES"/>
        </w:rPr>
      </w:pPr>
      <w:r w:rsidRPr="000D4353">
        <w:rPr>
          <w:rFonts w:asciiTheme="majorHAnsi" w:hAnsiTheme="majorHAnsi" w:cs="Calibri"/>
          <w:color w:val="000000" w:themeColor="text1"/>
          <w:lang w:val="es-ES"/>
        </w:rPr>
        <w:t>‐</w:t>
      </w:r>
      <w:r w:rsidRPr="000D4353">
        <w:rPr>
          <w:rFonts w:asciiTheme="majorHAnsi" w:hAnsiTheme="majorHAnsi" w:cs="Calibri"/>
          <w:color w:val="000000" w:themeColor="text1"/>
          <w:spacing w:val="-6"/>
          <w:lang w:val="es-ES"/>
        </w:rPr>
        <w:t xml:space="preserve"> </w:t>
      </w:r>
      <w:r w:rsidR="000E015D" w:rsidRPr="000D4353">
        <w:rPr>
          <w:rFonts w:asciiTheme="majorHAnsi" w:hAnsiTheme="majorHAnsi" w:cs="Calibri"/>
          <w:color w:val="000000" w:themeColor="text1"/>
          <w:spacing w:val="-6"/>
          <w:lang w:val="es-ES"/>
        </w:rPr>
        <w:t xml:space="preserve">el </w:t>
      </w:r>
      <w:r w:rsidRPr="000D4353">
        <w:rPr>
          <w:rFonts w:asciiTheme="majorHAnsi" w:hAnsiTheme="majorHAnsi"/>
          <w:color w:val="000000" w:themeColor="text1"/>
          <w:lang w:val="es-ES"/>
        </w:rPr>
        <w:t>desarrollo</w:t>
      </w:r>
      <w:r w:rsidRPr="000D4353">
        <w:rPr>
          <w:rFonts w:asciiTheme="majorHAnsi" w:hAnsiTheme="majorHAnsi"/>
          <w:color w:val="000000" w:themeColor="text1"/>
          <w:spacing w:val="-3"/>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spacing w:val="-1"/>
          <w:lang w:val="es-ES"/>
        </w:rPr>
        <w:t>la</w:t>
      </w:r>
      <w:r w:rsidRPr="000D4353">
        <w:rPr>
          <w:rFonts w:asciiTheme="majorHAnsi" w:hAnsiTheme="majorHAnsi"/>
          <w:color w:val="000000" w:themeColor="text1"/>
          <w:spacing w:val="-4"/>
          <w:lang w:val="es-ES"/>
        </w:rPr>
        <w:t xml:space="preserve"> </w:t>
      </w:r>
      <w:r w:rsidRPr="000D4353">
        <w:rPr>
          <w:rFonts w:asciiTheme="majorHAnsi" w:hAnsiTheme="majorHAnsi"/>
          <w:color w:val="000000" w:themeColor="text1"/>
          <w:lang w:val="es-ES"/>
        </w:rPr>
        <w:t>enseñanza</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lang w:val="es-ES"/>
        </w:rPr>
        <w:t>y</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spacing w:val="-1"/>
          <w:lang w:val="es-ES"/>
        </w:rPr>
        <w:t>la</w:t>
      </w:r>
      <w:r w:rsidRPr="000D4353">
        <w:rPr>
          <w:rFonts w:asciiTheme="majorHAnsi" w:hAnsiTheme="majorHAnsi"/>
          <w:color w:val="000000" w:themeColor="text1"/>
          <w:spacing w:val="-4"/>
          <w:lang w:val="es-ES"/>
        </w:rPr>
        <w:t xml:space="preserve"> </w:t>
      </w:r>
      <w:r w:rsidRPr="000D4353">
        <w:rPr>
          <w:rFonts w:asciiTheme="majorHAnsi" w:hAnsiTheme="majorHAnsi"/>
          <w:color w:val="000000" w:themeColor="text1"/>
          <w:lang w:val="es-ES"/>
        </w:rPr>
        <w:t>evaluación</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lang w:val="es-ES"/>
        </w:rPr>
        <w:t>de</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lang w:val="es-ES"/>
        </w:rPr>
        <w:t>los</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spacing w:val="-1"/>
          <w:lang w:val="es-ES"/>
        </w:rPr>
        <w:t>estudiantes</w:t>
      </w:r>
      <w:r w:rsidR="00C71E0D" w:rsidRPr="000D4353">
        <w:rPr>
          <w:rFonts w:asciiTheme="majorHAnsi" w:hAnsiTheme="majorHAnsi"/>
          <w:color w:val="000000" w:themeColor="text1"/>
          <w:spacing w:val="-1"/>
          <w:lang w:val="es-ES"/>
        </w:rPr>
        <w:t>;</w:t>
      </w:r>
    </w:p>
    <w:p w14:paraId="36FD255A" w14:textId="56160AC8" w:rsidR="000175A2" w:rsidRPr="000D4353" w:rsidRDefault="002020ED" w:rsidP="00D4637D">
      <w:pPr>
        <w:pStyle w:val="Textoindependiente"/>
        <w:ind w:left="567" w:right="383"/>
        <w:jc w:val="both"/>
        <w:rPr>
          <w:rFonts w:asciiTheme="majorHAnsi" w:hAnsiTheme="majorHAnsi"/>
          <w:color w:val="000000" w:themeColor="text1"/>
          <w:lang w:val="es-ES"/>
        </w:rPr>
      </w:pPr>
      <w:r w:rsidRPr="000D4353">
        <w:rPr>
          <w:rFonts w:asciiTheme="majorHAnsi" w:hAnsiTheme="majorHAnsi" w:cs="Calibri"/>
          <w:color w:val="000000" w:themeColor="text1"/>
          <w:lang w:val="es-ES"/>
        </w:rPr>
        <w:t>‐</w:t>
      </w:r>
      <w:r w:rsidRPr="000D4353">
        <w:rPr>
          <w:rFonts w:asciiTheme="majorHAnsi" w:hAnsiTheme="majorHAnsi" w:cs="Calibri"/>
          <w:color w:val="000000" w:themeColor="text1"/>
          <w:spacing w:val="-6"/>
          <w:lang w:val="es-ES"/>
        </w:rPr>
        <w:t xml:space="preserve"> </w:t>
      </w:r>
      <w:r w:rsidRPr="000D4353">
        <w:rPr>
          <w:rFonts w:asciiTheme="majorHAnsi" w:hAnsiTheme="majorHAnsi"/>
          <w:color w:val="000000" w:themeColor="text1"/>
          <w:lang w:val="es-ES"/>
        </w:rPr>
        <w:t>las</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lang w:val="es-ES"/>
        </w:rPr>
        <w:t>acciones</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lang w:val="es-ES"/>
        </w:rPr>
        <w:t>para</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lang w:val="es-ES"/>
        </w:rPr>
        <w:t>orientar</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lang w:val="es-ES"/>
        </w:rPr>
        <w:t>al</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spacing w:val="-1"/>
          <w:lang w:val="es-ES"/>
        </w:rPr>
        <w:t>estudiante</w:t>
      </w:r>
      <w:r w:rsidR="00C71E0D" w:rsidRPr="000D4353">
        <w:rPr>
          <w:rFonts w:asciiTheme="majorHAnsi" w:hAnsiTheme="majorHAnsi"/>
          <w:color w:val="000000" w:themeColor="text1"/>
          <w:spacing w:val="-1"/>
          <w:lang w:val="es-ES"/>
        </w:rPr>
        <w:t>;</w:t>
      </w:r>
    </w:p>
    <w:p w14:paraId="288EBB53" w14:textId="2927EB30" w:rsidR="000175A2" w:rsidRPr="000D4353" w:rsidRDefault="002020ED" w:rsidP="00D4637D">
      <w:pPr>
        <w:pStyle w:val="Textoindependiente"/>
        <w:spacing w:line="268" w:lineRule="exact"/>
        <w:ind w:left="567" w:right="383"/>
        <w:jc w:val="both"/>
        <w:rPr>
          <w:rFonts w:asciiTheme="majorHAnsi" w:hAnsiTheme="majorHAnsi"/>
          <w:color w:val="000000" w:themeColor="text1"/>
          <w:lang w:val="es-ES"/>
        </w:rPr>
      </w:pPr>
      <w:r w:rsidRPr="000D4353">
        <w:rPr>
          <w:rFonts w:asciiTheme="majorHAnsi" w:hAnsiTheme="majorHAnsi" w:cs="Calibri"/>
          <w:color w:val="000000" w:themeColor="text1"/>
          <w:lang w:val="es-ES"/>
        </w:rPr>
        <w:t>‐</w:t>
      </w:r>
      <w:r w:rsidRPr="000D4353">
        <w:rPr>
          <w:rFonts w:asciiTheme="majorHAnsi" w:hAnsiTheme="majorHAnsi" w:cs="Calibri"/>
          <w:color w:val="000000" w:themeColor="text1"/>
          <w:spacing w:val="-7"/>
          <w:lang w:val="es-ES"/>
        </w:rPr>
        <w:t xml:space="preserve"> </w:t>
      </w:r>
      <w:r w:rsidRPr="000D4353">
        <w:rPr>
          <w:rFonts w:asciiTheme="majorHAnsi" w:hAnsiTheme="majorHAnsi"/>
          <w:color w:val="000000" w:themeColor="text1"/>
          <w:spacing w:val="-1"/>
          <w:lang w:val="es-ES"/>
        </w:rPr>
        <w:t>la</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spacing w:val="-1"/>
          <w:lang w:val="es-ES"/>
        </w:rPr>
        <w:t>dotación</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spacing w:val="-1"/>
          <w:lang w:val="es-ES"/>
        </w:rPr>
        <w:t>del</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lang w:val="es-ES"/>
        </w:rPr>
        <w:t>personal</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lang w:val="es-ES"/>
        </w:rPr>
        <w:t>académico</w:t>
      </w:r>
      <w:r w:rsidR="00C71E0D" w:rsidRPr="000D4353">
        <w:rPr>
          <w:rFonts w:asciiTheme="majorHAnsi" w:hAnsiTheme="majorHAnsi"/>
          <w:color w:val="000000" w:themeColor="text1"/>
          <w:lang w:val="es-ES"/>
        </w:rPr>
        <w:t>;</w:t>
      </w:r>
    </w:p>
    <w:p w14:paraId="06B51986" w14:textId="7B7657D7" w:rsidR="000175A2" w:rsidRPr="000D4353" w:rsidRDefault="002020ED" w:rsidP="00D4637D">
      <w:pPr>
        <w:pStyle w:val="Textoindependiente"/>
        <w:spacing w:line="268" w:lineRule="exact"/>
        <w:ind w:left="567" w:right="383"/>
        <w:jc w:val="both"/>
        <w:rPr>
          <w:rFonts w:asciiTheme="majorHAnsi" w:hAnsiTheme="majorHAnsi"/>
          <w:color w:val="000000" w:themeColor="text1"/>
          <w:lang w:val="es-ES"/>
        </w:rPr>
      </w:pPr>
      <w:r w:rsidRPr="000D4353">
        <w:rPr>
          <w:rFonts w:asciiTheme="majorHAnsi" w:hAnsiTheme="majorHAnsi" w:cs="Calibri"/>
          <w:color w:val="000000" w:themeColor="text1"/>
          <w:lang w:val="es-ES"/>
        </w:rPr>
        <w:t>‐</w:t>
      </w:r>
      <w:r w:rsidRPr="000D4353">
        <w:rPr>
          <w:rFonts w:asciiTheme="majorHAnsi" w:hAnsiTheme="majorHAnsi"/>
          <w:color w:val="000000" w:themeColor="text1"/>
          <w:spacing w:val="-4"/>
          <w:lang w:val="es-ES"/>
        </w:rPr>
        <w:t xml:space="preserve"> </w:t>
      </w:r>
      <w:r w:rsidRPr="000D4353">
        <w:rPr>
          <w:rFonts w:asciiTheme="majorHAnsi" w:hAnsiTheme="majorHAnsi"/>
          <w:color w:val="000000" w:themeColor="text1"/>
          <w:lang w:val="es-ES"/>
        </w:rPr>
        <w:t>los</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lang w:val="es-ES"/>
        </w:rPr>
        <w:t>recursos</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lang w:val="es-ES"/>
        </w:rPr>
        <w:t>y</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lang w:val="es-ES"/>
        </w:rPr>
        <w:t>servicios</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spacing w:val="-1"/>
          <w:lang w:val="es-ES"/>
        </w:rPr>
        <w:t>la</w:t>
      </w:r>
      <w:r w:rsidRPr="000D4353">
        <w:rPr>
          <w:rFonts w:asciiTheme="majorHAnsi" w:hAnsiTheme="majorHAnsi"/>
          <w:color w:val="000000" w:themeColor="text1"/>
          <w:spacing w:val="-3"/>
          <w:lang w:val="es-ES"/>
        </w:rPr>
        <w:t xml:space="preserve"> </w:t>
      </w:r>
      <w:r w:rsidRPr="000D4353">
        <w:rPr>
          <w:rFonts w:asciiTheme="majorHAnsi" w:hAnsiTheme="majorHAnsi"/>
          <w:color w:val="000000" w:themeColor="text1"/>
          <w:lang w:val="es-ES"/>
        </w:rPr>
        <w:t>enseñanza</w:t>
      </w:r>
      <w:r w:rsidR="00C71E0D" w:rsidRPr="000D4353">
        <w:rPr>
          <w:rFonts w:asciiTheme="majorHAnsi" w:hAnsiTheme="majorHAnsi"/>
          <w:color w:val="000000" w:themeColor="text1"/>
          <w:lang w:val="es-ES"/>
        </w:rPr>
        <w:t>;</w:t>
      </w:r>
    </w:p>
    <w:p w14:paraId="6CA0F042" w14:textId="0614D748" w:rsidR="000175A2" w:rsidRPr="000D4353" w:rsidRDefault="002020ED" w:rsidP="00D4637D">
      <w:pPr>
        <w:pStyle w:val="Textoindependiente"/>
        <w:ind w:left="567" w:right="383"/>
        <w:jc w:val="both"/>
        <w:rPr>
          <w:rFonts w:asciiTheme="majorHAnsi" w:hAnsiTheme="majorHAnsi"/>
          <w:color w:val="000000" w:themeColor="text1"/>
          <w:lang w:val="es-ES"/>
        </w:rPr>
      </w:pPr>
      <w:r w:rsidRPr="000D4353">
        <w:rPr>
          <w:rFonts w:asciiTheme="majorHAnsi" w:hAnsiTheme="majorHAnsi" w:cs="Calibri"/>
          <w:color w:val="000000" w:themeColor="text1"/>
          <w:lang w:val="es-ES"/>
        </w:rPr>
        <w:t>‐</w:t>
      </w:r>
      <w:r w:rsidRPr="000D4353">
        <w:rPr>
          <w:rFonts w:asciiTheme="majorHAnsi" w:hAnsiTheme="majorHAnsi" w:cs="Calibri"/>
          <w:color w:val="000000" w:themeColor="text1"/>
          <w:spacing w:val="-7"/>
          <w:lang w:val="es-ES"/>
        </w:rPr>
        <w:t xml:space="preserve"> </w:t>
      </w:r>
      <w:r w:rsidRPr="000D4353">
        <w:rPr>
          <w:rFonts w:asciiTheme="majorHAnsi" w:hAnsiTheme="majorHAnsi"/>
          <w:color w:val="000000" w:themeColor="text1"/>
          <w:lang w:val="es-ES"/>
        </w:rPr>
        <w:t>los</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lang w:val="es-ES"/>
        </w:rPr>
        <w:t>resultados</w:t>
      </w:r>
      <w:r w:rsidRPr="000D4353">
        <w:rPr>
          <w:rFonts w:asciiTheme="majorHAnsi" w:hAnsiTheme="majorHAnsi"/>
          <w:color w:val="000000" w:themeColor="text1"/>
          <w:spacing w:val="-8"/>
          <w:lang w:val="es-ES"/>
        </w:rPr>
        <w:t xml:space="preserve"> </w:t>
      </w:r>
      <w:r w:rsidRPr="000D4353">
        <w:rPr>
          <w:rFonts w:asciiTheme="majorHAnsi" w:hAnsiTheme="majorHAnsi"/>
          <w:color w:val="000000" w:themeColor="text1"/>
          <w:spacing w:val="-1"/>
          <w:lang w:val="es-ES"/>
        </w:rPr>
        <w:t>del</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lang w:val="es-ES"/>
        </w:rPr>
        <w:t>aprendizaje</w:t>
      </w:r>
      <w:r w:rsidR="00C71E0D" w:rsidRPr="000D4353">
        <w:rPr>
          <w:rFonts w:asciiTheme="majorHAnsi" w:hAnsiTheme="majorHAnsi"/>
          <w:color w:val="000000" w:themeColor="text1"/>
          <w:lang w:val="es-ES"/>
        </w:rPr>
        <w:t>.</w:t>
      </w:r>
    </w:p>
    <w:p w14:paraId="752E1839" w14:textId="77777777" w:rsidR="000175A2" w:rsidRPr="000D4353" w:rsidRDefault="000175A2" w:rsidP="00766212">
      <w:pPr>
        <w:ind w:right="383"/>
        <w:rPr>
          <w:rFonts w:asciiTheme="majorHAnsi" w:eastAsia="Calibri" w:hAnsiTheme="majorHAnsi" w:cs="Calibri"/>
          <w:color w:val="000000" w:themeColor="text1"/>
          <w:lang w:val="es-ES"/>
        </w:rPr>
      </w:pPr>
    </w:p>
    <w:p w14:paraId="0464337A" w14:textId="5B2065A9" w:rsidR="000175A2" w:rsidRPr="000D4353" w:rsidRDefault="002020ED" w:rsidP="00D4637D">
      <w:pPr>
        <w:pStyle w:val="Textoindependiente"/>
        <w:ind w:left="0" w:right="383" w:firstLine="567"/>
        <w:jc w:val="both"/>
        <w:rPr>
          <w:rFonts w:asciiTheme="majorHAnsi" w:hAnsiTheme="majorHAnsi"/>
          <w:color w:val="000000" w:themeColor="text1"/>
          <w:lang w:val="es-ES"/>
        </w:rPr>
      </w:pPr>
      <w:r w:rsidRPr="000D4353">
        <w:rPr>
          <w:rFonts w:asciiTheme="majorHAnsi" w:hAnsiTheme="majorHAnsi"/>
          <w:color w:val="000000" w:themeColor="text1"/>
          <w:lang w:val="es-ES"/>
        </w:rPr>
        <w:t>Además,</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spacing w:val="-1"/>
          <w:lang w:val="es-ES"/>
        </w:rPr>
        <w:t>existen</w:t>
      </w:r>
      <w:r w:rsidRPr="000D4353">
        <w:rPr>
          <w:rFonts w:asciiTheme="majorHAnsi" w:hAnsiTheme="majorHAnsi"/>
          <w:color w:val="000000" w:themeColor="text1"/>
          <w:spacing w:val="8"/>
          <w:lang w:val="es-ES"/>
        </w:rPr>
        <w:t xml:space="preserve"> </w:t>
      </w:r>
      <w:r w:rsidRPr="000D4353">
        <w:rPr>
          <w:rFonts w:asciiTheme="majorHAnsi" w:hAnsiTheme="majorHAnsi"/>
          <w:color w:val="000000" w:themeColor="text1"/>
          <w:spacing w:val="-1"/>
          <w:lang w:val="es-ES"/>
        </w:rPr>
        <w:t>procedimientos</w:t>
      </w:r>
      <w:r w:rsidRPr="000D4353">
        <w:rPr>
          <w:rFonts w:asciiTheme="majorHAnsi" w:hAnsiTheme="majorHAnsi"/>
          <w:color w:val="000000" w:themeColor="text1"/>
          <w:spacing w:val="9"/>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10"/>
          <w:lang w:val="es-ES"/>
        </w:rPr>
        <w:t xml:space="preserve"> </w:t>
      </w:r>
      <w:r w:rsidRPr="000D4353">
        <w:rPr>
          <w:rFonts w:asciiTheme="majorHAnsi" w:hAnsiTheme="majorHAnsi"/>
          <w:color w:val="000000" w:themeColor="text1"/>
          <w:lang w:val="es-ES"/>
        </w:rPr>
        <w:t>consulta</w:t>
      </w:r>
      <w:r w:rsidRPr="000D4353">
        <w:rPr>
          <w:rFonts w:asciiTheme="majorHAnsi" w:hAnsiTheme="majorHAnsi"/>
          <w:color w:val="000000" w:themeColor="text1"/>
          <w:spacing w:val="8"/>
          <w:lang w:val="es-ES"/>
        </w:rPr>
        <w:t xml:space="preserve"> </w:t>
      </w:r>
      <w:r w:rsidRPr="000D4353">
        <w:rPr>
          <w:rFonts w:asciiTheme="majorHAnsi" w:hAnsiTheme="majorHAnsi"/>
          <w:color w:val="000000" w:themeColor="text1"/>
          <w:spacing w:val="-1"/>
          <w:lang w:val="es-ES"/>
        </w:rPr>
        <w:t>que</w:t>
      </w:r>
      <w:r w:rsidRPr="000D4353">
        <w:rPr>
          <w:rFonts w:asciiTheme="majorHAnsi" w:hAnsiTheme="majorHAnsi"/>
          <w:color w:val="000000" w:themeColor="text1"/>
          <w:spacing w:val="10"/>
          <w:lang w:val="es-ES"/>
        </w:rPr>
        <w:t xml:space="preserve"> </w:t>
      </w:r>
      <w:r w:rsidRPr="000D4353">
        <w:rPr>
          <w:rFonts w:asciiTheme="majorHAnsi" w:hAnsiTheme="majorHAnsi"/>
          <w:color w:val="000000" w:themeColor="text1"/>
          <w:spacing w:val="-1"/>
          <w:lang w:val="es-ES"/>
        </w:rPr>
        <w:t>permiten</w:t>
      </w:r>
      <w:r w:rsidRPr="000D4353">
        <w:rPr>
          <w:rFonts w:asciiTheme="majorHAnsi" w:hAnsiTheme="majorHAnsi"/>
          <w:color w:val="000000" w:themeColor="text1"/>
          <w:spacing w:val="8"/>
          <w:lang w:val="es-ES"/>
        </w:rPr>
        <w:t xml:space="preserve"> </w:t>
      </w:r>
      <w:r w:rsidRPr="000D4353">
        <w:rPr>
          <w:rFonts w:asciiTheme="majorHAnsi" w:hAnsiTheme="majorHAnsi"/>
          <w:color w:val="000000" w:themeColor="text1"/>
          <w:lang w:val="es-ES"/>
        </w:rPr>
        <w:t>recabar</w:t>
      </w:r>
      <w:r w:rsidRPr="000D4353">
        <w:rPr>
          <w:rFonts w:asciiTheme="majorHAnsi" w:hAnsiTheme="majorHAnsi"/>
          <w:color w:val="000000" w:themeColor="text1"/>
          <w:spacing w:val="8"/>
          <w:lang w:val="es-ES"/>
        </w:rPr>
        <w:t xml:space="preserve"> </w:t>
      </w:r>
      <w:r w:rsidRPr="000D4353">
        <w:rPr>
          <w:rFonts w:asciiTheme="majorHAnsi" w:hAnsiTheme="majorHAnsi"/>
          <w:color w:val="000000" w:themeColor="text1"/>
          <w:lang w:val="es-ES"/>
        </w:rPr>
        <w:t>información</w:t>
      </w:r>
      <w:r w:rsidRPr="000D4353">
        <w:rPr>
          <w:rFonts w:asciiTheme="majorHAnsi" w:hAnsiTheme="majorHAnsi"/>
          <w:color w:val="000000" w:themeColor="text1"/>
          <w:spacing w:val="9"/>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8"/>
          <w:lang w:val="es-ES"/>
        </w:rPr>
        <w:t xml:space="preserve"> </w:t>
      </w:r>
      <w:r w:rsidRPr="000D4353">
        <w:rPr>
          <w:rFonts w:asciiTheme="majorHAnsi" w:hAnsiTheme="majorHAnsi"/>
          <w:color w:val="000000" w:themeColor="text1"/>
          <w:lang w:val="es-ES"/>
        </w:rPr>
        <w:t>egresados,</w:t>
      </w:r>
      <w:r w:rsidRPr="000D4353">
        <w:rPr>
          <w:rFonts w:asciiTheme="majorHAnsi" w:hAnsiTheme="majorHAnsi"/>
          <w:color w:val="000000" w:themeColor="text1"/>
          <w:spacing w:val="25"/>
          <w:w w:val="99"/>
          <w:lang w:val="es-ES"/>
        </w:rPr>
        <w:t xml:space="preserve"> </w:t>
      </w:r>
      <w:r w:rsidRPr="000D4353">
        <w:rPr>
          <w:rFonts w:asciiTheme="majorHAnsi" w:hAnsiTheme="majorHAnsi"/>
          <w:color w:val="000000" w:themeColor="text1"/>
          <w:lang w:val="es-ES"/>
        </w:rPr>
        <w:t>empleadores</w:t>
      </w:r>
      <w:r w:rsidRPr="000D4353">
        <w:rPr>
          <w:rFonts w:asciiTheme="majorHAnsi" w:hAnsiTheme="majorHAnsi"/>
          <w:color w:val="000000" w:themeColor="text1"/>
          <w:spacing w:val="26"/>
          <w:lang w:val="es-ES"/>
        </w:rPr>
        <w:t xml:space="preserve"> </w:t>
      </w:r>
      <w:r w:rsidRPr="000D4353">
        <w:rPr>
          <w:rFonts w:asciiTheme="majorHAnsi" w:hAnsiTheme="majorHAnsi"/>
          <w:color w:val="000000" w:themeColor="text1"/>
          <w:lang w:val="es-ES"/>
        </w:rPr>
        <w:t>u</w:t>
      </w:r>
      <w:r w:rsidRPr="000D4353">
        <w:rPr>
          <w:rFonts w:asciiTheme="majorHAnsi" w:hAnsiTheme="majorHAnsi"/>
          <w:color w:val="000000" w:themeColor="text1"/>
          <w:spacing w:val="26"/>
          <w:lang w:val="es-ES"/>
        </w:rPr>
        <w:t xml:space="preserve"> </w:t>
      </w:r>
      <w:r w:rsidRPr="000D4353">
        <w:rPr>
          <w:rFonts w:asciiTheme="majorHAnsi" w:hAnsiTheme="majorHAnsi"/>
          <w:color w:val="000000" w:themeColor="text1"/>
          <w:lang w:val="es-ES"/>
        </w:rPr>
        <w:t>otros</w:t>
      </w:r>
      <w:r w:rsidRPr="000D4353">
        <w:rPr>
          <w:rFonts w:asciiTheme="majorHAnsi" w:hAnsiTheme="majorHAnsi"/>
          <w:color w:val="000000" w:themeColor="text1"/>
          <w:spacing w:val="27"/>
          <w:lang w:val="es-ES"/>
        </w:rPr>
        <w:t xml:space="preserve"> </w:t>
      </w:r>
      <w:r w:rsidRPr="000D4353">
        <w:rPr>
          <w:rFonts w:asciiTheme="majorHAnsi" w:hAnsiTheme="majorHAnsi"/>
          <w:color w:val="000000" w:themeColor="text1"/>
          <w:spacing w:val="-1"/>
          <w:lang w:val="es-ES"/>
        </w:rPr>
        <w:t>grupos</w:t>
      </w:r>
      <w:r w:rsidRPr="000D4353">
        <w:rPr>
          <w:rFonts w:asciiTheme="majorHAnsi" w:hAnsiTheme="majorHAnsi"/>
          <w:color w:val="000000" w:themeColor="text1"/>
          <w:spacing w:val="26"/>
          <w:lang w:val="es-ES"/>
        </w:rPr>
        <w:t xml:space="preserve"> </w:t>
      </w:r>
      <w:r w:rsidRPr="000D4353">
        <w:rPr>
          <w:rFonts w:asciiTheme="majorHAnsi" w:hAnsiTheme="majorHAnsi"/>
          <w:color w:val="000000" w:themeColor="text1"/>
          <w:lang w:val="es-ES"/>
        </w:rPr>
        <w:t>sociales</w:t>
      </w:r>
      <w:r w:rsidRPr="000D4353">
        <w:rPr>
          <w:rFonts w:asciiTheme="majorHAnsi" w:hAnsiTheme="majorHAnsi"/>
          <w:color w:val="000000" w:themeColor="text1"/>
          <w:spacing w:val="25"/>
          <w:lang w:val="es-ES"/>
        </w:rPr>
        <w:t xml:space="preserve"> </w:t>
      </w:r>
      <w:r w:rsidRPr="000D4353">
        <w:rPr>
          <w:rFonts w:asciiTheme="majorHAnsi" w:hAnsiTheme="majorHAnsi"/>
          <w:color w:val="000000" w:themeColor="text1"/>
          <w:lang w:val="es-ES"/>
        </w:rPr>
        <w:t>relevantes</w:t>
      </w:r>
      <w:r w:rsidRPr="000D4353">
        <w:rPr>
          <w:rFonts w:asciiTheme="majorHAnsi" w:hAnsiTheme="majorHAnsi"/>
          <w:color w:val="000000" w:themeColor="text1"/>
          <w:spacing w:val="25"/>
          <w:lang w:val="es-ES"/>
        </w:rPr>
        <w:t xml:space="preserve"> </w:t>
      </w:r>
      <w:r w:rsidRPr="000D4353">
        <w:rPr>
          <w:rFonts w:asciiTheme="majorHAnsi" w:hAnsiTheme="majorHAnsi"/>
          <w:color w:val="000000" w:themeColor="text1"/>
          <w:lang w:val="es-ES"/>
        </w:rPr>
        <w:t>sobre</w:t>
      </w:r>
      <w:r w:rsidRPr="000D4353">
        <w:rPr>
          <w:rFonts w:asciiTheme="majorHAnsi" w:hAnsiTheme="majorHAnsi"/>
          <w:color w:val="000000" w:themeColor="text1"/>
          <w:spacing w:val="26"/>
          <w:lang w:val="es-ES"/>
        </w:rPr>
        <w:t xml:space="preserve"> </w:t>
      </w:r>
      <w:r w:rsidRPr="000D4353">
        <w:rPr>
          <w:rFonts w:asciiTheme="majorHAnsi" w:hAnsiTheme="majorHAnsi"/>
          <w:color w:val="000000" w:themeColor="text1"/>
          <w:spacing w:val="-1"/>
          <w:lang w:val="es-ES"/>
        </w:rPr>
        <w:t>la</w:t>
      </w:r>
      <w:r w:rsidRPr="000D4353">
        <w:rPr>
          <w:rFonts w:asciiTheme="majorHAnsi" w:hAnsiTheme="majorHAnsi"/>
          <w:color w:val="000000" w:themeColor="text1"/>
          <w:spacing w:val="26"/>
          <w:lang w:val="es-ES"/>
        </w:rPr>
        <w:t xml:space="preserve"> </w:t>
      </w:r>
      <w:r w:rsidRPr="000D4353">
        <w:rPr>
          <w:rFonts w:asciiTheme="majorHAnsi" w:hAnsiTheme="majorHAnsi"/>
          <w:color w:val="000000" w:themeColor="text1"/>
          <w:spacing w:val="-1"/>
          <w:lang w:val="es-ES"/>
        </w:rPr>
        <w:t>inserción</w:t>
      </w:r>
      <w:r w:rsidRPr="000D4353">
        <w:rPr>
          <w:rFonts w:asciiTheme="majorHAnsi" w:hAnsiTheme="majorHAnsi"/>
          <w:color w:val="000000" w:themeColor="text1"/>
          <w:spacing w:val="26"/>
          <w:lang w:val="es-ES"/>
        </w:rPr>
        <w:t xml:space="preserve"> </w:t>
      </w:r>
      <w:r w:rsidRPr="000D4353">
        <w:rPr>
          <w:rFonts w:asciiTheme="majorHAnsi" w:hAnsiTheme="majorHAnsi"/>
          <w:color w:val="000000" w:themeColor="text1"/>
          <w:lang w:val="es-ES"/>
        </w:rPr>
        <w:t>profesional</w:t>
      </w:r>
      <w:r w:rsidRPr="000D4353">
        <w:rPr>
          <w:rFonts w:asciiTheme="majorHAnsi" w:hAnsiTheme="majorHAnsi"/>
          <w:color w:val="000000" w:themeColor="text1"/>
          <w:spacing w:val="27"/>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26"/>
          <w:lang w:val="es-ES"/>
        </w:rPr>
        <w:t xml:space="preserve"> </w:t>
      </w:r>
      <w:r w:rsidRPr="000D4353">
        <w:rPr>
          <w:rFonts w:asciiTheme="majorHAnsi" w:hAnsiTheme="majorHAnsi"/>
          <w:color w:val="000000" w:themeColor="text1"/>
          <w:lang w:val="es-ES"/>
        </w:rPr>
        <w:t>los</w:t>
      </w:r>
      <w:r w:rsidRPr="000D4353">
        <w:rPr>
          <w:rFonts w:asciiTheme="majorHAnsi" w:hAnsiTheme="majorHAnsi"/>
          <w:color w:val="000000" w:themeColor="text1"/>
          <w:spacing w:val="26"/>
          <w:lang w:val="es-ES"/>
        </w:rPr>
        <w:t xml:space="preserve"> </w:t>
      </w:r>
      <w:r w:rsidRPr="000D4353">
        <w:rPr>
          <w:rFonts w:asciiTheme="majorHAnsi" w:hAnsiTheme="majorHAnsi"/>
          <w:color w:val="000000" w:themeColor="text1"/>
          <w:lang w:val="es-ES"/>
        </w:rPr>
        <w:t>titulados,</w:t>
      </w:r>
      <w:r w:rsidRPr="000D4353">
        <w:rPr>
          <w:rFonts w:asciiTheme="majorHAnsi" w:hAnsiTheme="majorHAnsi"/>
          <w:color w:val="000000" w:themeColor="text1"/>
          <w:spacing w:val="26"/>
          <w:lang w:val="es-ES"/>
        </w:rPr>
        <w:t xml:space="preserve"> </w:t>
      </w:r>
      <w:r w:rsidRPr="000D4353">
        <w:rPr>
          <w:rFonts w:asciiTheme="majorHAnsi" w:hAnsiTheme="majorHAnsi"/>
          <w:color w:val="000000" w:themeColor="text1"/>
          <w:spacing w:val="-1"/>
          <w:lang w:val="es-ES"/>
        </w:rPr>
        <w:t>la</w:t>
      </w:r>
      <w:r w:rsidRPr="000D4353">
        <w:rPr>
          <w:rFonts w:asciiTheme="majorHAnsi" w:hAnsiTheme="majorHAnsi"/>
          <w:color w:val="000000" w:themeColor="text1"/>
          <w:spacing w:val="26"/>
          <w:w w:val="99"/>
          <w:lang w:val="es-ES"/>
        </w:rPr>
        <w:t xml:space="preserve"> </w:t>
      </w:r>
      <w:r w:rsidRPr="000D4353">
        <w:rPr>
          <w:rFonts w:asciiTheme="majorHAnsi" w:hAnsiTheme="majorHAnsi"/>
          <w:color w:val="000000" w:themeColor="text1"/>
          <w:lang w:val="es-ES"/>
        </w:rPr>
        <w:t>formación</w:t>
      </w:r>
      <w:r w:rsidRPr="000D4353">
        <w:rPr>
          <w:rFonts w:asciiTheme="majorHAnsi" w:hAnsiTheme="majorHAnsi"/>
          <w:color w:val="000000" w:themeColor="text1"/>
          <w:spacing w:val="37"/>
          <w:lang w:val="es-ES"/>
        </w:rPr>
        <w:t xml:space="preserve"> </w:t>
      </w:r>
      <w:r w:rsidRPr="000D4353">
        <w:rPr>
          <w:rFonts w:asciiTheme="majorHAnsi" w:hAnsiTheme="majorHAnsi"/>
          <w:color w:val="000000" w:themeColor="text1"/>
          <w:spacing w:val="-1"/>
          <w:lang w:val="es-ES"/>
        </w:rPr>
        <w:t>adquirida</w:t>
      </w:r>
      <w:r w:rsidR="0050114A" w:rsidRPr="000D4353">
        <w:rPr>
          <w:rFonts w:asciiTheme="majorHAnsi" w:hAnsiTheme="majorHAnsi"/>
          <w:color w:val="000000" w:themeColor="text1"/>
          <w:spacing w:val="-1"/>
          <w:lang w:val="es-ES"/>
        </w:rPr>
        <w:t>,</w:t>
      </w:r>
      <w:r w:rsidRPr="000D4353">
        <w:rPr>
          <w:rFonts w:asciiTheme="majorHAnsi" w:hAnsiTheme="majorHAnsi"/>
          <w:color w:val="000000" w:themeColor="text1"/>
          <w:spacing w:val="37"/>
          <w:lang w:val="es-ES"/>
        </w:rPr>
        <w:t xml:space="preserve"> </w:t>
      </w:r>
      <w:r w:rsidRPr="000D4353">
        <w:rPr>
          <w:rFonts w:asciiTheme="majorHAnsi" w:hAnsiTheme="majorHAnsi"/>
          <w:color w:val="000000" w:themeColor="text1"/>
          <w:lang w:val="es-ES"/>
        </w:rPr>
        <w:t>los</w:t>
      </w:r>
      <w:r w:rsidRPr="000D4353">
        <w:rPr>
          <w:rFonts w:asciiTheme="majorHAnsi" w:hAnsiTheme="majorHAnsi"/>
          <w:color w:val="000000" w:themeColor="text1"/>
          <w:spacing w:val="38"/>
          <w:lang w:val="es-ES"/>
        </w:rPr>
        <w:t xml:space="preserve"> </w:t>
      </w:r>
      <w:r w:rsidRPr="000D4353">
        <w:rPr>
          <w:rFonts w:asciiTheme="majorHAnsi" w:hAnsiTheme="majorHAnsi"/>
          <w:color w:val="000000" w:themeColor="text1"/>
          <w:spacing w:val="-1"/>
          <w:lang w:val="es-ES"/>
        </w:rPr>
        <w:t>perfiles</w:t>
      </w:r>
      <w:r w:rsidRPr="000D4353">
        <w:rPr>
          <w:rFonts w:asciiTheme="majorHAnsi" w:hAnsiTheme="majorHAnsi"/>
          <w:color w:val="000000" w:themeColor="text1"/>
          <w:spacing w:val="38"/>
          <w:lang w:val="es-ES"/>
        </w:rPr>
        <w:t xml:space="preserve"> </w:t>
      </w:r>
      <w:r w:rsidRPr="000D4353">
        <w:rPr>
          <w:rFonts w:asciiTheme="majorHAnsi" w:hAnsiTheme="majorHAnsi"/>
          <w:color w:val="000000" w:themeColor="text1"/>
          <w:lang w:val="es-ES"/>
        </w:rPr>
        <w:t>profesionales</w:t>
      </w:r>
      <w:r w:rsidRPr="000D4353">
        <w:rPr>
          <w:rFonts w:asciiTheme="majorHAnsi" w:hAnsiTheme="majorHAnsi"/>
          <w:color w:val="000000" w:themeColor="text1"/>
          <w:spacing w:val="38"/>
          <w:lang w:val="es-ES"/>
        </w:rPr>
        <w:t xml:space="preserve"> </w:t>
      </w:r>
      <w:r w:rsidRPr="000D4353">
        <w:rPr>
          <w:rFonts w:asciiTheme="majorHAnsi" w:hAnsiTheme="majorHAnsi"/>
          <w:color w:val="000000" w:themeColor="text1"/>
          <w:lang w:val="es-ES"/>
        </w:rPr>
        <w:t>o</w:t>
      </w:r>
      <w:r w:rsidRPr="000D4353">
        <w:rPr>
          <w:rFonts w:asciiTheme="majorHAnsi" w:hAnsiTheme="majorHAnsi"/>
          <w:color w:val="000000" w:themeColor="text1"/>
          <w:spacing w:val="37"/>
          <w:lang w:val="es-ES"/>
        </w:rPr>
        <w:t xml:space="preserve"> </w:t>
      </w:r>
      <w:r w:rsidRPr="000D4353">
        <w:rPr>
          <w:rFonts w:asciiTheme="majorHAnsi" w:hAnsiTheme="majorHAnsi"/>
          <w:color w:val="000000" w:themeColor="text1"/>
          <w:lang w:val="es-ES"/>
        </w:rPr>
        <w:t>las</w:t>
      </w:r>
      <w:r w:rsidRPr="000D4353">
        <w:rPr>
          <w:rFonts w:asciiTheme="majorHAnsi" w:hAnsiTheme="majorHAnsi"/>
          <w:color w:val="000000" w:themeColor="text1"/>
          <w:spacing w:val="28"/>
          <w:w w:val="99"/>
          <w:lang w:val="es-ES"/>
        </w:rPr>
        <w:t xml:space="preserve"> </w:t>
      </w:r>
      <w:r w:rsidRPr="000D4353">
        <w:rPr>
          <w:rFonts w:asciiTheme="majorHAnsi" w:hAnsiTheme="majorHAnsi"/>
          <w:color w:val="000000" w:themeColor="text1"/>
          <w:spacing w:val="-1"/>
          <w:lang w:val="es-ES"/>
        </w:rPr>
        <w:t>necesidades</w:t>
      </w:r>
      <w:r w:rsidRPr="000D4353">
        <w:rPr>
          <w:rFonts w:asciiTheme="majorHAnsi" w:hAnsiTheme="majorHAnsi"/>
          <w:color w:val="000000" w:themeColor="text1"/>
          <w:spacing w:val="-10"/>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11"/>
          <w:lang w:val="es-ES"/>
        </w:rPr>
        <w:t xml:space="preserve"> </w:t>
      </w:r>
      <w:r w:rsidRPr="000D4353">
        <w:rPr>
          <w:rFonts w:asciiTheme="majorHAnsi" w:hAnsiTheme="majorHAnsi"/>
          <w:color w:val="000000" w:themeColor="text1"/>
          <w:lang w:val="es-ES"/>
        </w:rPr>
        <w:t>formación</w:t>
      </w:r>
      <w:r w:rsidRPr="000D4353">
        <w:rPr>
          <w:rFonts w:asciiTheme="majorHAnsi" w:hAnsiTheme="majorHAnsi"/>
          <w:color w:val="000000" w:themeColor="text1"/>
          <w:spacing w:val="-10"/>
          <w:lang w:val="es-ES"/>
        </w:rPr>
        <w:t xml:space="preserve"> </w:t>
      </w:r>
      <w:r w:rsidRPr="000D4353">
        <w:rPr>
          <w:rFonts w:asciiTheme="majorHAnsi" w:hAnsiTheme="majorHAnsi"/>
          <w:color w:val="000000" w:themeColor="text1"/>
          <w:spacing w:val="-1"/>
          <w:lang w:val="es-ES"/>
        </w:rPr>
        <w:t>continua.</w:t>
      </w:r>
    </w:p>
    <w:p w14:paraId="7706035A" w14:textId="3ACF901B" w:rsidR="000175A2" w:rsidRPr="000D4353" w:rsidRDefault="002020ED" w:rsidP="00D4637D">
      <w:pPr>
        <w:pStyle w:val="Textoindependiente"/>
        <w:ind w:left="0" w:right="383" w:firstLine="567"/>
        <w:jc w:val="both"/>
        <w:rPr>
          <w:rFonts w:asciiTheme="majorHAnsi" w:hAnsiTheme="majorHAnsi"/>
          <w:color w:val="000000" w:themeColor="text1"/>
          <w:lang w:val="es-ES"/>
        </w:rPr>
      </w:pPr>
      <w:r w:rsidRPr="000D4353">
        <w:rPr>
          <w:rFonts w:asciiTheme="majorHAnsi" w:hAnsiTheme="majorHAnsi"/>
          <w:color w:val="000000" w:themeColor="text1"/>
          <w:spacing w:val="-1"/>
          <w:lang w:val="es-ES"/>
        </w:rPr>
        <w:lastRenderedPageBreak/>
        <w:t>Este</w:t>
      </w:r>
      <w:r w:rsidRPr="000D4353">
        <w:rPr>
          <w:rFonts w:asciiTheme="majorHAnsi" w:hAnsiTheme="majorHAnsi"/>
          <w:color w:val="000000" w:themeColor="text1"/>
          <w:spacing w:val="30"/>
          <w:lang w:val="es-ES"/>
        </w:rPr>
        <w:t xml:space="preserve"> </w:t>
      </w:r>
      <w:r w:rsidRPr="000D4353">
        <w:rPr>
          <w:rFonts w:asciiTheme="majorHAnsi" w:hAnsiTheme="majorHAnsi"/>
          <w:color w:val="000000" w:themeColor="text1"/>
          <w:lang w:val="es-ES"/>
        </w:rPr>
        <w:t>informe</w:t>
      </w:r>
      <w:r w:rsidRPr="000D4353">
        <w:rPr>
          <w:rFonts w:asciiTheme="majorHAnsi" w:hAnsiTheme="majorHAnsi"/>
          <w:color w:val="000000" w:themeColor="text1"/>
          <w:spacing w:val="32"/>
          <w:lang w:val="es-ES"/>
        </w:rPr>
        <w:t xml:space="preserve"> </w:t>
      </w:r>
      <w:r w:rsidRPr="000D4353">
        <w:rPr>
          <w:rFonts w:asciiTheme="majorHAnsi" w:hAnsiTheme="majorHAnsi"/>
          <w:color w:val="000000" w:themeColor="text1"/>
          <w:lang w:val="es-ES"/>
        </w:rPr>
        <w:t>recoge</w:t>
      </w:r>
      <w:r w:rsidRPr="000D4353">
        <w:rPr>
          <w:rFonts w:asciiTheme="majorHAnsi" w:hAnsiTheme="majorHAnsi"/>
          <w:color w:val="000000" w:themeColor="text1"/>
          <w:spacing w:val="31"/>
          <w:lang w:val="es-ES"/>
        </w:rPr>
        <w:t xml:space="preserve"> </w:t>
      </w:r>
      <w:r w:rsidRPr="000D4353">
        <w:rPr>
          <w:rFonts w:asciiTheme="majorHAnsi" w:hAnsiTheme="majorHAnsi"/>
          <w:color w:val="000000" w:themeColor="text1"/>
          <w:spacing w:val="-1"/>
          <w:lang w:val="es-ES"/>
        </w:rPr>
        <w:t>la</w:t>
      </w:r>
      <w:r w:rsidRPr="000D4353">
        <w:rPr>
          <w:rFonts w:asciiTheme="majorHAnsi" w:hAnsiTheme="majorHAnsi"/>
          <w:color w:val="000000" w:themeColor="text1"/>
          <w:spacing w:val="30"/>
          <w:lang w:val="es-ES"/>
        </w:rPr>
        <w:t xml:space="preserve"> </w:t>
      </w:r>
      <w:r w:rsidRPr="000D4353">
        <w:rPr>
          <w:rFonts w:asciiTheme="majorHAnsi" w:hAnsiTheme="majorHAnsi"/>
          <w:color w:val="000000" w:themeColor="text1"/>
          <w:lang w:val="es-ES"/>
        </w:rPr>
        <w:t>información</w:t>
      </w:r>
      <w:r w:rsidRPr="000D4353">
        <w:rPr>
          <w:rFonts w:asciiTheme="majorHAnsi" w:hAnsiTheme="majorHAnsi"/>
          <w:color w:val="000000" w:themeColor="text1"/>
          <w:spacing w:val="31"/>
          <w:lang w:val="es-ES"/>
        </w:rPr>
        <w:t xml:space="preserve"> </w:t>
      </w:r>
      <w:r w:rsidRPr="000D4353">
        <w:rPr>
          <w:rFonts w:asciiTheme="majorHAnsi" w:hAnsiTheme="majorHAnsi"/>
          <w:color w:val="000000" w:themeColor="text1"/>
          <w:spacing w:val="-1"/>
          <w:lang w:val="es-ES"/>
        </w:rPr>
        <w:t>del</w:t>
      </w:r>
      <w:r w:rsidRPr="000D4353">
        <w:rPr>
          <w:rFonts w:asciiTheme="majorHAnsi" w:hAnsiTheme="majorHAnsi"/>
          <w:color w:val="000000" w:themeColor="text1"/>
          <w:spacing w:val="31"/>
          <w:lang w:val="es-ES"/>
        </w:rPr>
        <w:t xml:space="preserve"> </w:t>
      </w:r>
      <w:r w:rsidRPr="000D4353">
        <w:rPr>
          <w:rFonts w:asciiTheme="majorHAnsi" w:hAnsiTheme="majorHAnsi"/>
          <w:color w:val="000000" w:themeColor="text1"/>
          <w:lang w:val="es-ES"/>
        </w:rPr>
        <w:t>curso</w:t>
      </w:r>
      <w:r w:rsidRPr="000D4353">
        <w:rPr>
          <w:rFonts w:asciiTheme="majorHAnsi" w:hAnsiTheme="majorHAnsi"/>
          <w:color w:val="000000" w:themeColor="text1"/>
          <w:spacing w:val="30"/>
          <w:lang w:val="es-ES"/>
        </w:rPr>
        <w:t xml:space="preserve"> </w:t>
      </w:r>
      <w:r w:rsidR="00462E59" w:rsidRPr="000D4353">
        <w:rPr>
          <w:rFonts w:asciiTheme="majorHAnsi" w:hAnsiTheme="majorHAnsi"/>
          <w:color w:val="000000" w:themeColor="text1"/>
          <w:lang w:val="es-ES"/>
        </w:rPr>
        <w:t>2017</w:t>
      </w:r>
      <w:r w:rsidRPr="000D4353">
        <w:rPr>
          <w:rFonts w:asciiTheme="majorHAnsi" w:hAnsiTheme="majorHAnsi"/>
          <w:color w:val="000000" w:themeColor="text1"/>
          <w:lang w:val="es-ES"/>
        </w:rPr>
        <w:t>/</w:t>
      </w:r>
      <w:r w:rsidR="00C05E65" w:rsidRPr="000D4353">
        <w:rPr>
          <w:rFonts w:asciiTheme="majorHAnsi" w:hAnsiTheme="majorHAnsi"/>
          <w:color w:val="000000" w:themeColor="text1"/>
          <w:lang w:val="es-ES"/>
        </w:rPr>
        <w:t>201</w:t>
      </w:r>
      <w:r w:rsidR="00462E59" w:rsidRPr="000D4353">
        <w:rPr>
          <w:rFonts w:asciiTheme="majorHAnsi" w:hAnsiTheme="majorHAnsi"/>
          <w:color w:val="000000" w:themeColor="text1"/>
          <w:lang w:val="es-ES"/>
        </w:rPr>
        <w:t>8</w:t>
      </w:r>
      <w:r w:rsidRPr="000D4353">
        <w:rPr>
          <w:rFonts w:asciiTheme="majorHAnsi" w:hAnsiTheme="majorHAnsi"/>
          <w:color w:val="000000" w:themeColor="text1"/>
          <w:spacing w:val="30"/>
          <w:lang w:val="es-ES"/>
        </w:rPr>
        <w:t xml:space="preserve"> </w:t>
      </w:r>
      <w:r w:rsidRPr="000D4353">
        <w:rPr>
          <w:rFonts w:asciiTheme="majorHAnsi" w:hAnsiTheme="majorHAnsi"/>
          <w:color w:val="000000" w:themeColor="text1"/>
          <w:lang w:val="es-ES"/>
        </w:rPr>
        <w:t>conforme</w:t>
      </w:r>
      <w:r w:rsidRPr="000D4353">
        <w:rPr>
          <w:rFonts w:asciiTheme="majorHAnsi" w:hAnsiTheme="majorHAnsi"/>
          <w:color w:val="000000" w:themeColor="text1"/>
          <w:spacing w:val="31"/>
          <w:lang w:val="es-ES"/>
        </w:rPr>
        <w:t xml:space="preserve"> </w:t>
      </w:r>
      <w:r w:rsidRPr="000D4353">
        <w:rPr>
          <w:rFonts w:asciiTheme="majorHAnsi" w:hAnsiTheme="majorHAnsi"/>
          <w:color w:val="000000" w:themeColor="text1"/>
          <w:lang w:val="es-ES"/>
        </w:rPr>
        <w:t>a</w:t>
      </w:r>
      <w:r w:rsidRPr="000D4353">
        <w:rPr>
          <w:rFonts w:asciiTheme="majorHAnsi" w:hAnsiTheme="majorHAnsi"/>
          <w:color w:val="000000" w:themeColor="text1"/>
          <w:spacing w:val="30"/>
          <w:lang w:val="es-ES"/>
        </w:rPr>
        <w:t xml:space="preserve"> </w:t>
      </w:r>
      <w:r w:rsidRPr="000D4353">
        <w:rPr>
          <w:rFonts w:asciiTheme="majorHAnsi" w:hAnsiTheme="majorHAnsi"/>
          <w:color w:val="000000" w:themeColor="text1"/>
          <w:lang w:val="es-ES"/>
        </w:rPr>
        <w:t>los</w:t>
      </w:r>
      <w:r w:rsidRPr="000D4353">
        <w:rPr>
          <w:rFonts w:asciiTheme="majorHAnsi" w:hAnsiTheme="majorHAnsi"/>
          <w:color w:val="000000" w:themeColor="text1"/>
          <w:spacing w:val="29"/>
          <w:lang w:val="es-ES"/>
        </w:rPr>
        <w:t xml:space="preserve"> </w:t>
      </w:r>
      <w:r w:rsidRPr="000D4353">
        <w:rPr>
          <w:rFonts w:asciiTheme="majorHAnsi" w:hAnsiTheme="majorHAnsi"/>
          <w:color w:val="000000" w:themeColor="text1"/>
          <w:lang w:val="es-ES"/>
        </w:rPr>
        <w:t>datos</w:t>
      </w:r>
      <w:r w:rsidRPr="000D4353">
        <w:rPr>
          <w:rFonts w:asciiTheme="majorHAnsi" w:hAnsiTheme="majorHAnsi"/>
          <w:color w:val="000000" w:themeColor="text1"/>
          <w:spacing w:val="32"/>
          <w:lang w:val="es-ES"/>
        </w:rPr>
        <w:t xml:space="preserve"> </w:t>
      </w:r>
      <w:r w:rsidR="0050114A" w:rsidRPr="000D4353">
        <w:rPr>
          <w:rFonts w:asciiTheme="majorHAnsi" w:hAnsiTheme="majorHAnsi"/>
          <w:color w:val="000000" w:themeColor="text1"/>
          <w:lang w:val="es-ES"/>
        </w:rPr>
        <w:t>de rendimiento y de satisfacción</w:t>
      </w:r>
      <w:r w:rsidRPr="000D4353">
        <w:rPr>
          <w:rFonts w:asciiTheme="majorHAnsi" w:hAnsiTheme="majorHAnsi"/>
          <w:color w:val="000000" w:themeColor="text1"/>
          <w:spacing w:val="24"/>
          <w:w w:val="99"/>
          <w:lang w:val="es-ES"/>
        </w:rPr>
        <w:t xml:space="preserve"> </w:t>
      </w:r>
      <w:r w:rsidRPr="000D4353">
        <w:rPr>
          <w:rFonts w:asciiTheme="majorHAnsi" w:hAnsiTheme="majorHAnsi"/>
          <w:color w:val="000000" w:themeColor="text1"/>
          <w:spacing w:val="-1"/>
          <w:lang w:val="es-ES"/>
        </w:rPr>
        <w:t>pro</w:t>
      </w:r>
      <w:r w:rsidR="0050114A" w:rsidRPr="000D4353">
        <w:rPr>
          <w:rFonts w:asciiTheme="majorHAnsi" w:hAnsiTheme="majorHAnsi"/>
          <w:color w:val="000000" w:themeColor="text1"/>
          <w:spacing w:val="-1"/>
          <w:lang w:val="es-ES"/>
        </w:rPr>
        <w:t>porcionados por la ULPGC, y puestos a disposición de la Facultad por el Gabinete de Evaluación Institucional de la ULPGC;</w:t>
      </w:r>
      <w:r w:rsidRPr="000D4353">
        <w:rPr>
          <w:rFonts w:asciiTheme="majorHAnsi" w:hAnsiTheme="majorHAnsi"/>
          <w:color w:val="000000" w:themeColor="text1"/>
          <w:spacing w:val="27"/>
          <w:lang w:val="es-ES"/>
        </w:rPr>
        <w:t xml:space="preserve"> </w:t>
      </w:r>
      <w:r w:rsidRPr="000D4353">
        <w:rPr>
          <w:rFonts w:asciiTheme="majorHAnsi" w:hAnsiTheme="majorHAnsi"/>
          <w:color w:val="000000" w:themeColor="text1"/>
          <w:spacing w:val="-1"/>
          <w:lang w:val="es-ES"/>
        </w:rPr>
        <w:t>también</w:t>
      </w:r>
      <w:r w:rsidRPr="000D4353">
        <w:rPr>
          <w:rFonts w:asciiTheme="majorHAnsi" w:hAnsiTheme="majorHAnsi"/>
          <w:color w:val="000000" w:themeColor="text1"/>
          <w:spacing w:val="27"/>
          <w:lang w:val="es-ES"/>
        </w:rPr>
        <w:t xml:space="preserve"> </w:t>
      </w:r>
      <w:r w:rsidR="0050114A" w:rsidRPr="000D4353">
        <w:rPr>
          <w:rFonts w:asciiTheme="majorHAnsi" w:hAnsiTheme="majorHAnsi"/>
          <w:color w:val="000000" w:themeColor="text1"/>
          <w:lang w:val="es-ES"/>
        </w:rPr>
        <w:t>refleja</w:t>
      </w:r>
      <w:r w:rsidRPr="000D4353">
        <w:rPr>
          <w:rFonts w:asciiTheme="majorHAnsi" w:hAnsiTheme="majorHAnsi"/>
          <w:color w:val="000000" w:themeColor="text1"/>
          <w:spacing w:val="27"/>
          <w:lang w:val="es-ES"/>
        </w:rPr>
        <w:t xml:space="preserve"> </w:t>
      </w:r>
      <w:r w:rsidRPr="000D4353">
        <w:rPr>
          <w:rFonts w:asciiTheme="majorHAnsi" w:hAnsiTheme="majorHAnsi"/>
          <w:color w:val="000000" w:themeColor="text1"/>
          <w:lang w:val="es-ES"/>
        </w:rPr>
        <w:t>los</w:t>
      </w:r>
      <w:r w:rsidRPr="000D4353">
        <w:rPr>
          <w:rFonts w:asciiTheme="majorHAnsi" w:hAnsiTheme="majorHAnsi"/>
          <w:color w:val="000000" w:themeColor="text1"/>
          <w:spacing w:val="27"/>
          <w:lang w:val="es-ES"/>
        </w:rPr>
        <w:t xml:space="preserve"> </w:t>
      </w:r>
      <w:r w:rsidRPr="000D4353">
        <w:rPr>
          <w:rFonts w:asciiTheme="majorHAnsi" w:hAnsiTheme="majorHAnsi"/>
          <w:color w:val="000000" w:themeColor="text1"/>
          <w:lang w:val="es-ES"/>
        </w:rPr>
        <w:t>resultados</w:t>
      </w:r>
      <w:r w:rsidRPr="000D4353">
        <w:rPr>
          <w:rFonts w:asciiTheme="majorHAnsi" w:hAnsiTheme="majorHAnsi"/>
          <w:color w:val="000000" w:themeColor="text1"/>
          <w:spacing w:val="26"/>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26"/>
          <w:lang w:val="es-ES"/>
        </w:rPr>
        <w:t xml:space="preserve"> </w:t>
      </w:r>
      <w:r w:rsidRPr="000D4353">
        <w:rPr>
          <w:rFonts w:asciiTheme="majorHAnsi" w:hAnsiTheme="majorHAnsi"/>
          <w:color w:val="000000" w:themeColor="text1"/>
          <w:lang w:val="es-ES"/>
        </w:rPr>
        <w:t>las</w:t>
      </w:r>
      <w:r w:rsidR="002742BA" w:rsidRPr="000D4353">
        <w:rPr>
          <w:rFonts w:asciiTheme="majorHAnsi" w:hAnsiTheme="majorHAnsi"/>
          <w:color w:val="000000" w:themeColor="text1"/>
          <w:lang w:val="es-ES"/>
        </w:rPr>
        <w:t xml:space="preserve"> </w:t>
      </w:r>
      <w:r w:rsidRPr="000D4353">
        <w:rPr>
          <w:rFonts w:asciiTheme="majorHAnsi" w:hAnsiTheme="majorHAnsi"/>
          <w:color w:val="000000" w:themeColor="text1"/>
          <w:lang w:val="es-ES"/>
        </w:rPr>
        <w:t>encuesta</w:t>
      </w:r>
      <w:r w:rsidR="0050114A" w:rsidRPr="000D4353">
        <w:rPr>
          <w:rFonts w:asciiTheme="majorHAnsi" w:hAnsiTheme="majorHAnsi"/>
          <w:color w:val="000000" w:themeColor="text1"/>
          <w:lang w:val="es-ES"/>
        </w:rPr>
        <w:t>s internas</w:t>
      </w:r>
      <w:r w:rsidRPr="000D4353">
        <w:rPr>
          <w:rFonts w:asciiTheme="majorHAnsi" w:hAnsiTheme="majorHAnsi"/>
          <w:color w:val="000000" w:themeColor="text1"/>
          <w:spacing w:val="24"/>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24"/>
          <w:lang w:val="es-ES"/>
        </w:rPr>
        <w:t xml:space="preserve"> </w:t>
      </w:r>
      <w:r w:rsidRPr="000D4353">
        <w:rPr>
          <w:rFonts w:asciiTheme="majorHAnsi" w:hAnsiTheme="majorHAnsi"/>
          <w:color w:val="000000" w:themeColor="text1"/>
          <w:lang w:val="es-ES"/>
        </w:rPr>
        <w:t>satisfacción</w:t>
      </w:r>
      <w:r w:rsidRPr="000D4353">
        <w:rPr>
          <w:rFonts w:asciiTheme="majorHAnsi" w:hAnsiTheme="majorHAnsi"/>
          <w:color w:val="000000" w:themeColor="text1"/>
          <w:spacing w:val="25"/>
          <w:lang w:val="es-ES"/>
        </w:rPr>
        <w:t xml:space="preserve"> </w:t>
      </w:r>
      <w:r w:rsidRPr="000D4353">
        <w:rPr>
          <w:rFonts w:asciiTheme="majorHAnsi" w:hAnsiTheme="majorHAnsi"/>
          <w:color w:val="000000" w:themeColor="text1"/>
          <w:lang w:val="es-ES"/>
        </w:rPr>
        <w:t>a</w:t>
      </w:r>
      <w:r w:rsidRPr="000D4353">
        <w:rPr>
          <w:rFonts w:asciiTheme="majorHAnsi" w:hAnsiTheme="majorHAnsi"/>
          <w:color w:val="000000" w:themeColor="text1"/>
          <w:spacing w:val="24"/>
          <w:lang w:val="es-ES"/>
        </w:rPr>
        <w:t xml:space="preserve"> </w:t>
      </w:r>
      <w:r w:rsidRPr="000D4353">
        <w:rPr>
          <w:rFonts w:asciiTheme="majorHAnsi" w:hAnsiTheme="majorHAnsi"/>
          <w:color w:val="000000" w:themeColor="text1"/>
          <w:lang w:val="es-ES"/>
        </w:rPr>
        <w:t>los</w:t>
      </w:r>
      <w:r w:rsidRPr="000D4353">
        <w:rPr>
          <w:rFonts w:asciiTheme="majorHAnsi" w:hAnsiTheme="majorHAnsi"/>
          <w:color w:val="000000" w:themeColor="text1"/>
          <w:spacing w:val="26"/>
          <w:lang w:val="es-ES"/>
        </w:rPr>
        <w:t xml:space="preserve"> </w:t>
      </w:r>
      <w:r w:rsidRPr="000D4353">
        <w:rPr>
          <w:rFonts w:asciiTheme="majorHAnsi" w:hAnsiTheme="majorHAnsi"/>
          <w:color w:val="000000" w:themeColor="text1"/>
          <w:spacing w:val="-1"/>
          <w:lang w:val="es-ES"/>
        </w:rPr>
        <w:t>diferentes</w:t>
      </w:r>
      <w:r w:rsidRPr="000D4353">
        <w:rPr>
          <w:rFonts w:asciiTheme="majorHAnsi" w:hAnsiTheme="majorHAnsi"/>
          <w:color w:val="000000" w:themeColor="text1"/>
          <w:spacing w:val="25"/>
          <w:lang w:val="es-ES"/>
        </w:rPr>
        <w:t xml:space="preserve"> </w:t>
      </w:r>
      <w:r w:rsidRPr="000D4353">
        <w:rPr>
          <w:rFonts w:asciiTheme="majorHAnsi" w:hAnsiTheme="majorHAnsi"/>
          <w:color w:val="000000" w:themeColor="text1"/>
          <w:spacing w:val="-1"/>
          <w:lang w:val="es-ES"/>
        </w:rPr>
        <w:t>grupos</w:t>
      </w:r>
      <w:r w:rsidRPr="000D4353">
        <w:rPr>
          <w:rFonts w:asciiTheme="majorHAnsi" w:hAnsiTheme="majorHAnsi"/>
          <w:color w:val="000000" w:themeColor="text1"/>
          <w:spacing w:val="25"/>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25"/>
          <w:lang w:val="es-ES"/>
        </w:rPr>
        <w:t xml:space="preserve"> </w:t>
      </w:r>
      <w:r w:rsidRPr="000D4353">
        <w:rPr>
          <w:rFonts w:asciiTheme="majorHAnsi" w:hAnsiTheme="majorHAnsi"/>
          <w:color w:val="000000" w:themeColor="text1"/>
          <w:spacing w:val="-1"/>
          <w:lang w:val="es-ES"/>
        </w:rPr>
        <w:t>interé</w:t>
      </w:r>
      <w:r w:rsidR="0050114A" w:rsidRPr="000D4353">
        <w:rPr>
          <w:rFonts w:asciiTheme="majorHAnsi" w:hAnsiTheme="majorHAnsi"/>
          <w:color w:val="000000" w:themeColor="text1"/>
          <w:spacing w:val="-1"/>
          <w:lang w:val="es-ES"/>
        </w:rPr>
        <w:t>s realizadas por la misma</w:t>
      </w:r>
      <w:r w:rsidRPr="000D4353">
        <w:rPr>
          <w:rFonts w:asciiTheme="majorHAnsi" w:hAnsiTheme="majorHAnsi"/>
          <w:color w:val="000000" w:themeColor="text1"/>
          <w:spacing w:val="24"/>
          <w:lang w:val="es-ES"/>
        </w:rPr>
        <w:t xml:space="preserve"> </w:t>
      </w:r>
      <w:r w:rsidR="00F63843" w:rsidRPr="000D4353">
        <w:rPr>
          <w:rFonts w:asciiTheme="majorHAnsi" w:hAnsiTheme="majorHAnsi"/>
          <w:color w:val="000000" w:themeColor="text1"/>
          <w:spacing w:val="-1"/>
          <w:lang w:val="es-ES"/>
        </w:rPr>
        <w:t>FTI</w:t>
      </w:r>
      <w:r w:rsidR="0050114A" w:rsidRPr="000D4353">
        <w:rPr>
          <w:rFonts w:asciiTheme="majorHAnsi" w:hAnsiTheme="majorHAnsi"/>
          <w:color w:val="000000" w:themeColor="text1"/>
          <w:spacing w:val="-1"/>
          <w:lang w:val="es-ES"/>
        </w:rPr>
        <w:t>. Además de en este informe, la mayoría de estos datos (especialmente lo</w:t>
      </w:r>
      <w:r w:rsidR="00976247" w:rsidRPr="000D4353">
        <w:rPr>
          <w:rFonts w:asciiTheme="majorHAnsi" w:hAnsiTheme="majorHAnsi"/>
          <w:color w:val="000000" w:themeColor="text1"/>
          <w:spacing w:val="-1"/>
          <w:lang w:val="es-ES"/>
        </w:rPr>
        <w:t>s</w:t>
      </w:r>
      <w:r w:rsidR="0050114A" w:rsidRPr="000D4353">
        <w:rPr>
          <w:rFonts w:asciiTheme="majorHAnsi" w:hAnsiTheme="majorHAnsi"/>
          <w:color w:val="000000" w:themeColor="text1"/>
          <w:spacing w:val="-1"/>
          <w:lang w:val="es-ES"/>
        </w:rPr>
        <w:t xml:space="preserve"> de satisfacción)</w:t>
      </w:r>
      <w:r w:rsidR="00B3016A" w:rsidRPr="000D4353">
        <w:rPr>
          <w:rFonts w:asciiTheme="majorHAnsi" w:hAnsiTheme="majorHAnsi"/>
          <w:color w:val="000000" w:themeColor="text1"/>
          <w:spacing w:val="-1"/>
          <w:lang w:val="es-ES"/>
        </w:rPr>
        <w:t xml:space="preserve"> pueden consultarse en los sitios web de la FTI y de la ULPGC</w:t>
      </w:r>
      <w:r w:rsidRPr="000D4353">
        <w:rPr>
          <w:rFonts w:asciiTheme="majorHAnsi" w:hAnsiTheme="majorHAnsi"/>
          <w:color w:val="000000" w:themeColor="text1"/>
          <w:spacing w:val="-1"/>
          <w:lang w:val="es-ES"/>
        </w:rPr>
        <w:t>.</w:t>
      </w:r>
      <w:r w:rsidR="00462E59" w:rsidRPr="000D4353">
        <w:rPr>
          <w:rFonts w:asciiTheme="majorHAnsi" w:hAnsiTheme="majorHAnsi"/>
          <w:color w:val="000000" w:themeColor="text1"/>
          <w:spacing w:val="-1"/>
          <w:lang w:val="es-ES"/>
        </w:rPr>
        <w:t xml:space="preserve"> Por otro lado, estas páginas </w:t>
      </w:r>
      <w:r w:rsidR="001B44EE" w:rsidRPr="000D4353">
        <w:rPr>
          <w:rFonts w:asciiTheme="majorHAnsi" w:hAnsiTheme="majorHAnsi"/>
          <w:color w:val="000000" w:themeColor="text1"/>
          <w:spacing w:val="-1"/>
          <w:lang w:val="es-ES"/>
        </w:rPr>
        <w:t xml:space="preserve">también </w:t>
      </w:r>
      <w:r w:rsidR="00462E59" w:rsidRPr="000D4353">
        <w:rPr>
          <w:rFonts w:asciiTheme="majorHAnsi" w:hAnsiTheme="majorHAnsi"/>
          <w:color w:val="000000" w:themeColor="text1"/>
          <w:spacing w:val="-1"/>
          <w:lang w:val="es-ES"/>
        </w:rPr>
        <w:t xml:space="preserve">recogen las reflexiones de las distintas comisiones de asesoramiento docente (CAD) de la FTI a la vista de los datos mencionados, tal como se expresaron en las reuniones de 7 de marzo de 2019 (CAD de Grados), </w:t>
      </w:r>
      <w:r w:rsidR="00481418">
        <w:rPr>
          <w:rFonts w:asciiTheme="majorHAnsi" w:hAnsiTheme="majorHAnsi"/>
          <w:color w:val="000000" w:themeColor="text1"/>
          <w:spacing w:val="-1"/>
          <w:lang w:val="es-ES"/>
        </w:rPr>
        <w:t>29 de abril</w:t>
      </w:r>
      <w:r w:rsidR="00462E59" w:rsidRPr="000D4353">
        <w:rPr>
          <w:rFonts w:asciiTheme="majorHAnsi" w:hAnsiTheme="majorHAnsi"/>
          <w:color w:val="000000" w:themeColor="text1"/>
          <w:spacing w:val="-1"/>
          <w:lang w:val="es-ES"/>
        </w:rPr>
        <w:t xml:space="preserve"> de 2019 (CAD de M</w:t>
      </w:r>
      <w:r w:rsidR="00481418">
        <w:rPr>
          <w:rFonts w:asciiTheme="majorHAnsi" w:hAnsiTheme="majorHAnsi"/>
          <w:color w:val="000000" w:themeColor="text1"/>
          <w:spacing w:val="-1"/>
          <w:lang w:val="es-ES"/>
        </w:rPr>
        <w:t>TP</w:t>
      </w:r>
      <w:r w:rsidR="00462E59" w:rsidRPr="000D4353">
        <w:rPr>
          <w:rFonts w:asciiTheme="majorHAnsi" w:hAnsiTheme="majorHAnsi"/>
          <w:color w:val="000000" w:themeColor="text1"/>
          <w:spacing w:val="-1"/>
          <w:lang w:val="es-ES"/>
        </w:rPr>
        <w:t xml:space="preserve">) y </w:t>
      </w:r>
      <w:r w:rsidR="00481418">
        <w:rPr>
          <w:rFonts w:asciiTheme="majorHAnsi" w:hAnsiTheme="majorHAnsi"/>
          <w:color w:val="000000" w:themeColor="text1"/>
          <w:spacing w:val="-1"/>
          <w:lang w:val="es-ES"/>
        </w:rPr>
        <w:t>30 de abril</w:t>
      </w:r>
      <w:r w:rsidR="00462E59" w:rsidRPr="000D4353">
        <w:rPr>
          <w:rFonts w:asciiTheme="majorHAnsi" w:hAnsiTheme="majorHAnsi"/>
          <w:color w:val="000000" w:themeColor="text1"/>
          <w:spacing w:val="-1"/>
          <w:lang w:val="es-ES"/>
        </w:rPr>
        <w:t xml:space="preserve"> de 2019 (CAD de M</w:t>
      </w:r>
      <w:r w:rsidR="00481418">
        <w:rPr>
          <w:rFonts w:asciiTheme="majorHAnsi" w:hAnsiTheme="majorHAnsi"/>
          <w:color w:val="000000" w:themeColor="text1"/>
          <w:spacing w:val="-1"/>
          <w:lang w:val="es-ES"/>
        </w:rPr>
        <w:t>ECU</w:t>
      </w:r>
      <w:r w:rsidR="00462E59" w:rsidRPr="000D4353">
        <w:rPr>
          <w:rFonts w:asciiTheme="majorHAnsi" w:hAnsiTheme="majorHAnsi"/>
          <w:color w:val="000000" w:themeColor="text1"/>
          <w:spacing w:val="-1"/>
          <w:lang w:val="es-ES"/>
        </w:rPr>
        <w:t>).</w:t>
      </w:r>
      <w:r w:rsidRPr="000D4353">
        <w:rPr>
          <w:rFonts w:asciiTheme="majorHAnsi" w:hAnsiTheme="majorHAnsi"/>
          <w:b/>
          <w:i/>
          <w:color w:val="000000" w:themeColor="text1"/>
          <w:spacing w:val="24"/>
          <w:lang w:val="es-ES"/>
        </w:rPr>
        <w:t xml:space="preserve"> </w:t>
      </w:r>
      <w:r w:rsidRPr="000D4353">
        <w:rPr>
          <w:rFonts w:asciiTheme="majorHAnsi" w:hAnsiTheme="majorHAnsi"/>
          <w:color w:val="000000" w:themeColor="text1"/>
          <w:spacing w:val="-1"/>
          <w:lang w:val="es-ES"/>
        </w:rPr>
        <w:t>Todo</w:t>
      </w:r>
      <w:r w:rsidRPr="000D4353">
        <w:rPr>
          <w:rFonts w:asciiTheme="majorHAnsi" w:hAnsiTheme="majorHAnsi"/>
          <w:color w:val="000000" w:themeColor="text1"/>
          <w:spacing w:val="25"/>
          <w:lang w:val="es-ES"/>
        </w:rPr>
        <w:t xml:space="preserve"> </w:t>
      </w:r>
      <w:r w:rsidRPr="000D4353">
        <w:rPr>
          <w:rFonts w:asciiTheme="majorHAnsi" w:hAnsiTheme="majorHAnsi"/>
          <w:color w:val="000000" w:themeColor="text1"/>
          <w:lang w:val="es-ES"/>
        </w:rPr>
        <w:t>esto</w:t>
      </w:r>
      <w:r w:rsidRPr="000D4353">
        <w:rPr>
          <w:rFonts w:asciiTheme="majorHAnsi" w:hAnsiTheme="majorHAnsi"/>
          <w:color w:val="000000" w:themeColor="text1"/>
          <w:spacing w:val="24"/>
          <w:lang w:val="es-ES"/>
        </w:rPr>
        <w:t xml:space="preserve"> </w:t>
      </w:r>
      <w:r w:rsidRPr="000D4353">
        <w:rPr>
          <w:rFonts w:asciiTheme="majorHAnsi" w:hAnsiTheme="majorHAnsi"/>
          <w:color w:val="000000" w:themeColor="text1"/>
          <w:spacing w:val="-1"/>
          <w:lang w:val="es-ES"/>
        </w:rPr>
        <w:t>demuestra</w:t>
      </w:r>
      <w:r w:rsidRPr="000D4353">
        <w:rPr>
          <w:rFonts w:asciiTheme="majorHAnsi" w:hAnsiTheme="majorHAnsi"/>
          <w:color w:val="000000" w:themeColor="text1"/>
          <w:spacing w:val="26"/>
          <w:lang w:val="es-ES"/>
        </w:rPr>
        <w:t xml:space="preserve"> </w:t>
      </w:r>
      <w:r w:rsidRPr="000D4353">
        <w:rPr>
          <w:rFonts w:asciiTheme="majorHAnsi" w:hAnsiTheme="majorHAnsi"/>
          <w:color w:val="000000" w:themeColor="text1"/>
          <w:lang w:val="es-ES"/>
        </w:rPr>
        <w:t>el</w:t>
      </w:r>
      <w:r w:rsidRPr="000D4353">
        <w:rPr>
          <w:rFonts w:asciiTheme="majorHAnsi" w:hAnsiTheme="majorHAnsi"/>
          <w:color w:val="000000" w:themeColor="text1"/>
          <w:spacing w:val="23"/>
          <w:lang w:val="es-ES"/>
        </w:rPr>
        <w:t xml:space="preserve"> </w:t>
      </w:r>
      <w:r w:rsidRPr="000D4353">
        <w:rPr>
          <w:rFonts w:asciiTheme="majorHAnsi" w:hAnsiTheme="majorHAnsi"/>
          <w:color w:val="000000" w:themeColor="text1"/>
          <w:spacing w:val="-1"/>
          <w:lang w:val="es-ES"/>
        </w:rPr>
        <w:t>compromiso</w:t>
      </w:r>
      <w:r w:rsidRPr="000D4353">
        <w:rPr>
          <w:rFonts w:asciiTheme="majorHAnsi" w:hAnsiTheme="majorHAnsi"/>
          <w:color w:val="000000" w:themeColor="text1"/>
          <w:spacing w:val="25"/>
          <w:lang w:val="es-ES"/>
        </w:rPr>
        <w:t xml:space="preserve"> </w:t>
      </w:r>
      <w:r w:rsidRPr="000D4353">
        <w:rPr>
          <w:rFonts w:asciiTheme="majorHAnsi" w:hAnsiTheme="majorHAnsi"/>
          <w:color w:val="000000" w:themeColor="text1"/>
          <w:spacing w:val="-1"/>
          <w:lang w:val="es-ES"/>
        </w:rPr>
        <w:t>declarado</w:t>
      </w:r>
      <w:r w:rsidRPr="000D4353">
        <w:rPr>
          <w:rFonts w:asciiTheme="majorHAnsi" w:hAnsiTheme="majorHAnsi"/>
          <w:color w:val="000000" w:themeColor="text1"/>
          <w:spacing w:val="25"/>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23"/>
          <w:lang w:val="es-ES"/>
        </w:rPr>
        <w:t xml:space="preserve"> </w:t>
      </w:r>
      <w:r w:rsidRPr="000D4353">
        <w:rPr>
          <w:rFonts w:asciiTheme="majorHAnsi" w:hAnsiTheme="majorHAnsi"/>
          <w:color w:val="000000" w:themeColor="text1"/>
          <w:spacing w:val="-1"/>
          <w:lang w:val="es-ES"/>
        </w:rPr>
        <w:t>la</w:t>
      </w:r>
      <w:r w:rsidRPr="000D4353">
        <w:rPr>
          <w:rFonts w:asciiTheme="majorHAnsi" w:hAnsiTheme="majorHAnsi"/>
          <w:color w:val="000000" w:themeColor="text1"/>
          <w:spacing w:val="24"/>
          <w:lang w:val="es-ES"/>
        </w:rPr>
        <w:t xml:space="preserve"> </w:t>
      </w:r>
      <w:r w:rsidR="009618E5" w:rsidRPr="000D4353">
        <w:rPr>
          <w:rFonts w:asciiTheme="majorHAnsi" w:hAnsiTheme="majorHAnsi"/>
          <w:color w:val="000000" w:themeColor="text1"/>
          <w:spacing w:val="24"/>
          <w:lang w:val="es-ES"/>
        </w:rPr>
        <w:t>F</w:t>
      </w:r>
      <w:r w:rsidRPr="000D4353">
        <w:rPr>
          <w:rFonts w:asciiTheme="majorHAnsi" w:hAnsiTheme="majorHAnsi"/>
          <w:color w:val="000000" w:themeColor="text1"/>
          <w:lang w:val="es-ES"/>
        </w:rPr>
        <w:t>acultad</w:t>
      </w:r>
      <w:r w:rsidRPr="000D4353">
        <w:rPr>
          <w:rFonts w:asciiTheme="majorHAnsi" w:hAnsiTheme="majorHAnsi"/>
          <w:color w:val="000000" w:themeColor="text1"/>
          <w:spacing w:val="24"/>
          <w:lang w:val="es-ES"/>
        </w:rPr>
        <w:t xml:space="preserve"> </w:t>
      </w:r>
      <w:r w:rsidR="00976247" w:rsidRPr="000D4353">
        <w:rPr>
          <w:rFonts w:asciiTheme="majorHAnsi" w:hAnsiTheme="majorHAnsi"/>
          <w:color w:val="000000" w:themeColor="text1"/>
          <w:lang w:val="es-ES"/>
        </w:rPr>
        <w:t>por</w:t>
      </w:r>
      <w:r w:rsidRPr="000D4353">
        <w:rPr>
          <w:rFonts w:asciiTheme="majorHAnsi" w:hAnsiTheme="majorHAnsi"/>
          <w:color w:val="000000" w:themeColor="text1"/>
          <w:spacing w:val="23"/>
          <w:lang w:val="es-ES"/>
        </w:rPr>
        <w:t xml:space="preserve"> </w:t>
      </w:r>
      <w:r w:rsidRPr="000D4353">
        <w:rPr>
          <w:rFonts w:asciiTheme="majorHAnsi" w:hAnsiTheme="majorHAnsi"/>
          <w:color w:val="000000" w:themeColor="text1"/>
          <w:spacing w:val="-1"/>
          <w:lang w:val="es-ES"/>
        </w:rPr>
        <w:t>l</w:t>
      </w:r>
      <w:r w:rsidR="007101E5" w:rsidRPr="000D4353">
        <w:rPr>
          <w:rFonts w:asciiTheme="majorHAnsi" w:hAnsiTheme="majorHAnsi"/>
          <w:color w:val="000000" w:themeColor="text1"/>
          <w:spacing w:val="-1"/>
          <w:lang w:val="es-ES"/>
        </w:rPr>
        <w:t xml:space="preserve">a transparencia y por la </w:t>
      </w:r>
      <w:r w:rsidRPr="000D4353">
        <w:rPr>
          <w:rFonts w:asciiTheme="majorHAnsi" w:hAnsiTheme="majorHAnsi"/>
          <w:color w:val="000000" w:themeColor="text1"/>
          <w:lang w:val="es-ES"/>
        </w:rPr>
        <w:t>mejora</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spacing w:val="-1"/>
          <w:lang w:val="es-ES"/>
        </w:rPr>
        <w:t>continua</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lang w:val="es-ES"/>
        </w:rPr>
        <w:t>los</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lang w:val="es-ES"/>
        </w:rPr>
        <w:t>servicios</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spacing w:val="-1"/>
          <w:lang w:val="es-ES"/>
        </w:rPr>
        <w:t>que</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lang w:val="es-ES"/>
        </w:rPr>
        <w:t>presta</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lang w:val="es-ES"/>
        </w:rPr>
        <w:t>a</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lang w:val="es-ES"/>
        </w:rPr>
        <w:t>sus</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lang w:val="es-ES"/>
        </w:rPr>
        <w:t>grupos</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spacing w:val="-1"/>
          <w:lang w:val="es-ES"/>
        </w:rPr>
        <w:t>interés.</w:t>
      </w:r>
    </w:p>
    <w:p w14:paraId="3CBB8417" w14:textId="77777777" w:rsidR="000175A2" w:rsidRPr="000D4353" w:rsidRDefault="000175A2" w:rsidP="00766212">
      <w:pPr>
        <w:spacing w:before="10"/>
        <w:ind w:right="383"/>
        <w:rPr>
          <w:rFonts w:asciiTheme="majorHAnsi" w:eastAsia="Calibri" w:hAnsiTheme="majorHAnsi" w:cs="Calibri"/>
          <w:color w:val="000000" w:themeColor="text1"/>
          <w:sz w:val="20"/>
          <w:szCs w:val="20"/>
          <w:lang w:val="es-ES"/>
        </w:rPr>
      </w:pPr>
    </w:p>
    <w:p w14:paraId="00C72B85" w14:textId="77777777" w:rsidR="000175A2" w:rsidRPr="000D4353" w:rsidRDefault="002020ED" w:rsidP="0087225E">
      <w:pPr>
        <w:pStyle w:val="Ttulo11"/>
        <w:numPr>
          <w:ilvl w:val="0"/>
          <w:numId w:val="9"/>
        </w:numPr>
        <w:tabs>
          <w:tab w:val="left" w:pos="479"/>
        </w:tabs>
        <w:ind w:left="0" w:right="383" w:firstLine="0"/>
        <w:jc w:val="both"/>
        <w:rPr>
          <w:rFonts w:asciiTheme="majorHAnsi" w:hAnsiTheme="majorHAnsi"/>
          <w:b w:val="0"/>
          <w:bCs w:val="0"/>
          <w:color w:val="000000" w:themeColor="text1"/>
        </w:rPr>
      </w:pPr>
      <w:r w:rsidRPr="000D4353">
        <w:rPr>
          <w:rFonts w:asciiTheme="majorHAnsi" w:hAnsiTheme="majorHAnsi"/>
          <w:color w:val="000000" w:themeColor="text1"/>
          <w:sz w:val="28"/>
        </w:rPr>
        <w:t>R</w:t>
      </w:r>
      <w:r w:rsidRPr="000D4353">
        <w:rPr>
          <w:rFonts w:asciiTheme="majorHAnsi" w:hAnsiTheme="majorHAnsi"/>
          <w:color w:val="000000" w:themeColor="text1"/>
        </w:rPr>
        <w:t>ESULTADOS</w:t>
      </w:r>
      <w:r w:rsidRPr="000D4353">
        <w:rPr>
          <w:rFonts w:asciiTheme="majorHAnsi" w:hAnsiTheme="majorHAnsi"/>
          <w:color w:val="000000" w:themeColor="text1"/>
          <w:spacing w:val="-14"/>
        </w:rPr>
        <w:t xml:space="preserve"> </w:t>
      </w:r>
      <w:r w:rsidRPr="000D4353">
        <w:rPr>
          <w:rFonts w:asciiTheme="majorHAnsi" w:hAnsiTheme="majorHAnsi"/>
          <w:color w:val="000000" w:themeColor="text1"/>
        </w:rPr>
        <w:t>DEL</w:t>
      </w:r>
      <w:r w:rsidRPr="000D4353">
        <w:rPr>
          <w:rFonts w:asciiTheme="majorHAnsi" w:hAnsiTheme="majorHAnsi"/>
          <w:color w:val="000000" w:themeColor="text1"/>
          <w:spacing w:val="-14"/>
        </w:rPr>
        <w:t xml:space="preserve"> </w:t>
      </w:r>
      <w:r w:rsidRPr="000D4353">
        <w:rPr>
          <w:rFonts w:asciiTheme="majorHAnsi" w:hAnsiTheme="majorHAnsi"/>
          <w:color w:val="000000" w:themeColor="text1"/>
        </w:rPr>
        <w:t>CENTRO</w:t>
      </w:r>
    </w:p>
    <w:p w14:paraId="73DD3387" w14:textId="77777777" w:rsidR="000175A2" w:rsidRPr="000D4353" w:rsidRDefault="000175A2" w:rsidP="00766212">
      <w:pPr>
        <w:spacing w:before="2"/>
        <w:ind w:right="383"/>
        <w:rPr>
          <w:rFonts w:asciiTheme="majorHAnsi" w:eastAsia="Trebuchet MS" w:hAnsiTheme="majorHAnsi" w:cs="Trebuchet MS"/>
          <w:b/>
          <w:bCs/>
          <w:color w:val="000000" w:themeColor="text1"/>
          <w:sz w:val="33"/>
          <w:szCs w:val="33"/>
        </w:rPr>
      </w:pPr>
    </w:p>
    <w:p w14:paraId="080EB450" w14:textId="7AE385E1" w:rsidR="000175A2" w:rsidRPr="000D4353" w:rsidRDefault="002020ED" w:rsidP="0087225E">
      <w:pPr>
        <w:numPr>
          <w:ilvl w:val="1"/>
          <w:numId w:val="9"/>
        </w:numPr>
        <w:tabs>
          <w:tab w:val="left" w:pos="839"/>
        </w:tabs>
        <w:ind w:left="0" w:right="383" w:firstLine="0"/>
        <w:jc w:val="both"/>
        <w:rPr>
          <w:rFonts w:asciiTheme="majorHAnsi" w:eastAsia="Trebuchet MS" w:hAnsiTheme="majorHAnsi" w:cs="Trebuchet MS"/>
          <w:color w:val="000000" w:themeColor="text1"/>
          <w:sz w:val="24"/>
          <w:szCs w:val="24"/>
          <w:lang w:val="es-ES"/>
        </w:rPr>
      </w:pPr>
      <w:r w:rsidRPr="000D4353">
        <w:rPr>
          <w:rFonts w:asciiTheme="majorHAnsi" w:hAnsiTheme="majorHAnsi"/>
          <w:b/>
          <w:i/>
          <w:color w:val="000000" w:themeColor="text1"/>
          <w:sz w:val="24"/>
          <w:lang w:val="es-ES"/>
        </w:rPr>
        <w:t>O</w:t>
      </w:r>
      <w:r w:rsidRPr="000D4353">
        <w:rPr>
          <w:rFonts w:asciiTheme="majorHAnsi" w:hAnsiTheme="majorHAnsi"/>
          <w:b/>
          <w:i/>
          <w:color w:val="000000" w:themeColor="text1"/>
          <w:sz w:val="19"/>
          <w:lang w:val="es-ES"/>
        </w:rPr>
        <w:t>BJETIVOS</w:t>
      </w:r>
      <w:r w:rsidRPr="000D4353">
        <w:rPr>
          <w:rFonts w:asciiTheme="majorHAnsi" w:hAnsiTheme="majorHAnsi"/>
          <w:b/>
          <w:i/>
          <w:color w:val="000000" w:themeColor="text1"/>
          <w:spacing w:val="-8"/>
          <w:sz w:val="19"/>
          <w:lang w:val="es-ES"/>
        </w:rPr>
        <w:t xml:space="preserve"> </w:t>
      </w:r>
      <w:r w:rsidRPr="000D4353">
        <w:rPr>
          <w:rFonts w:asciiTheme="majorHAnsi" w:hAnsiTheme="majorHAnsi"/>
          <w:b/>
          <w:i/>
          <w:color w:val="000000" w:themeColor="text1"/>
          <w:sz w:val="19"/>
          <w:lang w:val="es-ES"/>
        </w:rPr>
        <w:t>DE</w:t>
      </w:r>
      <w:r w:rsidRPr="000D4353">
        <w:rPr>
          <w:rFonts w:asciiTheme="majorHAnsi" w:hAnsiTheme="majorHAnsi"/>
          <w:b/>
          <w:i/>
          <w:color w:val="000000" w:themeColor="text1"/>
          <w:spacing w:val="-8"/>
          <w:sz w:val="19"/>
          <w:lang w:val="es-ES"/>
        </w:rPr>
        <w:t xml:space="preserve"> </w:t>
      </w:r>
      <w:r w:rsidRPr="000D4353">
        <w:rPr>
          <w:rFonts w:asciiTheme="majorHAnsi" w:hAnsiTheme="majorHAnsi"/>
          <w:b/>
          <w:i/>
          <w:color w:val="000000" w:themeColor="text1"/>
          <w:sz w:val="19"/>
          <w:lang w:val="es-ES"/>
        </w:rPr>
        <w:t>DIRECCIÓN</w:t>
      </w:r>
      <w:r w:rsidRPr="000D4353">
        <w:rPr>
          <w:rFonts w:asciiTheme="majorHAnsi" w:hAnsiTheme="majorHAnsi"/>
          <w:b/>
          <w:i/>
          <w:color w:val="000000" w:themeColor="text1"/>
          <w:spacing w:val="-8"/>
          <w:sz w:val="19"/>
          <w:lang w:val="es-ES"/>
        </w:rPr>
        <w:t xml:space="preserve"> </w:t>
      </w:r>
      <w:r w:rsidRPr="000D4353">
        <w:rPr>
          <w:rFonts w:asciiTheme="majorHAnsi" w:hAnsiTheme="majorHAnsi"/>
          <w:b/>
          <w:i/>
          <w:color w:val="000000" w:themeColor="text1"/>
          <w:sz w:val="19"/>
          <w:lang w:val="es-ES"/>
        </w:rPr>
        <w:t>DEL</w:t>
      </w:r>
      <w:r w:rsidRPr="000D4353">
        <w:rPr>
          <w:rFonts w:asciiTheme="majorHAnsi" w:hAnsiTheme="majorHAnsi"/>
          <w:b/>
          <w:i/>
          <w:color w:val="000000" w:themeColor="text1"/>
          <w:spacing w:val="-8"/>
          <w:sz w:val="19"/>
          <w:lang w:val="es-ES"/>
        </w:rPr>
        <w:t xml:space="preserve"> </w:t>
      </w:r>
      <w:r w:rsidRPr="000D4353">
        <w:rPr>
          <w:rFonts w:asciiTheme="majorHAnsi" w:hAnsiTheme="majorHAnsi"/>
          <w:b/>
          <w:i/>
          <w:color w:val="000000" w:themeColor="text1"/>
          <w:sz w:val="19"/>
          <w:lang w:val="es-ES"/>
        </w:rPr>
        <w:t>CENTRO</w:t>
      </w:r>
    </w:p>
    <w:p w14:paraId="3728203A" w14:textId="13455A14" w:rsidR="000175A2" w:rsidRPr="000D4353" w:rsidRDefault="0092005B" w:rsidP="00766212">
      <w:pPr>
        <w:pStyle w:val="Textoindependiente"/>
        <w:spacing w:before="151"/>
        <w:ind w:left="0" w:right="383"/>
        <w:jc w:val="both"/>
        <w:rPr>
          <w:rFonts w:asciiTheme="majorHAnsi" w:hAnsiTheme="majorHAnsi"/>
          <w:color w:val="000000" w:themeColor="text1"/>
          <w:lang w:val="es-ES"/>
        </w:rPr>
      </w:pPr>
      <w:r w:rsidRPr="000D4353">
        <w:rPr>
          <w:rFonts w:asciiTheme="majorHAnsi" w:hAnsiTheme="majorHAnsi"/>
          <w:color w:val="000000" w:themeColor="text1"/>
          <w:spacing w:val="-1"/>
          <w:lang w:val="es-ES"/>
        </w:rPr>
        <w:t>A</w:t>
      </w:r>
      <w:r w:rsidR="002020ED" w:rsidRPr="000D4353">
        <w:rPr>
          <w:rFonts w:asciiTheme="majorHAnsi" w:hAnsiTheme="majorHAnsi"/>
          <w:color w:val="000000" w:themeColor="text1"/>
          <w:spacing w:val="-1"/>
          <w:lang w:val="es-ES"/>
        </w:rPr>
        <w:t>tendiendo</w:t>
      </w:r>
      <w:r w:rsidR="002020ED" w:rsidRPr="000D4353">
        <w:rPr>
          <w:rFonts w:asciiTheme="majorHAnsi" w:hAnsiTheme="majorHAnsi"/>
          <w:color w:val="000000" w:themeColor="text1"/>
          <w:spacing w:val="33"/>
          <w:lang w:val="es-ES"/>
        </w:rPr>
        <w:t xml:space="preserve"> </w:t>
      </w:r>
      <w:r w:rsidR="002020ED" w:rsidRPr="000D4353">
        <w:rPr>
          <w:rFonts w:asciiTheme="majorHAnsi" w:hAnsiTheme="majorHAnsi"/>
          <w:color w:val="000000" w:themeColor="text1"/>
          <w:lang w:val="es-ES"/>
        </w:rPr>
        <w:t>a</w:t>
      </w:r>
      <w:r w:rsidR="002020ED" w:rsidRPr="000D4353">
        <w:rPr>
          <w:rFonts w:asciiTheme="majorHAnsi" w:hAnsiTheme="majorHAnsi"/>
          <w:color w:val="000000" w:themeColor="text1"/>
          <w:spacing w:val="33"/>
          <w:lang w:val="es-ES"/>
        </w:rPr>
        <w:t xml:space="preserve"> </w:t>
      </w:r>
      <w:r w:rsidR="002020ED" w:rsidRPr="000D4353">
        <w:rPr>
          <w:rFonts w:asciiTheme="majorHAnsi" w:hAnsiTheme="majorHAnsi"/>
          <w:color w:val="000000" w:themeColor="text1"/>
          <w:spacing w:val="-1"/>
          <w:lang w:val="es-ES"/>
        </w:rPr>
        <w:t>la</w:t>
      </w:r>
      <w:r w:rsidR="002020ED" w:rsidRPr="000D4353">
        <w:rPr>
          <w:rFonts w:asciiTheme="majorHAnsi" w:hAnsiTheme="majorHAnsi"/>
          <w:color w:val="000000" w:themeColor="text1"/>
          <w:spacing w:val="32"/>
          <w:lang w:val="es-ES"/>
        </w:rPr>
        <w:t xml:space="preserve"> </w:t>
      </w:r>
      <w:r w:rsidR="002020ED" w:rsidRPr="000D4353">
        <w:rPr>
          <w:rFonts w:asciiTheme="majorHAnsi" w:hAnsiTheme="majorHAnsi"/>
          <w:color w:val="000000" w:themeColor="text1"/>
          <w:lang w:val="es-ES"/>
        </w:rPr>
        <w:t>Política</w:t>
      </w:r>
      <w:r w:rsidR="002020ED" w:rsidRPr="000D4353">
        <w:rPr>
          <w:rFonts w:asciiTheme="majorHAnsi" w:hAnsiTheme="majorHAnsi"/>
          <w:color w:val="000000" w:themeColor="text1"/>
          <w:spacing w:val="33"/>
          <w:lang w:val="es-ES"/>
        </w:rPr>
        <w:t xml:space="preserve"> </w:t>
      </w:r>
      <w:r w:rsidR="002020ED" w:rsidRPr="000D4353">
        <w:rPr>
          <w:rFonts w:asciiTheme="majorHAnsi" w:hAnsiTheme="majorHAnsi"/>
          <w:color w:val="000000" w:themeColor="text1"/>
          <w:lang w:val="es-ES"/>
        </w:rPr>
        <w:t>general</w:t>
      </w:r>
      <w:r w:rsidR="002020ED" w:rsidRPr="000D4353">
        <w:rPr>
          <w:rFonts w:asciiTheme="majorHAnsi" w:hAnsiTheme="majorHAnsi"/>
          <w:color w:val="000000" w:themeColor="text1"/>
          <w:spacing w:val="32"/>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spacing w:val="33"/>
          <w:lang w:val="es-ES"/>
        </w:rPr>
        <w:t xml:space="preserve"> </w:t>
      </w:r>
      <w:r w:rsidR="002020ED" w:rsidRPr="000D4353">
        <w:rPr>
          <w:rFonts w:asciiTheme="majorHAnsi" w:hAnsiTheme="majorHAnsi"/>
          <w:color w:val="000000" w:themeColor="text1"/>
          <w:spacing w:val="-1"/>
          <w:lang w:val="es-ES"/>
        </w:rPr>
        <w:t>la</w:t>
      </w:r>
      <w:r w:rsidR="002020ED" w:rsidRPr="000D4353">
        <w:rPr>
          <w:rFonts w:asciiTheme="majorHAnsi" w:hAnsiTheme="majorHAnsi"/>
          <w:color w:val="000000" w:themeColor="text1"/>
          <w:spacing w:val="33"/>
          <w:lang w:val="es-ES"/>
        </w:rPr>
        <w:t xml:space="preserve"> </w:t>
      </w:r>
      <w:r w:rsidR="00D32F14" w:rsidRPr="000D4353">
        <w:rPr>
          <w:rFonts w:asciiTheme="majorHAnsi" w:hAnsiTheme="majorHAnsi" w:cs="Calibri"/>
          <w:bCs/>
          <w:color w:val="000000" w:themeColor="text1"/>
          <w:lang w:val="es-ES"/>
        </w:rPr>
        <w:t>Facultad de Traducción e Interpretación</w:t>
      </w:r>
      <w:r w:rsidR="00F63843" w:rsidRPr="000D4353">
        <w:rPr>
          <w:rFonts w:asciiTheme="majorHAnsi" w:hAnsiTheme="majorHAnsi" w:cs="Calibri"/>
          <w:bCs/>
          <w:color w:val="000000" w:themeColor="text1"/>
          <w:lang w:val="es-ES"/>
        </w:rPr>
        <w:t xml:space="preserve"> </w:t>
      </w:r>
      <w:r w:rsidR="002020ED" w:rsidRPr="000D4353">
        <w:rPr>
          <w:rFonts w:asciiTheme="majorHAnsi" w:hAnsiTheme="majorHAnsi"/>
          <w:color w:val="000000" w:themeColor="text1"/>
          <w:spacing w:val="-1"/>
          <w:lang w:val="es-ES"/>
        </w:rPr>
        <w:t>establecida</w:t>
      </w:r>
      <w:r w:rsidR="002020ED" w:rsidRPr="000D4353">
        <w:rPr>
          <w:rFonts w:asciiTheme="majorHAnsi" w:hAnsiTheme="majorHAnsi"/>
          <w:color w:val="000000" w:themeColor="text1"/>
          <w:spacing w:val="33"/>
          <w:lang w:val="es-ES"/>
        </w:rPr>
        <w:t xml:space="preserve"> </w:t>
      </w:r>
      <w:r w:rsidR="002020ED" w:rsidRPr="000D4353">
        <w:rPr>
          <w:rFonts w:asciiTheme="majorHAnsi" w:hAnsiTheme="majorHAnsi"/>
          <w:color w:val="000000" w:themeColor="text1"/>
          <w:lang w:val="es-ES"/>
        </w:rPr>
        <w:t>en</w:t>
      </w:r>
      <w:r w:rsidR="002020ED" w:rsidRPr="000D4353">
        <w:rPr>
          <w:rFonts w:asciiTheme="majorHAnsi" w:hAnsiTheme="majorHAnsi"/>
          <w:color w:val="000000" w:themeColor="text1"/>
          <w:spacing w:val="31"/>
          <w:lang w:val="es-ES"/>
        </w:rPr>
        <w:t xml:space="preserve"> </w:t>
      </w:r>
      <w:r w:rsidR="002020ED" w:rsidRPr="000D4353">
        <w:rPr>
          <w:rFonts w:asciiTheme="majorHAnsi" w:hAnsiTheme="majorHAnsi"/>
          <w:color w:val="000000" w:themeColor="text1"/>
          <w:lang w:val="es-ES"/>
        </w:rPr>
        <w:t>el</w:t>
      </w:r>
      <w:r w:rsidR="002020ED" w:rsidRPr="000D4353">
        <w:rPr>
          <w:rFonts w:asciiTheme="majorHAnsi" w:hAnsiTheme="majorHAnsi"/>
          <w:color w:val="000000" w:themeColor="text1"/>
          <w:spacing w:val="57"/>
          <w:w w:val="99"/>
          <w:lang w:val="es-ES"/>
        </w:rPr>
        <w:t xml:space="preserve"> </w:t>
      </w:r>
      <w:r w:rsidR="002020ED" w:rsidRPr="000D4353">
        <w:rPr>
          <w:rFonts w:asciiTheme="majorHAnsi" w:hAnsiTheme="majorHAnsi"/>
          <w:color w:val="000000" w:themeColor="text1"/>
          <w:spacing w:val="-1"/>
          <w:lang w:val="es-ES"/>
        </w:rPr>
        <w:t>documento</w:t>
      </w:r>
      <w:r w:rsidR="002020ED" w:rsidRPr="000D4353">
        <w:rPr>
          <w:rFonts w:asciiTheme="majorHAnsi" w:hAnsiTheme="majorHAnsi"/>
          <w:color w:val="000000" w:themeColor="text1"/>
          <w:spacing w:val="-2"/>
          <w:lang w:val="es-ES"/>
        </w:rPr>
        <w:t xml:space="preserve"> </w:t>
      </w:r>
      <w:r w:rsidR="00251AAE" w:rsidRPr="000D4353">
        <w:rPr>
          <w:rFonts w:ascii="Cambria" w:hAnsi="Cambria"/>
          <w:color w:val="000000" w:themeColor="text1"/>
          <w:spacing w:val="-2"/>
          <w:lang w:val="es-ES"/>
        </w:rPr>
        <w:t>«</w:t>
      </w:r>
      <w:r w:rsidR="002020ED" w:rsidRPr="000D4353">
        <w:rPr>
          <w:rFonts w:asciiTheme="majorHAnsi" w:hAnsiTheme="majorHAnsi"/>
          <w:color w:val="000000" w:themeColor="text1"/>
          <w:lang w:val="es-ES"/>
        </w:rPr>
        <w:t>Política</w:t>
      </w:r>
      <w:r w:rsidR="002020ED" w:rsidRPr="000D4353">
        <w:rPr>
          <w:rFonts w:asciiTheme="majorHAnsi" w:hAnsiTheme="majorHAnsi"/>
          <w:color w:val="000000" w:themeColor="text1"/>
          <w:spacing w:val="-2"/>
          <w:lang w:val="es-ES"/>
        </w:rPr>
        <w:t xml:space="preserve"> </w:t>
      </w:r>
      <w:r w:rsidR="002020ED" w:rsidRPr="000D4353">
        <w:rPr>
          <w:rFonts w:asciiTheme="majorHAnsi" w:hAnsiTheme="majorHAnsi"/>
          <w:color w:val="000000" w:themeColor="text1"/>
          <w:lang w:val="es-ES"/>
        </w:rPr>
        <w:t>y</w:t>
      </w:r>
      <w:r w:rsidR="002020ED" w:rsidRPr="000D4353">
        <w:rPr>
          <w:rFonts w:asciiTheme="majorHAnsi" w:hAnsiTheme="majorHAnsi"/>
          <w:color w:val="000000" w:themeColor="text1"/>
          <w:spacing w:val="-3"/>
          <w:lang w:val="es-ES"/>
        </w:rPr>
        <w:t xml:space="preserve"> </w:t>
      </w:r>
      <w:r w:rsidR="002020ED" w:rsidRPr="000D4353">
        <w:rPr>
          <w:rFonts w:asciiTheme="majorHAnsi" w:hAnsiTheme="majorHAnsi"/>
          <w:color w:val="000000" w:themeColor="text1"/>
          <w:lang w:val="es-ES"/>
        </w:rPr>
        <w:t>Objetivos</w:t>
      </w:r>
      <w:r w:rsidR="002020ED" w:rsidRPr="000D4353">
        <w:rPr>
          <w:rFonts w:asciiTheme="majorHAnsi" w:hAnsiTheme="majorHAnsi"/>
          <w:color w:val="000000" w:themeColor="text1"/>
          <w:spacing w:val="-2"/>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spacing w:val="-3"/>
          <w:lang w:val="es-ES"/>
        </w:rPr>
        <w:t xml:space="preserve"> </w:t>
      </w:r>
      <w:r w:rsidR="002020ED" w:rsidRPr="000D4353">
        <w:rPr>
          <w:rFonts w:asciiTheme="majorHAnsi" w:hAnsiTheme="majorHAnsi"/>
          <w:color w:val="000000" w:themeColor="text1"/>
          <w:lang w:val="es-ES"/>
        </w:rPr>
        <w:t>Calidad</w:t>
      </w:r>
      <w:r w:rsidR="002020ED" w:rsidRPr="000D4353">
        <w:rPr>
          <w:rFonts w:asciiTheme="majorHAnsi" w:hAnsiTheme="majorHAnsi"/>
          <w:color w:val="000000" w:themeColor="text1"/>
          <w:spacing w:val="-2"/>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spacing w:val="-3"/>
          <w:lang w:val="es-ES"/>
        </w:rPr>
        <w:t xml:space="preserve"> </w:t>
      </w:r>
      <w:r w:rsidR="002020ED" w:rsidRPr="000D4353">
        <w:rPr>
          <w:rFonts w:asciiTheme="majorHAnsi" w:hAnsiTheme="majorHAnsi"/>
          <w:color w:val="000000" w:themeColor="text1"/>
          <w:spacing w:val="-1"/>
          <w:lang w:val="es-ES"/>
        </w:rPr>
        <w:t>la</w:t>
      </w:r>
      <w:r w:rsidR="002020ED" w:rsidRPr="000D4353">
        <w:rPr>
          <w:rFonts w:asciiTheme="majorHAnsi" w:hAnsiTheme="majorHAnsi"/>
          <w:color w:val="000000" w:themeColor="text1"/>
          <w:spacing w:val="-3"/>
          <w:lang w:val="es-ES"/>
        </w:rPr>
        <w:t xml:space="preserve"> </w:t>
      </w:r>
      <w:r w:rsidR="002020ED" w:rsidRPr="000D4353">
        <w:rPr>
          <w:rFonts w:asciiTheme="majorHAnsi" w:hAnsiTheme="majorHAnsi"/>
          <w:color w:val="000000" w:themeColor="text1"/>
          <w:lang w:val="es-ES"/>
        </w:rPr>
        <w:t>Facultad</w:t>
      </w:r>
      <w:r w:rsidR="002020ED" w:rsidRPr="000D4353">
        <w:rPr>
          <w:rFonts w:asciiTheme="majorHAnsi" w:hAnsiTheme="majorHAnsi"/>
          <w:color w:val="000000" w:themeColor="text1"/>
          <w:spacing w:val="-2"/>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spacing w:val="-3"/>
          <w:lang w:val="es-ES"/>
        </w:rPr>
        <w:t xml:space="preserve"> </w:t>
      </w:r>
      <w:r w:rsidR="002020ED" w:rsidRPr="000D4353">
        <w:rPr>
          <w:rFonts w:asciiTheme="majorHAnsi" w:hAnsiTheme="majorHAnsi"/>
          <w:color w:val="000000" w:themeColor="text1"/>
          <w:lang w:val="es-ES"/>
        </w:rPr>
        <w:t>Traducción</w:t>
      </w:r>
      <w:r w:rsidR="002020ED" w:rsidRPr="000D4353">
        <w:rPr>
          <w:rFonts w:asciiTheme="majorHAnsi" w:hAnsiTheme="majorHAnsi"/>
          <w:color w:val="000000" w:themeColor="text1"/>
          <w:spacing w:val="-3"/>
          <w:lang w:val="es-ES"/>
        </w:rPr>
        <w:t xml:space="preserve"> </w:t>
      </w:r>
      <w:r w:rsidR="002020ED" w:rsidRPr="000D4353">
        <w:rPr>
          <w:rFonts w:asciiTheme="majorHAnsi" w:hAnsiTheme="majorHAnsi"/>
          <w:color w:val="000000" w:themeColor="text1"/>
          <w:lang w:val="es-ES"/>
        </w:rPr>
        <w:t>e</w:t>
      </w:r>
      <w:r w:rsidR="002020ED" w:rsidRPr="000D4353">
        <w:rPr>
          <w:rFonts w:asciiTheme="majorHAnsi" w:hAnsiTheme="majorHAnsi"/>
          <w:color w:val="000000" w:themeColor="text1"/>
          <w:spacing w:val="-3"/>
          <w:lang w:val="es-ES"/>
        </w:rPr>
        <w:t xml:space="preserve"> </w:t>
      </w:r>
      <w:r w:rsidR="002020ED" w:rsidRPr="000D4353">
        <w:rPr>
          <w:rFonts w:asciiTheme="majorHAnsi" w:hAnsiTheme="majorHAnsi"/>
          <w:color w:val="000000" w:themeColor="text1"/>
          <w:lang w:val="es-ES"/>
        </w:rPr>
        <w:t>Interpretación</w:t>
      </w:r>
      <w:r w:rsidR="00251AAE" w:rsidRPr="000D4353">
        <w:rPr>
          <w:rFonts w:ascii="Cambria" w:hAnsi="Cambria"/>
          <w:color w:val="000000" w:themeColor="text1"/>
          <w:lang w:val="es-ES"/>
        </w:rPr>
        <w:t>»</w:t>
      </w:r>
      <w:r w:rsidR="006360AA" w:rsidRPr="000D4353">
        <w:rPr>
          <w:rStyle w:val="Refdenotaalpie"/>
          <w:rFonts w:asciiTheme="majorHAnsi" w:hAnsiTheme="majorHAnsi"/>
          <w:color w:val="000000" w:themeColor="text1"/>
          <w:lang w:val="es-ES"/>
        </w:rPr>
        <w:footnoteReference w:id="1"/>
      </w:r>
      <w:r w:rsidR="002020ED" w:rsidRPr="000D4353">
        <w:rPr>
          <w:rFonts w:asciiTheme="majorHAnsi" w:hAnsiTheme="majorHAnsi"/>
          <w:color w:val="000000" w:themeColor="text1"/>
          <w:lang w:val="es-ES"/>
        </w:rPr>
        <w:t>,</w:t>
      </w:r>
      <w:r w:rsidR="002020ED" w:rsidRPr="000D4353">
        <w:rPr>
          <w:rFonts w:asciiTheme="majorHAnsi" w:hAnsiTheme="majorHAnsi"/>
          <w:color w:val="000000" w:themeColor="text1"/>
          <w:spacing w:val="33"/>
          <w:lang w:val="es-ES"/>
        </w:rPr>
        <w:t xml:space="preserve"> </w:t>
      </w:r>
      <w:r w:rsidRPr="000D4353">
        <w:rPr>
          <w:rFonts w:asciiTheme="majorHAnsi" w:hAnsiTheme="majorHAnsi"/>
          <w:color w:val="000000" w:themeColor="text1"/>
          <w:lang w:val="es-ES"/>
        </w:rPr>
        <w:t>para</w:t>
      </w:r>
      <w:r w:rsidR="002020ED" w:rsidRPr="000D4353">
        <w:rPr>
          <w:rFonts w:asciiTheme="majorHAnsi" w:hAnsiTheme="majorHAnsi"/>
          <w:color w:val="000000" w:themeColor="text1"/>
          <w:spacing w:val="32"/>
          <w:lang w:val="es-ES"/>
        </w:rPr>
        <w:t xml:space="preserve"> </w:t>
      </w:r>
      <w:r w:rsidR="002020ED" w:rsidRPr="000D4353">
        <w:rPr>
          <w:rFonts w:asciiTheme="majorHAnsi" w:hAnsiTheme="majorHAnsi"/>
          <w:color w:val="000000" w:themeColor="text1"/>
          <w:lang w:val="es-ES"/>
        </w:rPr>
        <w:t>el</w:t>
      </w:r>
      <w:r w:rsidR="002020ED" w:rsidRPr="000D4353">
        <w:rPr>
          <w:rFonts w:asciiTheme="majorHAnsi" w:hAnsiTheme="majorHAnsi"/>
          <w:color w:val="000000" w:themeColor="text1"/>
          <w:spacing w:val="35"/>
          <w:lang w:val="es-ES"/>
        </w:rPr>
        <w:t xml:space="preserve"> </w:t>
      </w:r>
      <w:r w:rsidR="002020ED" w:rsidRPr="000D4353">
        <w:rPr>
          <w:rFonts w:asciiTheme="majorHAnsi" w:hAnsiTheme="majorHAnsi"/>
          <w:color w:val="000000" w:themeColor="text1"/>
          <w:lang w:val="es-ES"/>
        </w:rPr>
        <w:t>curso</w:t>
      </w:r>
      <w:r w:rsidR="002020ED" w:rsidRPr="000D4353">
        <w:rPr>
          <w:rFonts w:asciiTheme="majorHAnsi" w:hAnsiTheme="majorHAnsi"/>
          <w:color w:val="000000" w:themeColor="text1"/>
          <w:spacing w:val="33"/>
          <w:lang w:val="es-ES"/>
        </w:rPr>
        <w:t xml:space="preserve"> </w:t>
      </w:r>
      <w:r w:rsidR="00B63A21" w:rsidRPr="000D4353">
        <w:rPr>
          <w:rFonts w:asciiTheme="majorHAnsi" w:hAnsiTheme="majorHAnsi"/>
          <w:color w:val="000000" w:themeColor="text1"/>
          <w:lang w:val="es-ES"/>
        </w:rPr>
        <w:t>2017</w:t>
      </w:r>
      <w:r w:rsidRPr="000D4353">
        <w:rPr>
          <w:rFonts w:asciiTheme="majorHAnsi" w:hAnsiTheme="majorHAnsi"/>
          <w:color w:val="000000" w:themeColor="text1"/>
          <w:lang w:val="es-ES"/>
        </w:rPr>
        <w:t>/201</w:t>
      </w:r>
      <w:r w:rsidR="00B63A21" w:rsidRPr="000D4353">
        <w:rPr>
          <w:rFonts w:asciiTheme="majorHAnsi" w:hAnsiTheme="majorHAnsi"/>
          <w:color w:val="000000" w:themeColor="text1"/>
          <w:lang w:val="es-ES"/>
        </w:rPr>
        <w:t>8</w:t>
      </w:r>
      <w:r w:rsidR="002020ED" w:rsidRPr="000D4353">
        <w:rPr>
          <w:rFonts w:asciiTheme="majorHAnsi" w:hAnsiTheme="majorHAnsi"/>
          <w:color w:val="000000" w:themeColor="text1"/>
          <w:spacing w:val="34"/>
          <w:lang w:val="es-ES"/>
        </w:rPr>
        <w:t xml:space="preserve"> </w:t>
      </w:r>
      <w:r w:rsidR="002020ED" w:rsidRPr="000D4353">
        <w:rPr>
          <w:rFonts w:asciiTheme="majorHAnsi" w:hAnsiTheme="majorHAnsi"/>
          <w:color w:val="000000" w:themeColor="text1"/>
          <w:lang w:val="es-ES"/>
        </w:rPr>
        <w:t>se</w:t>
      </w:r>
      <w:r w:rsidR="002020ED" w:rsidRPr="000D4353">
        <w:rPr>
          <w:rFonts w:asciiTheme="majorHAnsi" w:hAnsiTheme="majorHAnsi"/>
          <w:color w:val="000000" w:themeColor="text1"/>
          <w:spacing w:val="33"/>
          <w:lang w:val="es-ES"/>
        </w:rPr>
        <w:t xml:space="preserve"> </w:t>
      </w:r>
      <w:r w:rsidR="002020ED" w:rsidRPr="000D4353">
        <w:rPr>
          <w:rFonts w:asciiTheme="majorHAnsi" w:hAnsiTheme="majorHAnsi"/>
          <w:color w:val="000000" w:themeColor="text1"/>
          <w:lang w:val="es-ES"/>
        </w:rPr>
        <w:t>plantearon</w:t>
      </w:r>
      <w:r w:rsidR="002020ED" w:rsidRPr="000D4353">
        <w:rPr>
          <w:rFonts w:asciiTheme="majorHAnsi" w:hAnsiTheme="majorHAnsi"/>
          <w:color w:val="000000" w:themeColor="text1"/>
          <w:spacing w:val="33"/>
          <w:lang w:val="es-ES"/>
        </w:rPr>
        <w:t xml:space="preserve"> </w:t>
      </w:r>
      <w:r w:rsidR="002020ED" w:rsidRPr="000D4353">
        <w:rPr>
          <w:rFonts w:asciiTheme="majorHAnsi" w:hAnsiTheme="majorHAnsi"/>
          <w:color w:val="000000" w:themeColor="text1"/>
          <w:lang w:val="es-ES"/>
        </w:rPr>
        <w:t>las</w:t>
      </w:r>
      <w:r w:rsidR="002020ED" w:rsidRPr="000D4353">
        <w:rPr>
          <w:rFonts w:asciiTheme="majorHAnsi" w:hAnsiTheme="majorHAnsi"/>
          <w:color w:val="000000" w:themeColor="text1"/>
          <w:spacing w:val="33"/>
          <w:lang w:val="es-ES"/>
        </w:rPr>
        <w:t xml:space="preserve"> </w:t>
      </w:r>
      <w:r w:rsidR="002020ED" w:rsidRPr="000D4353">
        <w:rPr>
          <w:rFonts w:asciiTheme="majorHAnsi" w:hAnsiTheme="majorHAnsi"/>
          <w:color w:val="000000" w:themeColor="text1"/>
          <w:lang w:val="es-ES"/>
        </w:rPr>
        <w:t>siguientes</w:t>
      </w:r>
      <w:r w:rsidR="002020ED" w:rsidRPr="000D4353">
        <w:rPr>
          <w:rFonts w:asciiTheme="majorHAnsi" w:hAnsiTheme="majorHAnsi"/>
          <w:color w:val="000000" w:themeColor="text1"/>
          <w:spacing w:val="34"/>
          <w:lang w:val="es-ES"/>
        </w:rPr>
        <w:t xml:space="preserve"> </w:t>
      </w:r>
      <w:r w:rsidR="002020ED" w:rsidRPr="000D4353">
        <w:rPr>
          <w:rFonts w:asciiTheme="majorHAnsi" w:hAnsiTheme="majorHAnsi"/>
          <w:color w:val="000000" w:themeColor="text1"/>
          <w:lang w:val="es-ES"/>
        </w:rPr>
        <w:t>acciones</w:t>
      </w:r>
      <w:r w:rsidR="002020ED" w:rsidRPr="000D4353">
        <w:rPr>
          <w:rFonts w:asciiTheme="majorHAnsi" w:hAnsiTheme="majorHAnsi"/>
          <w:color w:val="000000" w:themeColor="text1"/>
          <w:spacing w:val="34"/>
          <w:lang w:val="es-ES"/>
        </w:rPr>
        <w:t xml:space="preserve"> </w:t>
      </w:r>
      <w:r w:rsidR="002020ED" w:rsidRPr="000D4353">
        <w:rPr>
          <w:rFonts w:asciiTheme="majorHAnsi" w:hAnsiTheme="majorHAnsi"/>
          <w:color w:val="000000" w:themeColor="text1"/>
          <w:lang w:val="es-ES"/>
        </w:rPr>
        <w:t>y</w:t>
      </w:r>
      <w:r w:rsidR="002020ED" w:rsidRPr="000D4353">
        <w:rPr>
          <w:rFonts w:asciiTheme="majorHAnsi" w:hAnsiTheme="majorHAnsi"/>
          <w:color w:val="000000" w:themeColor="text1"/>
          <w:spacing w:val="33"/>
          <w:lang w:val="es-ES"/>
        </w:rPr>
        <w:t xml:space="preserve"> </w:t>
      </w:r>
      <w:r w:rsidR="002020ED" w:rsidRPr="000D4353">
        <w:rPr>
          <w:rFonts w:asciiTheme="majorHAnsi" w:hAnsiTheme="majorHAnsi"/>
          <w:color w:val="000000" w:themeColor="text1"/>
          <w:spacing w:val="-1"/>
          <w:lang w:val="es-ES"/>
        </w:rPr>
        <w:t>metas</w:t>
      </w:r>
      <w:r w:rsidR="002020ED" w:rsidRPr="000D4353">
        <w:rPr>
          <w:rFonts w:asciiTheme="majorHAnsi" w:hAnsiTheme="majorHAnsi"/>
          <w:color w:val="000000" w:themeColor="text1"/>
          <w:spacing w:val="34"/>
          <w:lang w:val="es-ES"/>
        </w:rPr>
        <w:t xml:space="preserve"> </w:t>
      </w:r>
      <w:r w:rsidR="002020ED" w:rsidRPr="000D4353">
        <w:rPr>
          <w:rFonts w:asciiTheme="majorHAnsi" w:hAnsiTheme="majorHAnsi"/>
          <w:color w:val="000000" w:themeColor="text1"/>
          <w:lang w:val="es-ES"/>
        </w:rPr>
        <w:t>para</w:t>
      </w:r>
      <w:r w:rsidR="002020ED" w:rsidRPr="000D4353">
        <w:rPr>
          <w:rFonts w:asciiTheme="majorHAnsi" w:hAnsiTheme="majorHAnsi"/>
          <w:color w:val="000000" w:themeColor="text1"/>
          <w:spacing w:val="33"/>
          <w:lang w:val="es-ES"/>
        </w:rPr>
        <w:t xml:space="preserve"> </w:t>
      </w:r>
      <w:r w:rsidR="002020ED" w:rsidRPr="000D4353">
        <w:rPr>
          <w:rFonts w:asciiTheme="majorHAnsi" w:hAnsiTheme="majorHAnsi"/>
          <w:color w:val="000000" w:themeColor="text1"/>
          <w:lang w:val="es-ES"/>
        </w:rPr>
        <w:t>el</w:t>
      </w:r>
      <w:r w:rsidR="002020ED" w:rsidRPr="000D4353">
        <w:rPr>
          <w:rFonts w:asciiTheme="majorHAnsi" w:hAnsiTheme="majorHAnsi"/>
          <w:color w:val="000000" w:themeColor="text1"/>
          <w:spacing w:val="34"/>
          <w:lang w:val="es-ES"/>
        </w:rPr>
        <w:t xml:space="preserve"> </w:t>
      </w:r>
      <w:r w:rsidR="002020ED" w:rsidRPr="000D4353">
        <w:rPr>
          <w:rFonts w:asciiTheme="majorHAnsi" w:hAnsiTheme="majorHAnsi"/>
          <w:color w:val="000000" w:themeColor="text1"/>
          <w:lang w:val="es-ES"/>
        </w:rPr>
        <w:t>logro</w:t>
      </w:r>
      <w:r w:rsidR="002020ED" w:rsidRPr="000D4353">
        <w:rPr>
          <w:rFonts w:asciiTheme="majorHAnsi" w:hAnsiTheme="majorHAnsi"/>
          <w:color w:val="000000" w:themeColor="text1"/>
          <w:spacing w:val="34"/>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spacing w:val="33"/>
          <w:lang w:val="es-ES"/>
        </w:rPr>
        <w:t xml:space="preserve"> </w:t>
      </w:r>
      <w:r w:rsidR="002020ED" w:rsidRPr="000D4353">
        <w:rPr>
          <w:rFonts w:asciiTheme="majorHAnsi" w:hAnsiTheme="majorHAnsi"/>
          <w:color w:val="000000" w:themeColor="text1"/>
          <w:lang w:val="es-ES"/>
        </w:rPr>
        <w:t>los</w:t>
      </w:r>
      <w:r w:rsidR="002020ED" w:rsidRPr="000D4353">
        <w:rPr>
          <w:rFonts w:asciiTheme="majorHAnsi" w:hAnsiTheme="majorHAnsi"/>
          <w:color w:val="000000" w:themeColor="text1"/>
          <w:spacing w:val="25"/>
          <w:w w:val="99"/>
          <w:lang w:val="es-ES"/>
        </w:rPr>
        <w:t xml:space="preserve"> </w:t>
      </w:r>
      <w:r w:rsidR="002020ED" w:rsidRPr="000D4353">
        <w:rPr>
          <w:rFonts w:asciiTheme="majorHAnsi" w:hAnsiTheme="majorHAnsi"/>
          <w:color w:val="000000" w:themeColor="text1"/>
          <w:lang w:val="es-ES"/>
        </w:rPr>
        <w:t>Objetivos</w:t>
      </w:r>
      <w:r w:rsidR="002020ED" w:rsidRPr="000D4353">
        <w:rPr>
          <w:rFonts w:asciiTheme="majorHAnsi" w:hAnsiTheme="majorHAnsi"/>
          <w:color w:val="000000" w:themeColor="text1"/>
          <w:spacing w:val="-18"/>
          <w:lang w:val="es-ES"/>
        </w:rPr>
        <w:t xml:space="preserve"> </w:t>
      </w:r>
      <w:r w:rsidR="002020ED" w:rsidRPr="000D4353">
        <w:rPr>
          <w:rFonts w:asciiTheme="majorHAnsi" w:hAnsiTheme="majorHAnsi"/>
          <w:color w:val="000000" w:themeColor="text1"/>
          <w:spacing w:val="-1"/>
          <w:lang w:val="es-ES"/>
        </w:rPr>
        <w:t>Generales:</w:t>
      </w:r>
    </w:p>
    <w:p w14:paraId="19692FA2" w14:textId="77777777" w:rsidR="000175A2" w:rsidRPr="000D4353" w:rsidRDefault="000175A2" w:rsidP="00766212">
      <w:pPr>
        <w:ind w:right="383"/>
        <w:rPr>
          <w:rFonts w:asciiTheme="majorHAnsi" w:eastAsia="Calibri" w:hAnsiTheme="majorHAnsi" w:cs="Calibri"/>
          <w:color w:val="000000" w:themeColor="text1"/>
          <w:lang w:val="es-ES"/>
        </w:rPr>
      </w:pPr>
    </w:p>
    <w:p w14:paraId="7355162B" w14:textId="6C2DBEA8" w:rsidR="000175A2" w:rsidRPr="000D4353" w:rsidRDefault="002020ED" w:rsidP="00985E50">
      <w:pPr>
        <w:pStyle w:val="Textoindependiente"/>
        <w:pBdr>
          <w:top w:val="single" w:sz="4" w:space="1" w:color="auto"/>
          <w:left w:val="single" w:sz="4" w:space="4" w:color="auto"/>
          <w:bottom w:val="single" w:sz="4" w:space="1" w:color="auto"/>
          <w:right w:val="single" w:sz="4" w:space="4" w:color="auto"/>
        </w:pBdr>
        <w:shd w:val="clear" w:color="auto" w:fill="F3F3F3"/>
        <w:ind w:left="0" w:right="383"/>
        <w:jc w:val="both"/>
        <w:rPr>
          <w:rFonts w:asciiTheme="majorHAnsi" w:hAnsiTheme="majorHAnsi"/>
          <w:color w:val="000000" w:themeColor="text1"/>
          <w:lang w:val="es-ES"/>
        </w:rPr>
      </w:pPr>
      <w:r w:rsidRPr="000D4353">
        <w:rPr>
          <w:rFonts w:asciiTheme="majorHAnsi" w:hAnsiTheme="majorHAnsi"/>
          <w:b/>
          <w:bCs/>
          <w:smallCaps/>
          <w:color w:val="000000" w:themeColor="text1"/>
          <w:sz w:val="24"/>
          <w:szCs w:val="24"/>
          <w:u w:val="single"/>
          <w:lang w:val="es-ES"/>
        </w:rPr>
        <w:t>Objetivo</w:t>
      </w:r>
      <w:r w:rsidRPr="000D4353">
        <w:rPr>
          <w:rFonts w:asciiTheme="majorHAnsi" w:hAnsiTheme="majorHAnsi"/>
          <w:b/>
          <w:bCs/>
          <w:smallCaps/>
          <w:color w:val="000000" w:themeColor="text1"/>
          <w:spacing w:val="38"/>
          <w:sz w:val="24"/>
          <w:szCs w:val="24"/>
          <w:u w:val="single"/>
          <w:lang w:val="es-ES"/>
        </w:rPr>
        <w:t xml:space="preserve"> </w:t>
      </w:r>
      <w:r w:rsidRPr="000D4353">
        <w:rPr>
          <w:rFonts w:asciiTheme="majorHAnsi" w:hAnsiTheme="majorHAnsi"/>
          <w:b/>
          <w:bCs/>
          <w:smallCaps/>
          <w:color w:val="000000" w:themeColor="text1"/>
          <w:sz w:val="24"/>
          <w:szCs w:val="24"/>
          <w:u w:val="single"/>
          <w:lang w:val="es-ES"/>
        </w:rPr>
        <w:t>General</w:t>
      </w:r>
      <w:r w:rsidRPr="000D4353">
        <w:rPr>
          <w:rFonts w:asciiTheme="majorHAnsi" w:hAnsiTheme="majorHAnsi"/>
          <w:b/>
          <w:bCs/>
          <w:smallCaps/>
          <w:color w:val="000000" w:themeColor="text1"/>
          <w:spacing w:val="39"/>
          <w:sz w:val="24"/>
          <w:szCs w:val="24"/>
          <w:u w:val="single"/>
          <w:lang w:val="es-ES"/>
        </w:rPr>
        <w:t xml:space="preserve"> </w:t>
      </w:r>
      <w:r w:rsidRPr="000D4353">
        <w:rPr>
          <w:rFonts w:asciiTheme="majorHAnsi" w:hAnsiTheme="majorHAnsi"/>
          <w:b/>
          <w:bCs/>
          <w:smallCaps/>
          <w:color w:val="000000" w:themeColor="text1"/>
          <w:sz w:val="24"/>
          <w:szCs w:val="24"/>
          <w:u w:val="single"/>
          <w:lang w:val="es-ES"/>
        </w:rPr>
        <w:t>1</w:t>
      </w:r>
      <w:r w:rsidRPr="000D4353">
        <w:rPr>
          <w:rFonts w:asciiTheme="majorHAnsi" w:hAnsiTheme="majorHAnsi"/>
          <w:b/>
          <w:color w:val="000000" w:themeColor="text1"/>
          <w:u w:val="single"/>
          <w:lang w:val="es-ES"/>
        </w:rPr>
        <w:t>.</w:t>
      </w:r>
      <w:r w:rsidRPr="000D4353">
        <w:rPr>
          <w:rFonts w:asciiTheme="majorHAnsi" w:hAnsiTheme="majorHAnsi"/>
          <w:b/>
          <w:color w:val="000000" w:themeColor="text1"/>
          <w:spacing w:val="38"/>
          <w:lang w:val="es-ES"/>
        </w:rPr>
        <w:t xml:space="preserve"> </w:t>
      </w:r>
      <w:r w:rsidRPr="000D4353">
        <w:rPr>
          <w:rFonts w:asciiTheme="majorHAnsi" w:hAnsiTheme="majorHAnsi"/>
          <w:color w:val="000000" w:themeColor="text1"/>
          <w:lang w:val="es-ES"/>
        </w:rPr>
        <w:t>Proporcionar</w:t>
      </w:r>
      <w:r w:rsidRPr="000D4353">
        <w:rPr>
          <w:rFonts w:asciiTheme="majorHAnsi" w:hAnsiTheme="majorHAnsi"/>
          <w:color w:val="000000" w:themeColor="text1"/>
          <w:spacing w:val="37"/>
          <w:lang w:val="es-ES"/>
        </w:rPr>
        <w:t xml:space="preserve"> </w:t>
      </w:r>
      <w:r w:rsidRPr="000D4353">
        <w:rPr>
          <w:rFonts w:asciiTheme="majorHAnsi" w:hAnsiTheme="majorHAnsi"/>
          <w:color w:val="000000" w:themeColor="text1"/>
          <w:spacing w:val="-1"/>
          <w:lang w:val="es-ES"/>
        </w:rPr>
        <w:t>la</w:t>
      </w:r>
      <w:r w:rsidRPr="000D4353">
        <w:rPr>
          <w:rFonts w:asciiTheme="majorHAnsi" w:hAnsiTheme="majorHAnsi"/>
          <w:color w:val="000000" w:themeColor="text1"/>
          <w:spacing w:val="39"/>
          <w:lang w:val="es-ES"/>
        </w:rPr>
        <w:t xml:space="preserve"> </w:t>
      </w:r>
      <w:r w:rsidRPr="000D4353">
        <w:rPr>
          <w:rFonts w:asciiTheme="majorHAnsi" w:hAnsiTheme="majorHAnsi"/>
          <w:color w:val="000000" w:themeColor="text1"/>
          <w:lang w:val="es-ES"/>
        </w:rPr>
        <w:t>formación</w:t>
      </w:r>
      <w:r w:rsidRPr="000D4353">
        <w:rPr>
          <w:rFonts w:asciiTheme="majorHAnsi" w:hAnsiTheme="majorHAnsi"/>
          <w:color w:val="000000" w:themeColor="text1"/>
          <w:spacing w:val="39"/>
          <w:lang w:val="es-ES"/>
        </w:rPr>
        <w:t xml:space="preserve"> </w:t>
      </w:r>
      <w:r w:rsidRPr="000D4353">
        <w:rPr>
          <w:rFonts w:asciiTheme="majorHAnsi" w:hAnsiTheme="majorHAnsi"/>
          <w:color w:val="000000" w:themeColor="text1"/>
          <w:spacing w:val="-1"/>
          <w:lang w:val="es-ES"/>
        </w:rPr>
        <w:t>adecuada</w:t>
      </w:r>
      <w:r w:rsidRPr="000D4353">
        <w:rPr>
          <w:rFonts w:asciiTheme="majorHAnsi" w:hAnsiTheme="majorHAnsi"/>
          <w:color w:val="000000" w:themeColor="text1"/>
          <w:spacing w:val="38"/>
          <w:lang w:val="es-ES"/>
        </w:rPr>
        <w:t xml:space="preserve"> </w:t>
      </w:r>
      <w:r w:rsidRPr="000D4353">
        <w:rPr>
          <w:rFonts w:asciiTheme="majorHAnsi" w:hAnsiTheme="majorHAnsi"/>
          <w:color w:val="000000" w:themeColor="text1"/>
          <w:lang w:val="es-ES"/>
        </w:rPr>
        <w:t>a</w:t>
      </w:r>
      <w:r w:rsidRPr="000D4353">
        <w:rPr>
          <w:rFonts w:asciiTheme="majorHAnsi" w:hAnsiTheme="majorHAnsi"/>
          <w:color w:val="000000" w:themeColor="text1"/>
          <w:spacing w:val="38"/>
          <w:lang w:val="es-ES"/>
        </w:rPr>
        <w:t xml:space="preserve"> </w:t>
      </w:r>
      <w:r w:rsidRPr="000D4353">
        <w:rPr>
          <w:rFonts w:asciiTheme="majorHAnsi" w:hAnsiTheme="majorHAnsi"/>
          <w:color w:val="000000" w:themeColor="text1"/>
          <w:lang w:val="es-ES"/>
        </w:rPr>
        <w:t>todos</w:t>
      </w:r>
      <w:r w:rsidRPr="000D4353">
        <w:rPr>
          <w:rFonts w:asciiTheme="majorHAnsi" w:hAnsiTheme="majorHAnsi"/>
          <w:color w:val="000000" w:themeColor="text1"/>
          <w:spacing w:val="38"/>
          <w:lang w:val="es-ES"/>
        </w:rPr>
        <w:t xml:space="preserve"> </w:t>
      </w:r>
      <w:r w:rsidRPr="000D4353">
        <w:rPr>
          <w:rFonts w:asciiTheme="majorHAnsi" w:hAnsiTheme="majorHAnsi"/>
          <w:color w:val="000000" w:themeColor="text1"/>
          <w:lang w:val="es-ES"/>
        </w:rPr>
        <w:t>los</w:t>
      </w:r>
      <w:r w:rsidRPr="000D4353">
        <w:rPr>
          <w:rFonts w:asciiTheme="majorHAnsi" w:hAnsiTheme="majorHAnsi"/>
          <w:color w:val="000000" w:themeColor="text1"/>
          <w:spacing w:val="38"/>
          <w:lang w:val="es-ES"/>
        </w:rPr>
        <w:t xml:space="preserve"> </w:t>
      </w:r>
      <w:r w:rsidRPr="000D4353">
        <w:rPr>
          <w:rFonts w:asciiTheme="majorHAnsi" w:hAnsiTheme="majorHAnsi"/>
          <w:color w:val="000000" w:themeColor="text1"/>
          <w:lang w:val="es-ES"/>
        </w:rPr>
        <w:t>estudiantes</w:t>
      </w:r>
      <w:r w:rsidRPr="000D4353">
        <w:rPr>
          <w:rFonts w:asciiTheme="majorHAnsi" w:hAnsiTheme="majorHAnsi"/>
          <w:color w:val="000000" w:themeColor="text1"/>
          <w:spacing w:val="37"/>
          <w:lang w:val="es-ES"/>
        </w:rPr>
        <w:t xml:space="preserve"> </w:t>
      </w:r>
      <w:r w:rsidRPr="000D4353">
        <w:rPr>
          <w:rFonts w:asciiTheme="majorHAnsi" w:hAnsiTheme="majorHAnsi"/>
          <w:color w:val="000000" w:themeColor="text1"/>
          <w:lang w:val="es-ES"/>
        </w:rPr>
        <w:t>y</w:t>
      </w:r>
      <w:r w:rsidRPr="000D4353">
        <w:rPr>
          <w:rFonts w:asciiTheme="majorHAnsi" w:hAnsiTheme="majorHAnsi"/>
          <w:color w:val="000000" w:themeColor="text1"/>
          <w:spacing w:val="40"/>
          <w:lang w:val="es-ES"/>
        </w:rPr>
        <w:t xml:space="preserve"> </w:t>
      </w:r>
      <w:r w:rsidRPr="000D4353">
        <w:rPr>
          <w:rFonts w:asciiTheme="majorHAnsi" w:hAnsiTheme="majorHAnsi"/>
          <w:color w:val="000000" w:themeColor="text1"/>
          <w:spacing w:val="-1"/>
          <w:lang w:val="es-ES"/>
        </w:rPr>
        <w:t>garantizar</w:t>
      </w:r>
      <w:r w:rsidRPr="000D4353">
        <w:rPr>
          <w:rFonts w:asciiTheme="majorHAnsi" w:hAnsiTheme="majorHAnsi"/>
          <w:color w:val="000000" w:themeColor="text1"/>
          <w:spacing w:val="38"/>
          <w:lang w:val="es-ES"/>
        </w:rPr>
        <w:t xml:space="preserve"> </w:t>
      </w:r>
      <w:r w:rsidRPr="000D4353">
        <w:rPr>
          <w:rFonts w:asciiTheme="majorHAnsi" w:hAnsiTheme="majorHAnsi"/>
          <w:color w:val="000000" w:themeColor="text1"/>
          <w:spacing w:val="-1"/>
          <w:lang w:val="es-ES"/>
        </w:rPr>
        <w:t>la</w:t>
      </w:r>
      <w:r w:rsidRPr="000D4353">
        <w:rPr>
          <w:rFonts w:asciiTheme="majorHAnsi" w:hAnsiTheme="majorHAnsi"/>
          <w:color w:val="000000" w:themeColor="text1"/>
          <w:spacing w:val="22"/>
          <w:w w:val="99"/>
          <w:lang w:val="es-ES"/>
        </w:rPr>
        <w:t xml:space="preserve"> </w:t>
      </w:r>
      <w:r w:rsidRPr="000D4353">
        <w:rPr>
          <w:rFonts w:asciiTheme="majorHAnsi" w:hAnsiTheme="majorHAnsi"/>
          <w:color w:val="000000" w:themeColor="text1"/>
          <w:lang w:val="es-ES"/>
        </w:rPr>
        <w:t>calidad</w:t>
      </w:r>
      <w:r w:rsidRPr="000D4353">
        <w:rPr>
          <w:rFonts w:asciiTheme="majorHAnsi" w:hAnsiTheme="majorHAnsi"/>
          <w:color w:val="000000" w:themeColor="text1"/>
          <w:spacing w:val="-3"/>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3"/>
          <w:lang w:val="es-ES"/>
        </w:rPr>
        <w:t xml:space="preserve"> </w:t>
      </w:r>
      <w:r w:rsidRPr="000D4353">
        <w:rPr>
          <w:rFonts w:asciiTheme="majorHAnsi" w:hAnsiTheme="majorHAnsi"/>
          <w:color w:val="000000" w:themeColor="text1"/>
          <w:lang w:val="es-ES"/>
        </w:rPr>
        <w:t>los</w:t>
      </w:r>
      <w:r w:rsidRPr="000D4353">
        <w:rPr>
          <w:rFonts w:asciiTheme="majorHAnsi" w:hAnsiTheme="majorHAnsi"/>
          <w:color w:val="000000" w:themeColor="text1"/>
          <w:spacing w:val="-2"/>
          <w:lang w:val="es-ES"/>
        </w:rPr>
        <w:t xml:space="preserve"> </w:t>
      </w:r>
      <w:r w:rsidRPr="000D4353">
        <w:rPr>
          <w:rFonts w:asciiTheme="majorHAnsi" w:hAnsiTheme="majorHAnsi"/>
          <w:color w:val="000000" w:themeColor="text1"/>
          <w:lang w:val="es-ES"/>
        </w:rPr>
        <w:t>programas</w:t>
      </w:r>
      <w:r w:rsidRPr="000D4353">
        <w:rPr>
          <w:rFonts w:asciiTheme="majorHAnsi" w:hAnsiTheme="majorHAnsi"/>
          <w:color w:val="000000" w:themeColor="text1"/>
          <w:spacing w:val="-1"/>
          <w:lang w:val="es-ES"/>
        </w:rPr>
        <w:t xml:space="preserve"> formativos</w:t>
      </w:r>
      <w:r w:rsidRPr="000D4353">
        <w:rPr>
          <w:rFonts w:asciiTheme="majorHAnsi" w:hAnsiTheme="majorHAnsi"/>
          <w:color w:val="000000" w:themeColor="text1"/>
          <w:spacing w:val="-2"/>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2"/>
          <w:lang w:val="es-ES"/>
        </w:rPr>
        <w:t xml:space="preserve"> </w:t>
      </w:r>
      <w:r w:rsidRPr="000D4353">
        <w:rPr>
          <w:rFonts w:asciiTheme="majorHAnsi" w:hAnsiTheme="majorHAnsi"/>
          <w:color w:val="000000" w:themeColor="text1"/>
          <w:spacing w:val="-1"/>
          <w:lang w:val="es-ES"/>
        </w:rPr>
        <w:t>acuerdo</w:t>
      </w:r>
      <w:r w:rsidRPr="000D4353">
        <w:rPr>
          <w:rFonts w:asciiTheme="majorHAnsi" w:hAnsiTheme="majorHAnsi"/>
          <w:color w:val="000000" w:themeColor="text1"/>
          <w:spacing w:val="-2"/>
          <w:lang w:val="es-ES"/>
        </w:rPr>
        <w:t xml:space="preserve"> </w:t>
      </w:r>
      <w:r w:rsidRPr="000D4353">
        <w:rPr>
          <w:rFonts w:asciiTheme="majorHAnsi" w:hAnsiTheme="majorHAnsi"/>
          <w:color w:val="000000" w:themeColor="text1"/>
          <w:lang w:val="es-ES"/>
        </w:rPr>
        <w:t>con</w:t>
      </w:r>
      <w:r w:rsidRPr="000D4353">
        <w:rPr>
          <w:rFonts w:asciiTheme="majorHAnsi" w:hAnsiTheme="majorHAnsi"/>
          <w:color w:val="000000" w:themeColor="text1"/>
          <w:spacing w:val="-1"/>
          <w:lang w:val="es-ES"/>
        </w:rPr>
        <w:t xml:space="preserve"> </w:t>
      </w:r>
      <w:r w:rsidRPr="000D4353">
        <w:rPr>
          <w:rFonts w:asciiTheme="majorHAnsi" w:hAnsiTheme="majorHAnsi"/>
          <w:color w:val="000000" w:themeColor="text1"/>
          <w:lang w:val="es-ES"/>
        </w:rPr>
        <w:t>las</w:t>
      </w:r>
      <w:r w:rsidRPr="000D4353">
        <w:rPr>
          <w:rFonts w:asciiTheme="majorHAnsi" w:hAnsiTheme="majorHAnsi"/>
          <w:color w:val="000000" w:themeColor="text1"/>
          <w:spacing w:val="-3"/>
          <w:lang w:val="es-ES"/>
        </w:rPr>
        <w:t xml:space="preserve"> </w:t>
      </w:r>
      <w:r w:rsidRPr="000D4353">
        <w:rPr>
          <w:rFonts w:asciiTheme="majorHAnsi" w:hAnsiTheme="majorHAnsi"/>
          <w:color w:val="000000" w:themeColor="text1"/>
          <w:lang w:val="es-ES"/>
        </w:rPr>
        <w:t>exigencias</w:t>
      </w:r>
      <w:r w:rsidRPr="000D4353">
        <w:rPr>
          <w:rFonts w:asciiTheme="majorHAnsi" w:hAnsiTheme="majorHAnsi"/>
          <w:color w:val="000000" w:themeColor="text1"/>
          <w:spacing w:val="-2"/>
          <w:lang w:val="es-ES"/>
        </w:rPr>
        <w:t xml:space="preserve"> </w:t>
      </w:r>
      <w:r w:rsidRPr="000D4353">
        <w:rPr>
          <w:rFonts w:asciiTheme="majorHAnsi" w:hAnsiTheme="majorHAnsi"/>
          <w:color w:val="000000" w:themeColor="text1"/>
          <w:lang w:val="es-ES"/>
        </w:rPr>
        <w:t>emanadas</w:t>
      </w:r>
      <w:r w:rsidRPr="000D4353">
        <w:rPr>
          <w:rFonts w:asciiTheme="majorHAnsi" w:hAnsiTheme="majorHAnsi"/>
          <w:color w:val="000000" w:themeColor="text1"/>
          <w:spacing w:val="-3"/>
          <w:lang w:val="es-ES"/>
        </w:rPr>
        <w:t xml:space="preserve"> </w:t>
      </w:r>
      <w:r w:rsidRPr="000D4353">
        <w:rPr>
          <w:rFonts w:asciiTheme="majorHAnsi" w:hAnsiTheme="majorHAnsi"/>
          <w:color w:val="000000" w:themeColor="text1"/>
          <w:spacing w:val="-1"/>
          <w:lang w:val="es-ES"/>
        </w:rPr>
        <w:t>del</w:t>
      </w:r>
      <w:r w:rsidRPr="000D4353">
        <w:rPr>
          <w:rFonts w:asciiTheme="majorHAnsi" w:hAnsiTheme="majorHAnsi"/>
          <w:color w:val="000000" w:themeColor="text1"/>
          <w:spacing w:val="-2"/>
          <w:lang w:val="es-ES"/>
        </w:rPr>
        <w:t xml:space="preserve"> </w:t>
      </w:r>
      <w:r w:rsidRPr="000D4353">
        <w:rPr>
          <w:rFonts w:asciiTheme="majorHAnsi" w:hAnsiTheme="majorHAnsi"/>
          <w:color w:val="000000" w:themeColor="text1"/>
          <w:spacing w:val="-1"/>
          <w:lang w:val="es-ES"/>
        </w:rPr>
        <w:t>Espacio Europeo</w:t>
      </w:r>
      <w:r w:rsidRPr="000D4353">
        <w:rPr>
          <w:rFonts w:asciiTheme="majorHAnsi" w:hAnsiTheme="majorHAnsi"/>
          <w:color w:val="000000" w:themeColor="text1"/>
          <w:spacing w:val="-2"/>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34"/>
          <w:w w:val="99"/>
          <w:lang w:val="es-ES"/>
        </w:rPr>
        <w:t xml:space="preserve"> </w:t>
      </w:r>
      <w:r w:rsidRPr="000D4353">
        <w:rPr>
          <w:rFonts w:asciiTheme="majorHAnsi" w:hAnsiTheme="majorHAnsi"/>
          <w:color w:val="000000" w:themeColor="text1"/>
          <w:lang w:val="es-ES"/>
        </w:rPr>
        <w:t>Educación</w:t>
      </w:r>
      <w:r w:rsidRPr="000D4353">
        <w:rPr>
          <w:rFonts w:asciiTheme="majorHAnsi" w:hAnsiTheme="majorHAnsi"/>
          <w:color w:val="000000" w:themeColor="text1"/>
          <w:spacing w:val="-17"/>
          <w:lang w:val="es-ES"/>
        </w:rPr>
        <w:t xml:space="preserve"> </w:t>
      </w:r>
      <w:r w:rsidRPr="000D4353">
        <w:rPr>
          <w:rFonts w:asciiTheme="majorHAnsi" w:hAnsiTheme="majorHAnsi"/>
          <w:color w:val="000000" w:themeColor="text1"/>
          <w:lang w:val="es-ES"/>
        </w:rPr>
        <w:t>Superior</w:t>
      </w:r>
      <w:r w:rsidR="00123A9F" w:rsidRPr="000D4353">
        <w:rPr>
          <w:rFonts w:asciiTheme="majorHAnsi" w:hAnsiTheme="majorHAnsi"/>
          <w:color w:val="000000" w:themeColor="text1"/>
          <w:lang w:val="es-ES"/>
        </w:rPr>
        <w:t>.</w:t>
      </w:r>
    </w:p>
    <w:p w14:paraId="224051EE" w14:textId="77777777" w:rsidR="000175A2" w:rsidRPr="000D4353" w:rsidRDefault="000175A2" w:rsidP="00766212">
      <w:pPr>
        <w:spacing w:before="1"/>
        <w:ind w:right="383"/>
        <w:rPr>
          <w:rFonts w:asciiTheme="majorHAnsi" w:eastAsia="Calibri" w:hAnsiTheme="majorHAnsi" w:cs="Calibri"/>
          <w:color w:val="000000" w:themeColor="text1"/>
          <w:sz w:val="19"/>
          <w:szCs w:val="19"/>
          <w:lang w:val="es-ES"/>
        </w:rPr>
      </w:pPr>
    </w:p>
    <w:p w14:paraId="1893D6EE" w14:textId="45D0019D" w:rsidR="000175A2" w:rsidRPr="000D4353" w:rsidRDefault="002020ED" w:rsidP="004E376E">
      <w:pPr>
        <w:pStyle w:val="Ttulo11"/>
        <w:ind w:left="0" w:right="383"/>
        <w:jc w:val="both"/>
        <w:rPr>
          <w:rFonts w:asciiTheme="majorHAnsi" w:eastAsia="Calibri" w:hAnsiTheme="majorHAnsi" w:cs="Calibri"/>
          <w:b w:val="0"/>
          <w:bCs w:val="0"/>
          <w:color w:val="000000" w:themeColor="text1"/>
          <w:lang w:val="es-ES"/>
        </w:rPr>
      </w:pPr>
      <w:r w:rsidRPr="000D4353">
        <w:rPr>
          <w:rFonts w:asciiTheme="majorHAnsi" w:hAnsiTheme="majorHAnsi"/>
          <w:color w:val="000000" w:themeColor="text1"/>
          <w:spacing w:val="-1"/>
          <w:lang w:val="es-ES"/>
        </w:rPr>
        <w:t>Objetivo</w:t>
      </w:r>
      <w:r w:rsidRPr="000D4353">
        <w:rPr>
          <w:rFonts w:asciiTheme="majorHAnsi" w:hAnsiTheme="majorHAnsi"/>
          <w:color w:val="000000" w:themeColor="text1"/>
          <w:spacing w:val="-9"/>
          <w:lang w:val="es-ES"/>
        </w:rPr>
        <w:t xml:space="preserve"> </w:t>
      </w:r>
      <w:r w:rsidR="004E376E" w:rsidRPr="000D4353">
        <w:rPr>
          <w:rFonts w:asciiTheme="majorHAnsi" w:hAnsiTheme="majorHAnsi"/>
          <w:color w:val="000000" w:themeColor="text1"/>
          <w:spacing w:val="-9"/>
          <w:lang w:val="es-ES"/>
        </w:rPr>
        <w:t>e</w:t>
      </w:r>
      <w:r w:rsidRPr="000D4353">
        <w:rPr>
          <w:rFonts w:asciiTheme="majorHAnsi" w:hAnsiTheme="majorHAnsi"/>
          <w:color w:val="000000" w:themeColor="text1"/>
          <w:lang w:val="es-ES"/>
        </w:rPr>
        <w:t>specífico</w:t>
      </w:r>
      <w:r w:rsidRPr="000D4353">
        <w:rPr>
          <w:rFonts w:asciiTheme="majorHAnsi" w:hAnsiTheme="majorHAnsi"/>
          <w:color w:val="000000" w:themeColor="text1"/>
          <w:spacing w:val="-9"/>
          <w:lang w:val="es-ES"/>
        </w:rPr>
        <w:t xml:space="preserve"> </w:t>
      </w:r>
      <w:r w:rsidR="004E376E" w:rsidRPr="000D4353">
        <w:rPr>
          <w:rFonts w:asciiTheme="majorHAnsi" w:hAnsiTheme="majorHAnsi"/>
          <w:color w:val="000000" w:themeColor="text1"/>
          <w:spacing w:val="-9"/>
          <w:lang w:val="es-ES"/>
        </w:rPr>
        <w:t>1</w:t>
      </w:r>
      <w:r w:rsidR="00F10E97" w:rsidRPr="000D4353">
        <w:rPr>
          <w:rStyle w:val="Refdenotaalpie"/>
          <w:rFonts w:asciiTheme="majorHAnsi" w:eastAsia="Calibri" w:hAnsiTheme="majorHAnsi" w:cs="Calibri"/>
          <w:color w:val="000000" w:themeColor="text1"/>
          <w:spacing w:val="-1"/>
          <w:lang w:val="es-ES"/>
        </w:rPr>
        <w:footnoteReference w:id="2"/>
      </w:r>
      <w:r w:rsidR="004E376E" w:rsidRPr="000D4353">
        <w:rPr>
          <w:rFonts w:asciiTheme="majorHAnsi" w:hAnsiTheme="majorHAnsi"/>
          <w:color w:val="000000" w:themeColor="text1"/>
          <w:spacing w:val="-9"/>
          <w:lang w:val="es-ES"/>
        </w:rPr>
        <w:t xml:space="preserve"> (</w:t>
      </w:r>
      <w:r w:rsidRPr="000D4353">
        <w:rPr>
          <w:rFonts w:asciiTheme="majorHAnsi" w:hAnsiTheme="majorHAnsi"/>
          <w:color w:val="000000" w:themeColor="text1"/>
          <w:spacing w:val="-1"/>
          <w:lang w:val="es-ES"/>
        </w:rPr>
        <w:t>emanado</w:t>
      </w:r>
      <w:r w:rsidRPr="000D4353">
        <w:rPr>
          <w:rFonts w:asciiTheme="majorHAnsi" w:hAnsiTheme="majorHAnsi"/>
          <w:color w:val="000000" w:themeColor="text1"/>
          <w:spacing w:val="-10"/>
          <w:lang w:val="es-ES"/>
        </w:rPr>
        <w:t xml:space="preserve"> </w:t>
      </w:r>
      <w:r w:rsidRPr="000D4353">
        <w:rPr>
          <w:rFonts w:asciiTheme="majorHAnsi" w:hAnsiTheme="majorHAnsi"/>
          <w:color w:val="000000" w:themeColor="text1"/>
          <w:lang w:val="es-ES"/>
        </w:rPr>
        <w:t>del</w:t>
      </w:r>
      <w:r w:rsidRPr="000D4353">
        <w:rPr>
          <w:rFonts w:asciiTheme="majorHAnsi" w:hAnsiTheme="majorHAnsi"/>
          <w:color w:val="000000" w:themeColor="text1"/>
          <w:spacing w:val="-10"/>
          <w:lang w:val="es-ES"/>
        </w:rPr>
        <w:t xml:space="preserve"> </w:t>
      </w:r>
      <w:r w:rsidR="004E376E" w:rsidRPr="000D4353">
        <w:rPr>
          <w:rFonts w:asciiTheme="majorHAnsi" w:hAnsiTheme="majorHAnsi"/>
          <w:color w:val="000000" w:themeColor="text1"/>
          <w:spacing w:val="-10"/>
          <w:lang w:val="es-ES"/>
        </w:rPr>
        <w:t>o</w:t>
      </w:r>
      <w:r w:rsidRPr="000D4353">
        <w:rPr>
          <w:rFonts w:asciiTheme="majorHAnsi" w:hAnsiTheme="majorHAnsi"/>
          <w:color w:val="000000" w:themeColor="text1"/>
          <w:spacing w:val="-1"/>
          <w:lang w:val="es-ES"/>
        </w:rPr>
        <w:t>bjetivo</w:t>
      </w:r>
      <w:r w:rsidRPr="000D4353">
        <w:rPr>
          <w:rFonts w:asciiTheme="majorHAnsi" w:hAnsiTheme="majorHAnsi"/>
          <w:color w:val="000000" w:themeColor="text1"/>
          <w:spacing w:val="-9"/>
          <w:lang w:val="es-ES"/>
        </w:rPr>
        <w:t xml:space="preserve"> </w:t>
      </w:r>
      <w:r w:rsidR="004E376E" w:rsidRPr="000D4353">
        <w:rPr>
          <w:rFonts w:asciiTheme="majorHAnsi" w:hAnsiTheme="majorHAnsi"/>
          <w:color w:val="000000" w:themeColor="text1"/>
          <w:spacing w:val="-9"/>
          <w:lang w:val="es-ES"/>
        </w:rPr>
        <w:t>g</w:t>
      </w:r>
      <w:r w:rsidR="00722DC5" w:rsidRPr="000D4353">
        <w:rPr>
          <w:rFonts w:asciiTheme="majorHAnsi" w:hAnsiTheme="majorHAnsi"/>
          <w:color w:val="000000" w:themeColor="text1"/>
          <w:lang w:val="es-ES"/>
        </w:rPr>
        <w:t>eneral</w:t>
      </w:r>
      <w:r w:rsidR="00EE7704" w:rsidRPr="000D4353">
        <w:rPr>
          <w:rFonts w:asciiTheme="majorHAnsi" w:hAnsiTheme="majorHAnsi"/>
          <w:color w:val="000000" w:themeColor="text1"/>
          <w:lang w:val="es-ES"/>
        </w:rPr>
        <w:t xml:space="preserve"> 1</w:t>
      </w:r>
      <w:r w:rsidR="004E376E" w:rsidRPr="000D4353">
        <w:rPr>
          <w:rFonts w:asciiTheme="majorHAnsi" w:hAnsiTheme="majorHAnsi"/>
          <w:color w:val="000000" w:themeColor="text1"/>
          <w:lang w:val="es-ES"/>
        </w:rPr>
        <w:t>)</w:t>
      </w:r>
    </w:p>
    <w:p w14:paraId="43C441D1" w14:textId="19C8C23B" w:rsidR="000175A2" w:rsidRPr="000D4353" w:rsidRDefault="00565D7F" w:rsidP="008D73A8">
      <w:pPr>
        <w:tabs>
          <w:tab w:val="left" w:pos="839"/>
        </w:tabs>
        <w:ind w:right="383"/>
        <w:jc w:val="both"/>
        <w:rPr>
          <w:rFonts w:asciiTheme="majorHAnsi" w:eastAsia="Calibri" w:hAnsiTheme="majorHAnsi" w:cs="Calibri"/>
          <w:color w:val="000000" w:themeColor="text1"/>
          <w:lang w:val="es-ES"/>
        </w:rPr>
      </w:pPr>
      <w:r w:rsidRPr="000D4353">
        <w:rPr>
          <w:rFonts w:asciiTheme="majorHAnsi" w:eastAsia="Calibri" w:hAnsiTheme="majorHAnsi" w:cs="Calibri"/>
          <w:color w:val="000000" w:themeColor="text1"/>
          <w:spacing w:val="-1"/>
          <w:lang w:val="es-ES"/>
        </w:rPr>
        <w:t>1</w:t>
      </w:r>
      <w:r w:rsidR="00301AF0" w:rsidRPr="000D4353">
        <w:rPr>
          <w:rFonts w:asciiTheme="majorHAnsi" w:eastAsia="Calibri" w:hAnsiTheme="majorHAnsi" w:cs="Calibri"/>
          <w:color w:val="000000" w:themeColor="text1"/>
          <w:spacing w:val="-1"/>
          <w:lang w:val="es-ES"/>
        </w:rPr>
        <w:t>.</w:t>
      </w:r>
      <w:r w:rsidRPr="000D4353">
        <w:rPr>
          <w:rStyle w:val="Refdenotaalpie"/>
          <w:rFonts w:asciiTheme="majorHAnsi" w:eastAsia="Calibri" w:hAnsiTheme="majorHAnsi" w:cs="Calibri"/>
          <w:color w:val="000000" w:themeColor="text1"/>
          <w:spacing w:val="-1"/>
          <w:lang w:val="es-ES"/>
        </w:rPr>
        <w:t xml:space="preserve"> </w:t>
      </w:r>
      <w:r w:rsidR="008D73A8" w:rsidRPr="000D4353">
        <w:rPr>
          <w:rFonts w:asciiTheme="majorHAnsi" w:eastAsia="Calibri" w:hAnsiTheme="majorHAnsi" w:cs="Calibri"/>
          <w:color w:val="000000" w:themeColor="text1"/>
          <w:spacing w:val="-1"/>
          <w:lang w:val="es-ES"/>
        </w:rPr>
        <w:t>Ajustar la oferta de actividades de extensión universitaria del Centro según las necesidades reales del contexto social y profesional, con el fin de que estas acciones formativas enriquezcan el perfil de egreso de los estudiantes y promuevan en ellos la necesidad de la formación permanente</w:t>
      </w:r>
      <w:r w:rsidR="002020ED" w:rsidRPr="000D4353">
        <w:rPr>
          <w:rFonts w:asciiTheme="majorHAnsi" w:eastAsia="Calibri" w:hAnsiTheme="majorHAnsi" w:cs="Calibri"/>
          <w:color w:val="000000" w:themeColor="text1"/>
          <w:lang w:val="es-ES"/>
        </w:rPr>
        <w:t>.</w:t>
      </w:r>
      <w:r w:rsidR="00835B97" w:rsidRPr="000D4353">
        <w:rPr>
          <w:rStyle w:val="Refdenotaalpie"/>
          <w:rFonts w:asciiTheme="majorHAnsi" w:eastAsia="Calibri" w:hAnsiTheme="majorHAnsi" w:cs="Calibri"/>
          <w:color w:val="000000" w:themeColor="text1"/>
          <w:spacing w:val="-1"/>
          <w:lang w:val="es-ES"/>
        </w:rPr>
        <w:t xml:space="preserve"> </w:t>
      </w:r>
    </w:p>
    <w:p w14:paraId="4807449A" w14:textId="206C3BDB" w:rsidR="00B93B8A" w:rsidRPr="000D4353" w:rsidRDefault="00B93B8A" w:rsidP="00B93B8A">
      <w:pPr>
        <w:tabs>
          <w:tab w:val="left" w:pos="839"/>
        </w:tabs>
        <w:ind w:left="284" w:right="383"/>
        <w:jc w:val="both"/>
        <w:rPr>
          <w:rFonts w:asciiTheme="majorHAnsi" w:eastAsia="Calibri" w:hAnsiTheme="majorHAnsi" w:cs="Calibri"/>
          <w:color w:val="000000" w:themeColor="text1"/>
          <w:lang w:val="es-ES"/>
        </w:rPr>
      </w:pPr>
    </w:p>
    <w:tbl>
      <w:tblPr>
        <w:tblStyle w:val="Tablaconcuadrcula"/>
        <w:tblW w:w="0" w:type="auto"/>
        <w:tblInd w:w="284" w:type="dxa"/>
        <w:tblLook w:val="04A0" w:firstRow="1" w:lastRow="0" w:firstColumn="1" w:lastColumn="0" w:noHBand="0" w:noVBand="1"/>
      </w:tblPr>
      <w:tblGrid>
        <w:gridCol w:w="8613"/>
      </w:tblGrid>
      <w:tr w:rsidR="000D4353" w:rsidRPr="000D4353" w14:paraId="799E5EC8" w14:textId="77777777" w:rsidTr="007030FB">
        <w:tc>
          <w:tcPr>
            <w:tcW w:w="8613" w:type="dxa"/>
          </w:tcPr>
          <w:p w14:paraId="3E8D4B18" w14:textId="13A94264" w:rsidR="008D73A8" w:rsidRPr="000D4353" w:rsidRDefault="004E376E" w:rsidP="00A84CCC">
            <w:pPr>
              <w:pStyle w:val="Ttulo11"/>
              <w:spacing w:line="276" w:lineRule="auto"/>
              <w:ind w:left="0"/>
              <w:jc w:val="both"/>
              <w:rPr>
                <w:rFonts w:asciiTheme="majorHAnsi" w:eastAsia="Calibri" w:hAnsiTheme="majorHAnsi" w:cs="Calibri"/>
                <w:color w:val="000000" w:themeColor="text1"/>
                <w:spacing w:val="-1"/>
                <w:sz w:val="20"/>
                <w:szCs w:val="20"/>
                <w:lang w:val="es-ES"/>
              </w:rPr>
            </w:pPr>
            <w:r w:rsidRPr="000D4353">
              <w:rPr>
                <w:rFonts w:asciiTheme="majorHAnsi" w:eastAsia="Calibri" w:hAnsiTheme="majorHAnsi" w:cs="Calibri"/>
                <w:color w:val="000000" w:themeColor="text1"/>
                <w:spacing w:val="-1"/>
                <w:sz w:val="20"/>
                <w:szCs w:val="20"/>
                <w:lang w:val="es-ES"/>
              </w:rPr>
              <w:t>Indicador</w:t>
            </w:r>
            <w:r w:rsidR="000B6A97" w:rsidRPr="000D4353">
              <w:rPr>
                <w:rFonts w:asciiTheme="majorHAnsi" w:eastAsia="Calibri" w:hAnsiTheme="majorHAnsi" w:cs="Calibri"/>
                <w:color w:val="000000" w:themeColor="text1"/>
                <w:spacing w:val="-1"/>
                <w:sz w:val="20"/>
                <w:szCs w:val="20"/>
                <w:lang w:val="es-ES"/>
              </w:rPr>
              <w:t>es</w:t>
            </w:r>
            <w:r w:rsidRPr="000D4353">
              <w:rPr>
                <w:rFonts w:asciiTheme="majorHAnsi" w:eastAsia="Calibri" w:hAnsiTheme="majorHAnsi" w:cs="Calibri"/>
                <w:color w:val="000000" w:themeColor="text1"/>
                <w:spacing w:val="-1"/>
                <w:sz w:val="20"/>
                <w:szCs w:val="20"/>
                <w:lang w:val="es-ES"/>
              </w:rPr>
              <w:t xml:space="preserve"> de la consecución del objetivo específico: </w:t>
            </w:r>
          </w:p>
          <w:p w14:paraId="54CB14CC" w14:textId="54E7FED2" w:rsidR="008D73A8" w:rsidRPr="000D4353" w:rsidRDefault="008D73A8" w:rsidP="000B3743">
            <w:pPr>
              <w:pStyle w:val="Ttulo11"/>
              <w:numPr>
                <w:ilvl w:val="0"/>
                <w:numId w:val="15"/>
              </w:numPr>
              <w:spacing w:line="276" w:lineRule="auto"/>
              <w:ind w:left="425"/>
              <w:jc w:val="both"/>
              <w:rPr>
                <w:rFonts w:asciiTheme="majorHAnsi" w:eastAsia="Calibri" w:hAnsiTheme="majorHAnsi" w:cs="Calibri"/>
                <w:b w:val="0"/>
                <w:color w:val="000000" w:themeColor="text1"/>
                <w:spacing w:val="-1"/>
                <w:sz w:val="20"/>
                <w:szCs w:val="20"/>
                <w:lang w:val="es-ES"/>
              </w:rPr>
            </w:pPr>
            <w:r w:rsidRPr="000D4353">
              <w:rPr>
                <w:rFonts w:asciiTheme="majorHAnsi" w:eastAsia="Calibri" w:hAnsiTheme="majorHAnsi" w:cs="Calibri"/>
                <w:b w:val="0"/>
                <w:color w:val="000000" w:themeColor="text1"/>
                <w:spacing w:val="-1"/>
                <w:sz w:val="20"/>
                <w:szCs w:val="20"/>
                <w:lang w:val="es-ES"/>
              </w:rPr>
              <w:t xml:space="preserve">Número de actividades de extensión universitaria celebradas en 2018. </w:t>
            </w:r>
          </w:p>
          <w:p w14:paraId="6F00A907" w14:textId="422EDBA9" w:rsidR="008D73A8" w:rsidRPr="000D4353" w:rsidRDefault="008D73A8" w:rsidP="000B3743">
            <w:pPr>
              <w:pStyle w:val="Ttulo11"/>
              <w:numPr>
                <w:ilvl w:val="0"/>
                <w:numId w:val="15"/>
              </w:numPr>
              <w:spacing w:line="276" w:lineRule="auto"/>
              <w:ind w:left="425"/>
              <w:jc w:val="both"/>
              <w:rPr>
                <w:rFonts w:asciiTheme="majorHAnsi" w:eastAsia="Calibri" w:hAnsiTheme="majorHAnsi" w:cs="Calibri"/>
                <w:b w:val="0"/>
                <w:color w:val="000000" w:themeColor="text1"/>
                <w:spacing w:val="-1"/>
                <w:sz w:val="20"/>
                <w:szCs w:val="20"/>
                <w:lang w:val="es-ES"/>
              </w:rPr>
            </w:pPr>
            <w:r w:rsidRPr="000D4353">
              <w:rPr>
                <w:rFonts w:asciiTheme="majorHAnsi" w:eastAsia="Calibri" w:hAnsiTheme="majorHAnsi" w:cs="Calibri"/>
                <w:b w:val="0"/>
                <w:color w:val="000000" w:themeColor="text1"/>
                <w:spacing w:val="-1"/>
                <w:sz w:val="20"/>
                <w:szCs w:val="20"/>
                <w:lang w:val="es-ES"/>
              </w:rPr>
              <w:t>Publicación de la oferta de cursos de extensión universitaria del Centro para el año 2018 en la web de la FTI.</w:t>
            </w:r>
          </w:p>
          <w:p w14:paraId="466E2075" w14:textId="426DE775" w:rsidR="008D73A8" w:rsidRPr="000D4353" w:rsidRDefault="008D73A8" w:rsidP="000B3743">
            <w:pPr>
              <w:pStyle w:val="Ttulo11"/>
              <w:numPr>
                <w:ilvl w:val="0"/>
                <w:numId w:val="15"/>
              </w:numPr>
              <w:spacing w:line="276" w:lineRule="auto"/>
              <w:ind w:left="425"/>
              <w:jc w:val="both"/>
              <w:rPr>
                <w:rFonts w:asciiTheme="majorHAnsi" w:eastAsia="Calibri" w:hAnsiTheme="majorHAnsi" w:cs="Calibri"/>
                <w:b w:val="0"/>
                <w:color w:val="000000" w:themeColor="text1"/>
                <w:spacing w:val="-1"/>
                <w:sz w:val="20"/>
                <w:szCs w:val="20"/>
                <w:lang w:val="es-ES"/>
              </w:rPr>
            </w:pPr>
            <w:r w:rsidRPr="000D4353">
              <w:rPr>
                <w:rFonts w:asciiTheme="majorHAnsi" w:eastAsia="Calibri" w:hAnsiTheme="majorHAnsi" w:cs="Calibri"/>
                <w:b w:val="0"/>
                <w:color w:val="000000" w:themeColor="text1"/>
                <w:spacing w:val="-1"/>
                <w:sz w:val="20"/>
                <w:szCs w:val="20"/>
                <w:lang w:val="es-ES"/>
              </w:rPr>
              <w:t>Existencia de los siguientes documentos:</w:t>
            </w:r>
          </w:p>
          <w:p w14:paraId="4CB19056" w14:textId="54031897" w:rsidR="008D73A8" w:rsidRPr="000D4353" w:rsidRDefault="008D73A8" w:rsidP="000B3743">
            <w:pPr>
              <w:pStyle w:val="Ttulo11"/>
              <w:numPr>
                <w:ilvl w:val="1"/>
                <w:numId w:val="15"/>
              </w:numPr>
              <w:spacing w:line="276" w:lineRule="auto"/>
              <w:ind w:left="709"/>
              <w:jc w:val="both"/>
              <w:rPr>
                <w:rFonts w:asciiTheme="majorHAnsi" w:eastAsia="Calibri" w:hAnsiTheme="majorHAnsi" w:cs="Calibri"/>
                <w:b w:val="0"/>
                <w:color w:val="000000" w:themeColor="text1"/>
                <w:spacing w:val="-1"/>
                <w:sz w:val="20"/>
                <w:szCs w:val="20"/>
                <w:lang w:val="es-ES"/>
              </w:rPr>
            </w:pPr>
            <w:r w:rsidRPr="000D4353">
              <w:rPr>
                <w:rFonts w:asciiTheme="majorHAnsi" w:eastAsia="Calibri" w:hAnsiTheme="majorHAnsi" w:cs="Calibri"/>
                <w:b w:val="0"/>
                <w:color w:val="000000" w:themeColor="text1"/>
                <w:spacing w:val="-1"/>
                <w:sz w:val="20"/>
                <w:szCs w:val="20"/>
                <w:lang w:val="es-ES"/>
              </w:rPr>
              <w:t>Actas de la</w:t>
            </w:r>
            <w:r w:rsidR="00C17CA1" w:rsidRPr="000D4353">
              <w:rPr>
                <w:rFonts w:asciiTheme="majorHAnsi" w:eastAsia="Calibri" w:hAnsiTheme="majorHAnsi" w:cs="Calibri"/>
                <w:b w:val="0"/>
                <w:color w:val="000000" w:themeColor="text1"/>
                <w:spacing w:val="-1"/>
                <w:sz w:val="20"/>
                <w:szCs w:val="20"/>
                <w:lang w:val="es-ES"/>
              </w:rPr>
              <w:t>s comisiones de asesoramiento docente</w:t>
            </w:r>
            <w:r w:rsidRPr="000D4353">
              <w:rPr>
                <w:rFonts w:asciiTheme="majorHAnsi" w:eastAsia="Calibri" w:hAnsiTheme="majorHAnsi" w:cs="Calibri"/>
                <w:b w:val="0"/>
                <w:color w:val="000000" w:themeColor="text1"/>
                <w:spacing w:val="-1"/>
                <w:sz w:val="20"/>
                <w:szCs w:val="20"/>
                <w:lang w:val="es-ES"/>
              </w:rPr>
              <w:t xml:space="preserve"> </w:t>
            </w:r>
            <w:r w:rsidR="00C17CA1" w:rsidRPr="000D4353">
              <w:rPr>
                <w:rFonts w:asciiTheme="majorHAnsi" w:eastAsia="Calibri" w:hAnsiTheme="majorHAnsi" w:cs="Calibri"/>
                <w:b w:val="0"/>
                <w:color w:val="000000" w:themeColor="text1"/>
                <w:spacing w:val="-1"/>
                <w:sz w:val="20"/>
                <w:szCs w:val="20"/>
                <w:lang w:val="es-ES"/>
              </w:rPr>
              <w:t>(</w:t>
            </w:r>
            <w:r w:rsidRPr="000D4353">
              <w:rPr>
                <w:rFonts w:asciiTheme="majorHAnsi" w:eastAsia="Calibri" w:hAnsiTheme="majorHAnsi" w:cs="Calibri"/>
                <w:b w:val="0"/>
                <w:color w:val="000000" w:themeColor="text1"/>
                <w:spacing w:val="-1"/>
                <w:sz w:val="20"/>
                <w:szCs w:val="20"/>
                <w:lang w:val="es-ES"/>
              </w:rPr>
              <w:t>CAD</w:t>
            </w:r>
            <w:r w:rsidR="00C17CA1" w:rsidRPr="000D4353">
              <w:rPr>
                <w:rFonts w:asciiTheme="majorHAnsi" w:eastAsia="Calibri" w:hAnsiTheme="majorHAnsi" w:cs="Calibri"/>
                <w:b w:val="0"/>
                <w:color w:val="000000" w:themeColor="text1"/>
                <w:spacing w:val="-1"/>
                <w:sz w:val="20"/>
                <w:szCs w:val="20"/>
                <w:lang w:val="es-ES"/>
              </w:rPr>
              <w:t>)</w:t>
            </w:r>
            <w:r w:rsidRPr="000D4353">
              <w:rPr>
                <w:rFonts w:asciiTheme="majorHAnsi" w:eastAsia="Calibri" w:hAnsiTheme="majorHAnsi" w:cs="Calibri"/>
                <w:b w:val="0"/>
                <w:color w:val="000000" w:themeColor="text1"/>
                <w:spacing w:val="-1"/>
                <w:sz w:val="20"/>
                <w:szCs w:val="20"/>
                <w:lang w:val="es-ES"/>
              </w:rPr>
              <w:t xml:space="preserve"> de los </w:t>
            </w:r>
            <w:r w:rsidR="00C17CA1" w:rsidRPr="000D4353">
              <w:rPr>
                <w:rFonts w:asciiTheme="majorHAnsi" w:eastAsia="Calibri" w:hAnsiTheme="majorHAnsi" w:cs="Calibri"/>
                <w:b w:val="0"/>
                <w:color w:val="000000" w:themeColor="text1"/>
                <w:spacing w:val="-1"/>
                <w:sz w:val="20"/>
                <w:szCs w:val="20"/>
                <w:lang w:val="es-ES"/>
              </w:rPr>
              <w:t>g</w:t>
            </w:r>
            <w:r w:rsidRPr="000D4353">
              <w:rPr>
                <w:rFonts w:asciiTheme="majorHAnsi" w:eastAsia="Calibri" w:hAnsiTheme="majorHAnsi" w:cs="Calibri"/>
                <w:b w:val="0"/>
                <w:color w:val="000000" w:themeColor="text1"/>
                <w:spacing w:val="-1"/>
                <w:sz w:val="20"/>
                <w:szCs w:val="20"/>
                <w:lang w:val="es-ES"/>
              </w:rPr>
              <w:t xml:space="preserve">rados y de los </w:t>
            </w:r>
            <w:r w:rsidR="00C17CA1" w:rsidRPr="000D4353">
              <w:rPr>
                <w:rFonts w:asciiTheme="majorHAnsi" w:eastAsia="Calibri" w:hAnsiTheme="majorHAnsi" w:cs="Calibri"/>
                <w:b w:val="0"/>
                <w:color w:val="000000" w:themeColor="text1"/>
                <w:spacing w:val="-1"/>
                <w:sz w:val="20"/>
                <w:szCs w:val="20"/>
                <w:lang w:val="es-ES"/>
              </w:rPr>
              <w:t>m</w:t>
            </w:r>
            <w:r w:rsidRPr="000D4353">
              <w:rPr>
                <w:rFonts w:asciiTheme="majorHAnsi" w:eastAsia="Calibri" w:hAnsiTheme="majorHAnsi" w:cs="Calibri"/>
                <w:b w:val="0"/>
                <w:color w:val="000000" w:themeColor="text1"/>
                <w:spacing w:val="-1"/>
                <w:sz w:val="20"/>
                <w:szCs w:val="20"/>
                <w:lang w:val="es-ES"/>
              </w:rPr>
              <w:t>ásteres de la FTI en las que se valore la oferta de las actividades de extensión del Centro.</w:t>
            </w:r>
          </w:p>
          <w:p w14:paraId="338C1C43" w14:textId="5123202E" w:rsidR="008D73A8" w:rsidRPr="000D4353" w:rsidRDefault="008D73A8" w:rsidP="000B3743">
            <w:pPr>
              <w:pStyle w:val="Ttulo11"/>
              <w:numPr>
                <w:ilvl w:val="1"/>
                <w:numId w:val="15"/>
              </w:numPr>
              <w:spacing w:line="276" w:lineRule="auto"/>
              <w:ind w:left="709"/>
              <w:jc w:val="both"/>
              <w:rPr>
                <w:rFonts w:asciiTheme="majorHAnsi" w:eastAsia="Calibri" w:hAnsiTheme="majorHAnsi" w:cs="Calibri"/>
                <w:b w:val="0"/>
                <w:color w:val="000000" w:themeColor="text1"/>
                <w:spacing w:val="-1"/>
                <w:sz w:val="20"/>
                <w:szCs w:val="20"/>
                <w:lang w:val="es-ES"/>
              </w:rPr>
            </w:pPr>
            <w:r w:rsidRPr="000D4353">
              <w:rPr>
                <w:rFonts w:asciiTheme="majorHAnsi" w:eastAsia="Calibri" w:hAnsiTheme="majorHAnsi" w:cs="Calibri"/>
                <w:b w:val="0"/>
                <w:color w:val="000000" w:themeColor="text1"/>
                <w:spacing w:val="-1"/>
                <w:sz w:val="20"/>
                <w:szCs w:val="20"/>
                <w:lang w:val="es-ES"/>
              </w:rPr>
              <w:lastRenderedPageBreak/>
              <w:t>Actas de la Comisión de Extensión Universitaria de la FTI en las que se señalen la propuesta de temas y la oferta final de actividades de extensión del Centro para 2018.</w:t>
            </w:r>
          </w:p>
          <w:p w14:paraId="444080EA" w14:textId="3FB029E1" w:rsidR="004E376E" w:rsidRPr="000D4353" w:rsidRDefault="008D73A8" w:rsidP="000B3743">
            <w:pPr>
              <w:pStyle w:val="Ttulo11"/>
              <w:numPr>
                <w:ilvl w:val="1"/>
                <w:numId w:val="15"/>
              </w:numPr>
              <w:spacing w:line="276" w:lineRule="auto"/>
              <w:ind w:left="709"/>
              <w:jc w:val="both"/>
              <w:rPr>
                <w:rFonts w:asciiTheme="majorHAnsi" w:eastAsia="Calibri" w:hAnsiTheme="majorHAnsi" w:cs="Calibri"/>
                <w:b w:val="0"/>
                <w:color w:val="000000" w:themeColor="text1"/>
                <w:spacing w:val="-1"/>
                <w:sz w:val="20"/>
                <w:szCs w:val="20"/>
                <w:lang w:val="es-ES"/>
              </w:rPr>
            </w:pPr>
            <w:r w:rsidRPr="000D4353">
              <w:rPr>
                <w:rFonts w:asciiTheme="majorHAnsi" w:eastAsia="Calibri" w:hAnsiTheme="majorHAnsi" w:cs="Calibri"/>
                <w:b w:val="0"/>
                <w:color w:val="000000" w:themeColor="text1"/>
                <w:spacing w:val="-1"/>
                <w:sz w:val="20"/>
                <w:szCs w:val="20"/>
                <w:lang w:val="es-ES"/>
              </w:rPr>
              <w:t>Acta de la Junta de la FTI en que se apruebe la oferta de actividades de extensión del Centro para 2018</w:t>
            </w:r>
            <w:r w:rsidR="004E376E" w:rsidRPr="000D4353">
              <w:rPr>
                <w:rFonts w:asciiTheme="majorHAnsi" w:eastAsia="Calibri" w:hAnsiTheme="majorHAnsi" w:cs="Calibri"/>
                <w:b w:val="0"/>
                <w:color w:val="000000" w:themeColor="text1"/>
                <w:spacing w:val="-1"/>
                <w:sz w:val="20"/>
                <w:szCs w:val="20"/>
                <w:lang w:val="es-ES"/>
              </w:rPr>
              <w:t>.</w:t>
            </w:r>
            <w:r w:rsidR="0077425E" w:rsidRPr="000D4353">
              <w:rPr>
                <w:rFonts w:asciiTheme="majorHAnsi" w:eastAsia="Calibri" w:hAnsiTheme="majorHAnsi" w:cs="Calibri"/>
                <w:b w:val="0"/>
                <w:color w:val="000000" w:themeColor="text1"/>
                <w:spacing w:val="-1"/>
                <w:sz w:val="20"/>
                <w:szCs w:val="20"/>
                <w:lang w:val="es-ES"/>
              </w:rPr>
              <w:t xml:space="preserve"> (DIR-REN01-17-18</w:t>
            </w:r>
            <w:r w:rsidR="004E376E" w:rsidRPr="000D4353">
              <w:rPr>
                <w:rFonts w:asciiTheme="majorHAnsi" w:eastAsia="Calibri" w:hAnsiTheme="majorHAnsi" w:cs="Calibri"/>
                <w:b w:val="0"/>
                <w:color w:val="000000" w:themeColor="text1"/>
                <w:spacing w:val="-1"/>
                <w:sz w:val="20"/>
                <w:szCs w:val="20"/>
                <w:lang w:val="es-ES"/>
              </w:rPr>
              <w:t>)</w:t>
            </w:r>
          </w:p>
        </w:tc>
      </w:tr>
      <w:tr w:rsidR="000D4353" w:rsidRPr="000D4353" w14:paraId="62B70DEE" w14:textId="77777777" w:rsidTr="007030FB">
        <w:tc>
          <w:tcPr>
            <w:tcW w:w="8613" w:type="dxa"/>
          </w:tcPr>
          <w:p w14:paraId="4BA70D53" w14:textId="45B2ABD5" w:rsidR="004E376E" w:rsidRPr="000D4353" w:rsidRDefault="004E376E" w:rsidP="00A84CCC">
            <w:pPr>
              <w:pStyle w:val="Textoindependiente"/>
              <w:spacing w:line="276" w:lineRule="auto"/>
              <w:ind w:left="0"/>
              <w:jc w:val="both"/>
              <w:rPr>
                <w:rFonts w:asciiTheme="majorHAnsi" w:hAnsiTheme="majorHAnsi"/>
                <w:b/>
                <w:color w:val="000000" w:themeColor="text1"/>
                <w:sz w:val="20"/>
                <w:szCs w:val="20"/>
                <w:lang w:val="es-ES"/>
              </w:rPr>
            </w:pPr>
            <w:r w:rsidRPr="000D4353">
              <w:rPr>
                <w:rFonts w:asciiTheme="majorHAnsi" w:hAnsiTheme="majorHAnsi"/>
                <w:b/>
                <w:color w:val="000000" w:themeColor="text1"/>
                <w:sz w:val="20"/>
                <w:szCs w:val="20"/>
                <w:lang w:val="es-ES"/>
              </w:rPr>
              <w:lastRenderedPageBreak/>
              <w:t>Meta:</w:t>
            </w:r>
            <w:r w:rsidRPr="000D4353">
              <w:rPr>
                <w:rFonts w:asciiTheme="majorHAnsi" w:hAnsiTheme="majorHAnsi"/>
                <w:color w:val="000000" w:themeColor="text1"/>
                <w:sz w:val="20"/>
                <w:szCs w:val="20"/>
                <w:lang w:val="es-ES"/>
              </w:rPr>
              <w:t xml:space="preserve"> </w:t>
            </w:r>
            <w:r w:rsidR="00A84CCC" w:rsidRPr="000D4353">
              <w:rPr>
                <w:rFonts w:asciiTheme="majorHAnsi" w:hAnsiTheme="majorHAnsi"/>
                <w:color w:val="000000" w:themeColor="text1"/>
                <w:sz w:val="20"/>
                <w:szCs w:val="20"/>
                <w:lang w:val="es-ES"/>
              </w:rPr>
              <w:t>Haber celebrado, entre e</w:t>
            </w:r>
            <w:r w:rsidR="000B3743" w:rsidRPr="000D4353">
              <w:rPr>
                <w:rFonts w:asciiTheme="majorHAnsi" w:hAnsiTheme="majorHAnsi"/>
                <w:color w:val="000000" w:themeColor="text1"/>
                <w:sz w:val="20"/>
                <w:szCs w:val="20"/>
                <w:lang w:val="es-ES"/>
              </w:rPr>
              <w:t>nero</w:t>
            </w:r>
            <w:r w:rsidR="00A84CCC" w:rsidRPr="000D4353">
              <w:rPr>
                <w:rFonts w:asciiTheme="majorHAnsi" w:hAnsiTheme="majorHAnsi"/>
                <w:color w:val="000000" w:themeColor="text1"/>
                <w:sz w:val="20"/>
                <w:szCs w:val="20"/>
                <w:lang w:val="es-ES"/>
              </w:rPr>
              <w:t xml:space="preserve"> y </w:t>
            </w:r>
            <w:r w:rsidR="000B3743" w:rsidRPr="000D4353">
              <w:rPr>
                <w:rFonts w:asciiTheme="majorHAnsi" w:hAnsiTheme="majorHAnsi"/>
                <w:color w:val="000000" w:themeColor="text1"/>
                <w:sz w:val="20"/>
                <w:szCs w:val="20"/>
                <w:lang w:val="es-ES"/>
              </w:rPr>
              <w:t xml:space="preserve">diciembre </w:t>
            </w:r>
            <w:r w:rsidR="00A84CCC" w:rsidRPr="000D4353">
              <w:rPr>
                <w:rFonts w:asciiTheme="majorHAnsi" w:hAnsiTheme="majorHAnsi"/>
                <w:color w:val="000000" w:themeColor="text1"/>
                <w:sz w:val="20"/>
                <w:szCs w:val="20"/>
                <w:lang w:val="es-ES"/>
              </w:rPr>
              <w:t xml:space="preserve">de </w:t>
            </w:r>
            <w:r w:rsidR="000B3743" w:rsidRPr="000D4353">
              <w:rPr>
                <w:rFonts w:asciiTheme="majorHAnsi" w:hAnsiTheme="majorHAnsi"/>
                <w:color w:val="000000" w:themeColor="text1"/>
                <w:sz w:val="20"/>
                <w:szCs w:val="20"/>
                <w:lang w:val="es-ES"/>
              </w:rPr>
              <w:t>2018</w:t>
            </w:r>
            <w:r w:rsidR="00A84CCC" w:rsidRPr="000D4353">
              <w:rPr>
                <w:rFonts w:asciiTheme="majorHAnsi" w:hAnsiTheme="majorHAnsi"/>
                <w:color w:val="000000" w:themeColor="text1"/>
                <w:sz w:val="20"/>
                <w:szCs w:val="20"/>
                <w:lang w:val="es-ES"/>
              </w:rPr>
              <w:t>,</w:t>
            </w:r>
            <w:r w:rsidR="000B3743" w:rsidRPr="000D4353">
              <w:rPr>
                <w:rFonts w:asciiTheme="majorHAnsi" w:hAnsiTheme="majorHAnsi"/>
                <w:color w:val="000000" w:themeColor="text1"/>
                <w:sz w:val="20"/>
                <w:szCs w:val="20"/>
                <w:lang w:val="es-ES"/>
              </w:rPr>
              <w:t xml:space="preserve"> al menos cinco actividades de extensión universitaria del </w:t>
            </w:r>
            <w:r w:rsidR="00A84CCC" w:rsidRPr="000D4353">
              <w:rPr>
                <w:rFonts w:asciiTheme="majorHAnsi" w:hAnsiTheme="majorHAnsi"/>
                <w:color w:val="000000" w:themeColor="text1"/>
                <w:sz w:val="20"/>
                <w:szCs w:val="20"/>
                <w:lang w:val="es-ES"/>
              </w:rPr>
              <w:t>c</w:t>
            </w:r>
            <w:r w:rsidR="000B3743" w:rsidRPr="000D4353">
              <w:rPr>
                <w:rFonts w:asciiTheme="majorHAnsi" w:hAnsiTheme="majorHAnsi"/>
                <w:color w:val="000000" w:themeColor="text1"/>
                <w:sz w:val="20"/>
                <w:szCs w:val="20"/>
                <w:lang w:val="es-ES"/>
              </w:rPr>
              <w:t>entro para el año 2018 que se ajusten a las necesidades reales del contexto social y profesional.</w:t>
            </w:r>
          </w:p>
        </w:tc>
      </w:tr>
      <w:tr w:rsidR="000D4353" w:rsidRPr="000D4353" w14:paraId="0A65D058" w14:textId="77777777" w:rsidTr="007030FB">
        <w:tc>
          <w:tcPr>
            <w:tcW w:w="8613" w:type="dxa"/>
          </w:tcPr>
          <w:p w14:paraId="239E4911" w14:textId="74C8A0EA" w:rsidR="004E376E" w:rsidRPr="000D4353" w:rsidRDefault="004E376E" w:rsidP="00FE3C40">
            <w:pPr>
              <w:pStyle w:val="Ttulo11"/>
              <w:spacing w:line="276" w:lineRule="auto"/>
              <w:ind w:left="0"/>
              <w:jc w:val="both"/>
              <w:rPr>
                <w:rFonts w:asciiTheme="majorHAnsi" w:hAnsiTheme="majorHAnsi"/>
                <w:b w:val="0"/>
                <w:color w:val="000000" w:themeColor="text1"/>
                <w:spacing w:val="-10"/>
                <w:sz w:val="20"/>
                <w:szCs w:val="20"/>
                <w:lang w:val="es-ES"/>
              </w:rPr>
            </w:pPr>
            <w:r w:rsidRPr="000D4353">
              <w:rPr>
                <w:rFonts w:asciiTheme="majorHAnsi" w:hAnsiTheme="majorHAnsi"/>
                <w:color w:val="000000" w:themeColor="text1"/>
                <w:sz w:val="20"/>
                <w:szCs w:val="20"/>
                <w:lang w:val="es-ES"/>
              </w:rPr>
              <w:t>Resultado:</w:t>
            </w:r>
            <w:r w:rsidRPr="000D4353">
              <w:rPr>
                <w:rFonts w:asciiTheme="majorHAnsi" w:hAnsiTheme="majorHAnsi"/>
                <w:b w:val="0"/>
                <w:color w:val="000000" w:themeColor="text1"/>
                <w:spacing w:val="-10"/>
                <w:sz w:val="20"/>
                <w:szCs w:val="20"/>
                <w:lang w:val="es-ES"/>
              </w:rPr>
              <w:t xml:space="preserve"> </w:t>
            </w:r>
            <w:r w:rsidR="00FE3C40" w:rsidRPr="000D4353">
              <w:rPr>
                <w:rFonts w:asciiTheme="majorHAnsi" w:hAnsiTheme="majorHAnsi"/>
                <w:b w:val="0"/>
                <w:color w:val="000000" w:themeColor="text1"/>
                <w:sz w:val="20"/>
                <w:szCs w:val="20"/>
                <w:lang w:val="es-ES"/>
              </w:rPr>
              <w:t xml:space="preserve">Durante 2018 se celebraron </w:t>
            </w:r>
            <w:r w:rsidR="000576F0" w:rsidRPr="000D4353">
              <w:rPr>
                <w:rFonts w:asciiTheme="majorHAnsi" w:hAnsiTheme="majorHAnsi"/>
                <w:b w:val="0"/>
                <w:color w:val="000000" w:themeColor="text1"/>
                <w:sz w:val="20"/>
                <w:szCs w:val="20"/>
                <w:lang w:val="es-ES"/>
              </w:rPr>
              <w:t>nueve</w:t>
            </w:r>
            <w:r w:rsidR="00FE3C40" w:rsidRPr="000D4353">
              <w:rPr>
                <w:rFonts w:asciiTheme="majorHAnsi" w:hAnsiTheme="majorHAnsi"/>
                <w:b w:val="0"/>
                <w:color w:val="000000" w:themeColor="text1"/>
                <w:sz w:val="20"/>
                <w:szCs w:val="20"/>
                <w:lang w:val="es-ES"/>
              </w:rPr>
              <w:t xml:space="preserve"> actividades de extensión universitaria, que se difundieron a través de la web de la FTI. Estas actividades respondieron a unas líneas generales previas señaladas por las CAD de los títulos, y fueron aprobadas por la Comisión de Extensión Universitaria y la Junta de la FTI. </w:t>
            </w:r>
          </w:p>
        </w:tc>
      </w:tr>
      <w:tr w:rsidR="000D4353" w:rsidRPr="000D4353" w14:paraId="506CC5F0" w14:textId="77777777" w:rsidTr="007030FB">
        <w:tc>
          <w:tcPr>
            <w:tcW w:w="8613" w:type="dxa"/>
          </w:tcPr>
          <w:p w14:paraId="7EF67829" w14:textId="7BF18AB0" w:rsidR="004E376E" w:rsidRPr="000D4353" w:rsidRDefault="004E376E" w:rsidP="00885A72">
            <w:pPr>
              <w:pStyle w:val="Ttulo11"/>
              <w:spacing w:line="276" w:lineRule="auto"/>
              <w:ind w:left="0"/>
              <w:jc w:val="both"/>
              <w:rPr>
                <w:rFonts w:asciiTheme="majorHAnsi" w:hAnsiTheme="majorHAnsi"/>
                <w:b w:val="0"/>
                <w:color w:val="000000" w:themeColor="text1"/>
                <w:sz w:val="20"/>
                <w:szCs w:val="20"/>
                <w:lang w:val="es-ES"/>
              </w:rPr>
            </w:pPr>
            <w:r w:rsidRPr="000D4353">
              <w:rPr>
                <w:rFonts w:asciiTheme="majorHAnsi" w:hAnsiTheme="majorHAnsi"/>
                <w:color w:val="000000" w:themeColor="text1"/>
                <w:sz w:val="20"/>
                <w:szCs w:val="20"/>
                <w:lang w:val="es-ES"/>
              </w:rPr>
              <w:t>Interpretación de los datos:</w:t>
            </w:r>
            <w:r w:rsidR="00FE3C40" w:rsidRPr="000D4353">
              <w:rPr>
                <w:rFonts w:asciiTheme="majorHAnsi" w:hAnsiTheme="majorHAnsi"/>
                <w:b w:val="0"/>
                <w:color w:val="000000" w:themeColor="text1"/>
                <w:sz w:val="20"/>
                <w:szCs w:val="20"/>
                <w:lang w:val="es-ES"/>
              </w:rPr>
              <w:t xml:space="preserve"> En las reuniones respectivas de las CAD de los tí</w:t>
            </w:r>
            <w:r w:rsidR="00851793" w:rsidRPr="000D4353">
              <w:rPr>
                <w:rFonts w:asciiTheme="majorHAnsi" w:hAnsiTheme="majorHAnsi"/>
                <w:b w:val="0"/>
                <w:color w:val="000000" w:themeColor="text1"/>
                <w:sz w:val="20"/>
                <w:szCs w:val="20"/>
                <w:lang w:val="es-ES"/>
              </w:rPr>
              <w:t xml:space="preserve">tulos (celebradas el </w:t>
            </w:r>
            <w:r w:rsidR="00D4476A" w:rsidRPr="000D4353">
              <w:rPr>
                <w:rFonts w:asciiTheme="majorHAnsi" w:hAnsiTheme="majorHAnsi"/>
                <w:b w:val="0"/>
                <w:color w:val="000000" w:themeColor="text1"/>
                <w:sz w:val="20"/>
                <w:szCs w:val="20"/>
                <w:lang w:val="es-ES"/>
              </w:rPr>
              <w:t>22</w:t>
            </w:r>
            <w:r w:rsidR="00851793" w:rsidRPr="000D4353">
              <w:rPr>
                <w:rFonts w:asciiTheme="majorHAnsi" w:hAnsiTheme="majorHAnsi"/>
                <w:b w:val="0"/>
                <w:color w:val="000000" w:themeColor="text1"/>
                <w:sz w:val="20"/>
                <w:szCs w:val="20"/>
                <w:lang w:val="es-ES"/>
              </w:rPr>
              <w:t xml:space="preserve"> de noviembre de 2017 en </w:t>
            </w:r>
            <w:r w:rsidR="00D4476A" w:rsidRPr="000D4353">
              <w:rPr>
                <w:rFonts w:asciiTheme="majorHAnsi" w:hAnsiTheme="majorHAnsi"/>
                <w:b w:val="0"/>
                <w:color w:val="000000" w:themeColor="text1"/>
                <w:sz w:val="20"/>
                <w:szCs w:val="20"/>
                <w:lang w:val="es-ES"/>
              </w:rPr>
              <w:t>todos los</w:t>
            </w:r>
            <w:r w:rsidR="00851793" w:rsidRPr="000D4353">
              <w:rPr>
                <w:rFonts w:asciiTheme="majorHAnsi" w:hAnsiTheme="majorHAnsi"/>
                <w:b w:val="0"/>
                <w:color w:val="000000" w:themeColor="text1"/>
                <w:sz w:val="20"/>
                <w:szCs w:val="20"/>
                <w:lang w:val="es-ES"/>
              </w:rPr>
              <w:t xml:space="preserve"> caso</w:t>
            </w:r>
            <w:r w:rsidR="00D4476A" w:rsidRPr="000D4353">
              <w:rPr>
                <w:rFonts w:asciiTheme="majorHAnsi" w:hAnsiTheme="majorHAnsi"/>
                <w:b w:val="0"/>
                <w:color w:val="000000" w:themeColor="text1"/>
                <w:sz w:val="20"/>
                <w:szCs w:val="20"/>
                <w:lang w:val="es-ES"/>
              </w:rPr>
              <w:t>s</w:t>
            </w:r>
            <w:r w:rsidR="00851793" w:rsidRPr="000D4353">
              <w:rPr>
                <w:rFonts w:asciiTheme="majorHAnsi" w:hAnsiTheme="majorHAnsi"/>
                <w:b w:val="0"/>
                <w:color w:val="000000" w:themeColor="text1"/>
                <w:sz w:val="20"/>
                <w:szCs w:val="20"/>
                <w:lang w:val="es-ES"/>
              </w:rPr>
              <w:t>)</w:t>
            </w:r>
            <w:r w:rsidR="003778DA" w:rsidRPr="000D4353">
              <w:rPr>
                <w:rFonts w:asciiTheme="majorHAnsi" w:hAnsiTheme="majorHAnsi"/>
                <w:b w:val="0"/>
                <w:color w:val="000000" w:themeColor="text1"/>
                <w:sz w:val="20"/>
                <w:szCs w:val="20"/>
                <w:lang w:val="es-ES"/>
              </w:rPr>
              <w:t>, se debatió acerca de las necesidades de formación complementaria de los estudiantes con el fin de ajustar a esas necesidades la oferta de actividades de extensión universitaria del centro para 2018</w:t>
            </w:r>
            <w:r w:rsidRPr="000D4353">
              <w:rPr>
                <w:rFonts w:asciiTheme="majorHAnsi" w:hAnsiTheme="majorHAnsi"/>
                <w:b w:val="0"/>
                <w:color w:val="000000" w:themeColor="text1"/>
                <w:spacing w:val="-1"/>
                <w:sz w:val="20"/>
                <w:szCs w:val="20"/>
                <w:lang w:val="es-ES"/>
              </w:rPr>
              <w:t>.</w:t>
            </w:r>
            <w:r w:rsidR="003778DA" w:rsidRPr="000D4353">
              <w:rPr>
                <w:rFonts w:asciiTheme="majorHAnsi" w:hAnsiTheme="majorHAnsi"/>
                <w:b w:val="0"/>
                <w:color w:val="000000" w:themeColor="text1"/>
                <w:spacing w:val="-1"/>
                <w:sz w:val="20"/>
                <w:szCs w:val="20"/>
                <w:lang w:val="es-ES"/>
              </w:rPr>
              <w:t xml:space="preserve"> </w:t>
            </w:r>
            <w:r w:rsidR="00D4476A" w:rsidRPr="000D4353">
              <w:rPr>
                <w:rFonts w:asciiTheme="majorHAnsi" w:hAnsiTheme="majorHAnsi"/>
                <w:b w:val="0"/>
                <w:color w:val="000000" w:themeColor="text1"/>
                <w:spacing w:val="-1"/>
                <w:sz w:val="20"/>
                <w:szCs w:val="20"/>
                <w:lang w:val="es-ES"/>
              </w:rPr>
              <w:t>A partir de lo planteado en estos</w:t>
            </w:r>
            <w:r w:rsidR="00317672" w:rsidRPr="000D4353">
              <w:rPr>
                <w:rFonts w:asciiTheme="majorHAnsi" w:hAnsiTheme="majorHAnsi"/>
                <w:b w:val="0"/>
                <w:color w:val="000000" w:themeColor="text1"/>
                <w:spacing w:val="-1"/>
                <w:sz w:val="20"/>
                <w:szCs w:val="20"/>
                <w:lang w:val="es-ES"/>
              </w:rPr>
              <w:t xml:space="preserve"> debate</w:t>
            </w:r>
            <w:r w:rsidR="00D4476A" w:rsidRPr="000D4353">
              <w:rPr>
                <w:rFonts w:asciiTheme="majorHAnsi" w:hAnsiTheme="majorHAnsi"/>
                <w:b w:val="0"/>
                <w:color w:val="000000" w:themeColor="text1"/>
                <w:spacing w:val="-1"/>
                <w:sz w:val="20"/>
                <w:szCs w:val="20"/>
                <w:lang w:val="es-ES"/>
              </w:rPr>
              <w:t>s</w:t>
            </w:r>
            <w:r w:rsidR="00317672" w:rsidRPr="000D4353">
              <w:rPr>
                <w:rFonts w:asciiTheme="majorHAnsi" w:hAnsiTheme="majorHAnsi"/>
                <w:b w:val="0"/>
                <w:color w:val="000000" w:themeColor="text1"/>
                <w:spacing w:val="-1"/>
                <w:sz w:val="20"/>
                <w:szCs w:val="20"/>
                <w:lang w:val="es-ES"/>
              </w:rPr>
              <w:t xml:space="preserve">, </w:t>
            </w:r>
            <w:r w:rsidR="00D4476A" w:rsidRPr="000D4353">
              <w:rPr>
                <w:rFonts w:asciiTheme="majorHAnsi" w:hAnsiTheme="majorHAnsi"/>
                <w:b w:val="0"/>
                <w:color w:val="000000" w:themeColor="text1"/>
                <w:spacing w:val="-1"/>
                <w:sz w:val="20"/>
                <w:szCs w:val="20"/>
                <w:lang w:val="es-ES"/>
              </w:rPr>
              <w:t xml:space="preserve">la Comisión de Extensión Universitaria de la FTI elaboró un listado de ámbitos prioritarios sobre los que deberían versar estas actividades </w:t>
            </w:r>
            <w:r w:rsidR="00EA7518" w:rsidRPr="000D4353">
              <w:rPr>
                <w:rFonts w:asciiTheme="majorHAnsi" w:hAnsiTheme="majorHAnsi"/>
                <w:b w:val="0"/>
                <w:color w:val="000000" w:themeColor="text1"/>
                <w:spacing w:val="-1"/>
                <w:sz w:val="20"/>
                <w:szCs w:val="20"/>
                <w:lang w:val="es-ES"/>
              </w:rPr>
              <w:t>en 2018 (en reunión celebrada el</w:t>
            </w:r>
            <w:r w:rsidR="00D4476A" w:rsidRPr="000D4353">
              <w:rPr>
                <w:rFonts w:asciiTheme="majorHAnsi" w:hAnsiTheme="majorHAnsi"/>
                <w:b w:val="0"/>
                <w:color w:val="000000" w:themeColor="text1"/>
                <w:spacing w:val="-1"/>
                <w:sz w:val="20"/>
                <w:szCs w:val="20"/>
                <w:lang w:val="es-ES"/>
              </w:rPr>
              <w:t xml:space="preserve"> </w:t>
            </w:r>
            <w:r w:rsidR="00885A72" w:rsidRPr="000D4353">
              <w:rPr>
                <w:rFonts w:asciiTheme="majorHAnsi" w:hAnsiTheme="majorHAnsi"/>
                <w:b w:val="0"/>
                <w:color w:val="000000" w:themeColor="text1"/>
                <w:spacing w:val="-1"/>
                <w:sz w:val="20"/>
                <w:szCs w:val="20"/>
                <w:lang w:val="es-ES"/>
              </w:rPr>
              <w:t>4 de diciembre de 2017</w:t>
            </w:r>
            <w:r w:rsidR="00D4476A" w:rsidRPr="000D4353">
              <w:rPr>
                <w:rFonts w:asciiTheme="majorHAnsi" w:hAnsiTheme="majorHAnsi"/>
                <w:b w:val="0"/>
                <w:color w:val="000000" w:themeColor="text1"/>
                <w:spacing w:val="-1"/>
                <w:sz w:val="20"/>
                <w:szCs w:val="20"/>
                <w:lang w:val="es-ES"/>
              </w:rPr>
              <w:t xml:space="preserve">). Seguidamente, la Decana de la FTI </w:t>
            </w:r>
            <w:r w:rsidR="00EA7518" w:rsidRPr="000D4353">
              <w:rPr>
                <w:rFonts w:asciiTheme="majorHAnsi" w:hAnsiTheme="majorHAnsi"/>
                <w:b w:val="0"/>
                <w:color w:val="000000" w:themeColor="text1"/>
                <w:spacing w:val="-1"/>
                <w:sz w:val="20"/>
                <w:szCs w:val="20"/>
                <w:lang w:val="es-ES"/>
              </w:rPr>
              <w:t>informó a todos los profesores del centro de cuáles eran estos ámbitos y les pidió que presentar</w:t>
            </w:r>
            <w:r w:rsidR="00205719" w:rsidRPr="000D4353">
              <w:rPr>
                <w:rFonts w:asciiTheme="majorHAnsi" w:hAnsiTheme="majorHAnsi"/>
                <w:b w:val="0"/>
                <w:color w:val="000000" w:themeColor="text1"/>
                <w:spacing w:val="-1"/>
                <w:sz w:val="20"/>
                <w:szCs w:val="20"/>
                <w:lang w:val="es-ES"/>
              </w:rPr>
              <w:t>a</w:t>
            </w:r>
            <w:r w:rsidR="00EA7518" w:rsidRPr="000D4353">
              <w:rPr>
                <w:rFonts w:asciiTheme="majorHAnsi" w:hAnsiTheme="majorHAnsi"/>
                <w:b w:val="0"/>
                <w:color w:val="000000" w:themeColor="text1"/>
                <w:spacing w:val="-1"/>
                <w:sz w:val="20"/>
                <w:szCs w:val="20"/>
                <w:lang w:val="es-ES"/>
              </w:rPr>
              <w:t xml:space="preserve">n sus propuestas ajustándose a ellos. Finalmente, la Comisión de Extensión Universitaria se reunió el día </w:t>
            </w:r>
            <w:r w:rsidR="00885A72" w:rsidRPr="000D4353">
              <w:rPr>
                <w:rFonts w:asciiTheme="majorHAnsi" w:hAnsiTheme="majorHAnsi"/>
                <w:b w:val="0"/>
                <w:color w:val="000000" w:themeColor="text1"/>
                <w:spacing w:val="-1"/>
                <w:sz w:val="20"/>
                <w:szCs w:val="20"/>
                <w:lang w:val="es-ES"/>
              </w:rPr>
              <w:t>23 de enero de 2018</w:t>
            </w:r>
            <w:r w:rsidR="00EA7518" w:rsidRPr="000D4353">
              <w:rPr>
                <w:rFonts w:asciiTheme="majorHAnsi" w:hAnsiTheme="majorHAnsi"/>
                <w:b w:val="0"/>
                <w:color w:val="000000" w:themeColor="text1"/>
                <w:spacing w:val="-1"/>
                <w:sz w:val="20"/>
                <w:szCs w:val="20"/>
                <w:lang w:val="es-ES"/>
              </w:rPr>
              <w:t xml:space="preserve"> para valorar las propuestas de actividades recibidas</w:t>
            </w:r>
            <w:r w:rsidR="002F68B0" w:rsidRPr="000D4353">
              <w:rPr>
                <w:rFonts w:asciiTheme="majorHAnsi" w:hAnsiTheme="majorHAnsi"/>
                <w:b w:val="0"/>
                <w:color w:val="000000" w:themeColor="text1"/>
                <w:spacing w:val="-1"/>
                <w:sz w:val="20"/>
                <w:szCs w:val="20"/>
                <w:lang w:val="es-ES"/>
              </w:rPr>
              <w:t xml:space="preserve">; el resultado de esta valoración fue elevado a la Junta de Facultad, que en su reunión </w:t>
            </w:r>
            <w:r w:rsidR="00F15C5F" w:rsidRPr="000D4353">
              <w:rPr>
                <w:rFonts w:asciiTheme="majorHAnsi" w:hAnsiTheme="majorHAnsi"/>
                <w:b w:val="0"/>
                <w:color w:val="000000" w:themeColor="text1"/>
                <w:spacing w:val="-1"/>
                <w:sz w:val="20"/>
                <w:szCs w:val="20"/>
                <w:lang w:val="es-ES"/>
              </w:rPr>
              <w:t xml:space="preserve">ordinaria </w:t>
            </w:r>
            <w:r w:rsidR="002F68B0" w:rsidRPr="000D4353">
              <w:rPr>
                <w:rFonts w:asciiTheme="majorHAnsi" w:hAnsiTheme="majorHAnsi"/>
                <w:b w:val="0"/>
                <w:color w:val="000000" w:themeColor="text1"/>
                <w:spacing w:val="-1"/>
                <w:sz w:val="20"/>
                <w:szCs w:val="20"/>
                <w:lang w:val="es-ES"/>
              </w:rPr>
              <w:t xml:space="preserve">del día </w:t>
            </w:r>
            <w:r w:rsidR="00F15C5F" w:rsidRPr="000D4353">
              <w:rPr>
                <w:rFonts w:asciiTheme="majorHAnsi" w:hAnsiTheme="majorHAnsi"/>
                <w:b w:val="0"/>
                <w:color w:val="000000" w:themeColor="text1"/>
                <w:spacing w:val="-1"/>
                <w:sz w:val="20"/>
                <w:szCs w:val="20"/>
                <w:lang w:val="es-ES"/>
              </w:rPr>
              <w:t>25 de enero de 2018</w:t>
            </w:r>
            <w:r w:rsidR="002F68B0" w:rsidRPr="000D4353">
              <w:rPr>
                <w:rFonts w:asciiTheme="majorHAnsi" w:hAnsiTheme="majorHAnsi"/>
                <w:b w:val="0"/>
                <w:color w:val="000000" w:themeColor="text1"/>
                <w:spacing w:val="-1"/>
                <w:sz w:val="20"/>
                <w:szCs w:val="20"/>
                <w:lang w:val="es-ES"/>
              </w:rPr>
              <w:t xml:space="preserve"> aprobó la oferta de actividades de extensión universitaria de la FTI para el año 2018 ajustándose a los ámbitos establecidos previamente</w:t>
            </w:r>
            <w:r w:rsidR="000576F0" w:rsidRPr="000D4353">
              <w:rPr>
                <w:rFonts w:asciiTheme="majorHAnsi" w:hAnsiTheme="majorHAnsi"/>
                <w:b w:val="0"/>
                <w:color w:val="000000" w:themeColor="text1"/>
                <w:spacing w:val="-1"/>
                <w:sz w:val="20"/>
                <w:szCs w:val="20"/>
                <w:lang w:val="es-ES"/>
              </w:rPr>
              <w:t xml:space="preserve"> (ver, en 1.2.1, </w:t>
            </w:r>
            <w:r w:rsidR="000576F0" w:rsidRPr="000D4353">
              <w:rPr>
                <w:rFonts w:asciiTheme="majorHAnsi" w:hAnsiTheme="majorHAnsi"/>
                <w:b w:val="0"/>
                <w:i/>
                <w:color w:val="000000" w:themeColor="text1"/>
                <w:spacing w:val="-1"/>
                <w:sz w:val="20"/>
                <w:szCs w:val="20"/>
                <w:lang w:val="es-ES"/>
              </w:rPr>
              <w:t>Orientación al estudiante</w:t>
            </w:r>
            <w:r w:rsidR="000576F0" w:rsidRPr="000D4353">
              <w:rPr>
                <w:rFonts w:asciiTheme="majorHAnsi" w:hAnsiTheme="majorHAnsi"/>
                <w:b w:val="0"/>
                <w:color w:val="000000" w:themeColor="text1"/>
                <w:spacing w:val="-1"/>
                <w:sz w:val="20"/>
                <w:szCs w:val="20"/>
                <w:lang w:val="es-ES"/>
              </w:rPr>
              <w:t>)</w:t>
            </w:r>
            <w:r w:rsidR="002F68B0" w:rsidRPr="000D4353">
              <w:rPr>
                <w:rFonts w:asciiTheme="majorHAnsi" w:hAnsiTheme="majorHAnsi"/>
                <w:b w:val="0"/>
                <w:color w:val="000000" w:themeColor="text1"/>
                <w:spacing w:val="-1"/>
                <w:sz w:val="20"/>
                <w:szCs w:val="20"/>
                <w:lang w:val="es-ES"/>
              </w:rPr>
              <w:t xml:space="preserve">. </w:t>
            </w:r>
          </w:p>
        </w:tc>
      </w:tr>
    </w:tbl>
    <w:p w14:paraId="4735920A" w14:textId="77777777" w:rsidR="00C573FC" w:rsidRPr="000D4353" w:rsidRDefault="00C573FC" w:rsidP="00EE7704">
      <w:pPr>
        <w:pStyle w:val="Ttulo11"/>
        <w:ind w:left="284" w:right="383"/>
        <w:rPr>
          <w:rFonts w:asciiTheme="majorHAnsi" w:eastAsia="Calibri" w:hAnsiTheme="majorHAnsi" w:cs="Calibri"/>
          <w:color w:val="000000" w:themeColor="text1"/>
          <w:spacing w:val="-1"/>
          <w:lang w:val="es-ES"/>
        </w:rPr>
      </w:pPr>
    </w:p>
    <w:p w14:paraId="0E09A4D3" w14:textId="0C8D6238" w:rsidR="004E376E" w:rsidRPr="000D4353" w:rsidRDefault="004E376E" w:rsidP="000B6A97">
      <w:pPr>
        <w:pStyle w:val="Ttulo11"/>
        <w:ind w:left="0" w:right="383"/>
        <w:jc w:val="both"/>
        <w:rPr>
          <w:rFonts w:asciiTheme="majorHAnsi" w:eastAsia="Calibri" w:hAnsiTheme="majorHAnsi" w:cs="Calibri"/>
          <w:b w:val="0"/>
          <w:bCs w:val="0"/>
          <w:color w:val="000000" w:themeColor="text1"/>
          <w:lang w:val="es-ES"/>
        </w:rPr>
      </w:pPr>
      <w:r w:rsidRPr="000D4353">
        <w:rPr>
          <w:rFonts w:asciiTheme="majorHAnsi" w:hAnsiTheme="majorHAnsi"/>
          <w:color w:val="000000" w:themeColor="text1"/>
          <w:spacing w:val="-1"/>
          <w:lang w:val="es-ES"/>
        </w:rPr>
        <w:t>Objetivo</w:t>
      </w:r>
      <w:r w:rsidRPr="000D4353">
        <w:rPr>
          <w:rFonts w:asciiTheme="majorHAnsi" w:hAnsiTheme="majorHAnsi"/>
          <w:color w:val="000000" w:themeColor="text1"/>
          <w:spacing w:val="-9"/>
          <w:lang w:val="es-ES"/>
        </w:rPr>
        <w:t xml:space="preserve"> e</w:t>
      </w:r>
      <w:r w:rsidRPr="000D4353">
        <w:rPr>
          <w:rFonts w:asciiTheme="majorHAnsi" w:hAnsiTheme="majorHAnsi"/>
          <w:color w:val="000000" w:themeColor="text1"/>
          <w:lang w:val="es-ES"/>
        </w:rPr>
        <w:t>specífico</w:t>
      </w:r>
      <w:r w:rsidRPr="000D4353">
        <w:rPr>
          <w:rFonts w:asciiTheme="majorHAnsi" w:hAnsiTheme="majorHAnsi"/>
          <w:color w:val="000000" w:themeColor="text1"/>
          <w:spacing w:val="-9"/>
          <w:lang w:val="es-ES"/>
        </w:rPr>
        <w:t xml:space="preserve"> 2 (</w:t>
      </w:r>
      <w:r w:rsidRPr="000D4353">
        <w:rPr>
          <w:rFonts w:asciiTheme="majorHAnsi" w:hAnsiTheme="majorHAnsi"/>
          <w:color w:val="000000" w:themeColor="text1"/>
          <w:spacing w:val="-1"/>
          <w:lang w:val="es-ES"/>
        </w:rPr>
        <w:t>emanado</w:t>
      </w:r>
      <w:r w:rsidRPr="000D4353">
        <w:rPr>
          <w:rFonts w:asciiTheme="majorHAnsi" w:hAnsiTheme="majorHAnsi"/>
          <w:color w:val="000000" w:themeColor="text1"/>
          <w:spacing w:val="-10"/>
          <w:lang w:val="es-ES"/>
        </w:rPr>
        <w:t xml:space="preserve"> </w:t>
      </w:r>
      <w:r w:rsidRPr="000D4353">
        <w:rPr>
          <w:rFonts w:asciiTheme="majorHAnsi" w:hAnsiTheme="majorHAnsi"/>
          <w:color w:val="000000" w:themeColor="text1"/>
          <w:lang w:val="es-ES"/>
        </w:rPr>
        <w:t>del</w:t>
      </w:r>
      <w:r w:rsidRPr="000D4353">
        <w:rPr>
          <w:rFonts w:asciiTheme="majorHAnsi" w:hAnsiTheme="majorHAnsi"/>
          <w:color w:val="000000" w:themeColor="text1"/>
          <w:spacing w:val="-10"/>
          <w:lang w:val="es-ES"/>
        </w:rPr>
        <w:t xml:space="preserve"> o</w:t>
      </w:r>
      <w:r w:rsidRPr="000D4353">
        <w:rPr>
          <w:rFonts w:asciiTheme="majorHAnsi" w:hAnsiTheme="majorHAnsi"/>
          <w:color w:val="000000" w:themeColor="text1"/>
          <w:spacing w:val="-1"/>
          <w:lang w:val="es-ES"/>
        </w:rPr>
        <w:t>bjetivo</w:t>
      </w:r>
      <w:r w:rsidRPr="000D4353">
        <w:rPr>
          <w:rFonts w:asciiTheme="majorHAnsi" w:hAnsiTheme="majorHAnsi"/>
          <w:color w:val="000000" w:themeColor="text1"/>
          <w:spacing w:val="-9"/>
          <w:lang w:val="es-ES"/>
        </w:rPr>
        <w:t xml:space="preserve"> g</w:t>
      </w:r>
      <w:r w:rsidRPr="000D4353">
        <w:rPr>
          <w:rFonts w:asciiTheme="majorHAnsi" w:hAnsiTheme="majorHAnsi"/>
          <w:color w:val="000000" w:themeColor="text1"/>
          <w:lang w:val="es-ES"/>
        </w:rPr>
        <w:t>eneral 1)</w:t>
      </w:r>
    </w:p>
    <w:p w14:paraId="22DB1586" w14:textId="012215C1" w:rsidR="004E376E" w:rsidRPr="000D4353" w:rsidRDefault="004E376E" w:rsidP="000B6A97">
      <w:pPr>
        <w:tabs>
          <w:tab w:val="left" w:pos="839"/>
        </w:tabs>
        <w:ind w:right="383"/>
        <w:jc w:val="both"/>
        <w:rPr>
          <w:rFonts w:asciiTheme="majorHAnsi" w:eastAsia="Calibri" w:hAnsiTheme="majorHAnsi" w:cs="Calibri"/>
          <w:color w:val="000000" w:themeColor="text1"/>
          <w:spacing w:val="-1"/>
          <w:lang w:val="es-ES"/>
        </w:rPr>
      </w:pPr>
      <w:r w:rsidRPr="000D4353">
        <w:rPr>
          <w:rFonts w:asciiTheme="majorHAnsi" w:eastAsia="Calibri" w:hAnsiTheme="majorHAnsi" w:cs="Calibri"/>
          <w:color w:val="000000" w:themeColor="text1"/>
          <w:spacing w:val="-1"/>
          <w:lang w:val="es-ES"/>
        </w:rPr>
        <w:t xml:space="preserve">2. </w:t>
      </w:r>
      <w:r w:rsidR="000B6A97" w:rsidRPr="000D4353">
        <w:rPr>
          <w:rFonts w:asciiTheme="majorHAnsi" w:eastAsia="Calibri" w:hAnsiTheme="majorHAnsi" w:cs="Calibri"/>
          <w:color w:val="000000" w:themeColor="text1"/>
          <w:spacing w:val="-1"/>
          <w:lang w:val="es-ES"/>
        </w:rPr>
        <w:t>Desarrollar las acciones de mejora derivadas de las evaluaciones de los títulos de la FTI tras la renovación de sus respectivas acreditaciones</w:t>
      </w:r>
      <w:r w:rsidRPr="000D4353">
        <w:rPr>
          <w:rFonts w:asciiTheme="majorHAnsi" w:eastAsia="Calibri" w:hAnsiTheme="majorHAnsi" w:cs="Calibri"/>
          <w:color w:val="000000" w:themeColor="text1"/>
          <w:lang w:val="es-ES"/>
        </w:rPr>
        <w:t>.</w:t>
      </w:r>
    </w:p>
    <w:p w14:paraId="019B82B3" w14:textId="31521324" w:rsidR="00EE7704" w:rsidRPr="000D4353" w:rsidRDefault="00EE7704" w:rsidP="00EE7704">
      <w:pPr>
        <w:pStyle w:val="Ttulo11"/>
        <w:ind w:left="284" w:right="383"/>
        <w:rPr>
          <w:rFonts w:asciiTheme="majorHAnsi" w:eastAsia="Calibri" w:hAnsiTheme="majorHAnsi" w:cs="Calibri"/>
          <w:color w:val="000000" w:themeColor="text1"/>
          <w:spacing w:val="-1"/>
          <w:lang w:val="es-ES"/>
        </w:rPr>
      </w:pPr>
    </w:p>
    <w:tbl>
      <w:tblPr>
        <w:tblStyle w:val="Tablaconcuadrcula"/>
        <w:tblW w:w="0" w:type="auto"/>
        <w:tblInd w:w="284" w:type="dxa"/>
        <w:tblLook w:val="04A0" w:firstRow="1" w:lastRow="0" w:firstColumn="1" w:lastColumn="0" w:noHBand="0" w:noVBand="1"/>
      </w:tblPr>
      <w:tblGrid>
        <w:gridCol w:w="8613"/>
      </w:tblGrid>
      <w:tr w:rsidR="000D4353" w:rsidRPr="000D4353" w14:paraId="0B28018C" w14:textId="77777777" w:rsidTr="00470B2C">
        <w:trPr>
          <w:trHeight w:val="655"/>
        </w:trPr>
        <w:tc>
          <w:tcPr>
            <w:tcW w:w="8613" w:type="dxa"/>
          </w:tcPr>
          <w:p w14:paraId="3A91EC6E" w14:textId="071D5A95" w:rsidR="004E376E" w:rsidRPr="000D4353" w:rsidRDefault="004E376E" w:rsidP="00470B2C">
            <w:pPr>
              <w:pStyle w:val="Ttulo11"/>
              <w:spacing w:line="276" w:lineRule="auto"/>
              <w:ind w:left="0"/>
              <w:jc w:val="both"/>
              <w:rPr>
                <w:rFonts w:asciiTheme="majorHAnsi" w:eastAsia="Calibri" w:hAnsiTheme="majorHAnsi" w:cs="Calibri"/>
                <w:color w:val="000000" w:themeColor="text1"/>
                <w:spacing w:val="-1"/>
                <w:sz w:val="20"/>
                <w:szCs w:val="20"/>
                <w:lang w:val="es-ES"/>
              </w:rPr>
            </w:pPr>
            <w:r w:rsidRPr="000D4353">
              <w:rPr>
                <w:rFonts w:asciiTheme="majorHAnsi" w:eastAsia="Calibri" w:hAnsiTheme="majorHAnsi" w:cs="Calibri"/>
                <w:color w:val="000000" w:themeColor="text1"/>
                <w:spacing w:val="-1"/>
                <w:sz w:val="20"/>
                <w:szCs w:val="20"/>
                <w:lang w:val="es-ES"/>
              </w:rPr>
              <w:t xml:space="preserve">Indicadores de la consecución del objetivo específico: </w:t>
            </w:r>
            <w:r w:rsidR="00470B2C" w:rsidRPr="000D4353">
              <w:rPr>
                <w:rFonts w:asciiTheme="majorHAnsi" w:eastAsia="Calibri" w:hAnsiTheme="majorHAnsi" w:cs="Calibri"/>
                <w:b w:val="0"/>
                <w:color w:val="000000" w:themeColor="text1"/>
                <w:spacing w:val="-1"/>
                <w:sz w:val="20"/>
                <w:szCs w:val="20"/>
                <w:lang w:val="es-ES"/>
              </w:rPr>
              <w:t>Número de acciones de mejora resueltas en el curso 2017/2018. (DIR-REN02-17-18)</w:t>
            </w:r>
          </w:p>
        </w:tc>
      </w:tr>
      <w:tr w:rsidR="000D4353" w:rsidRPr="000D4353" w14:paraId="4986F179" w14:textId="77777777" w:rsidTr="007030FB">
        <w:tc>
          <w:tcPr>
            <w:tcW w:w="8613" w:type="dxa"/>
          </w:tcPr>
          <w:p w14:paraId="5804C1AD" w14:textId="3FD82DA3" w:rsidR="004E376E" w:rsidRPr="000D4353" w:rsidRDefault="004E376E" w:rsidP="00470B2C">
            <w:pPr>
              <w:pStyle w:val="Textoindependiente"/>
              <w:spacing w:line="276" w:lineRule="auto"/>
              <w:ind w:left="0"/>
              <w:jc w:val="both"/>
              <w:rPr>
                <w:rFonts w:asciiTheme="majorHAnsi" w:hAnsiTheme="majorHAnsi"/>
                <w:color w:val="000000" w:themeColor="text1"/>
                <w:sz w:val="20"/>
                <w:szCs w:val="20"/>
                <w:lang w:val="es-ES"/>
              </w:rPr>
            </w:pPr>
            <w:r w:rsidRPr="000D4353">
              <w:rPr>
                <w:rFonts w:asciiTheme="majorHAnsi" w:hAnsiTheme="majorHAnsi"/>
                <w:b/>
                <w:color w:val="000000" w:themeColor="text1"/>
                <w:sz w:val="20"/>
                <w:szCs w:val="20"/>
                <w:lang w:val="es-ES"/>
              </w:rPr>
              <w:t xml:space="preserve">Meta: </w:t>
            </w:r>
            <w:r w:rsidR="00470B2C" w:rsidRPr="000D4353">
              <w:rPr>
                <w:rFonts w:asciiTheme="majorHAnsi" w:hAnsiTheme="majorHAnsi"/>
                <w:color w:val="000000" w:themeColor="text1"/>
                <w:sz w:val="20"/>
                <w:szCs w:val="20"/>
                <w:lang w:val="es-ES"/>
              </w:rPr>
              <w:t>Resolver todas las acciones previstas en los planes de mejoras de cada título para el curso 2017/2018</w:t>
            </w:r>
            <w:r w:rsidRPr="000D4353">
              <w:rPr>
                <w:rFonts w:asciiTheme="majorHAnsi" w:hAnsiTheme="majorHAnsi"/>
                <w:color w:val="000000" w:themeColor="text1"/>
                <w:sz w:val="20"/>
                <w:szCs w:val="20"/>
                <w:lang w:val="es-ES"/>
              </w:rPr>
              <w:t>.</w:t>
            </w:r>
          </w:p>
        </w:tc>
      </w:tr>
      <w:tr w:rsidR="000D4353" w:rsidRPr="000D4353" w14:paraId="39C25DF2" w14:textId="77777777" w:rsidTr="007030FB">
        <w:tc>
          <w:tcPr>
            <w:tcW w:w="8613" w:type="dxa"/>
          </w:tcPr>
          <w:p w14:paraId="58EA90D0" w14:textId="157FB70E" w:rsidR="004E376E" w:rsidRPr="000D4353" w:rsidRDefault="004E376E" w:rsidP="00CE05AE">
            <w:pPr>
              <w:pStyle w:val="Ttulo11"/>
              <w:spacing w:line="276" w:lineRule="auto"/>
              <w:ind w:left="0"/>
              <w:jc w:val="both"/>
              <w:rPr>
                <w:rFonts w:asciiTheme="majorHAnsi" w:hAnsiTheme="majorHAnsi"/>
                <w:b w:val="0"/>
                <w:color w:val="000000" w:themeColor="text1"/>
                <w:sz w:val="20"/>
                <w:szCs w:val="20"/>
                <w:lang w:val="es-ES"/>
              </w:rPr>
            </w:pPr>
            <w:r w:rsidRPr="000D4353">
              <w:rPr>
                <w:rFonts w:asciiTheme="majorHAnsi" w:hAnsiTheme="majorHAnsi"/>
                <w:color w:val="000000" w:themeColor="text1"/>
                <w:sz w:val="20"/>
                <w:szCs w:val="20"/>
                <w:lang w:val="es-ES"/>
              </w:rPr>
              <w:t>Resultado:</w:t>
            </w:r>
            <w:r w:rsidRPr="000D4353">
              <w:rPr>
                <w:rFonts w:asciiTheme="majorHAnsi" w:hAnsiTheme="majorHAnsi"/>
                <w:b w:val="0"/>
                <w:color w:val="000000" w:themeColor="text1"/>
                <w:spacing w:val="-10"/>
                <w:sz w:val="20"/>
                <w:szCs w:val="20"/>
                <w:lang w:val="es-ES"/>
              </w:rPr>
              <w:t xml:space="preserve"> </w:t>
            </w:r>
            <w:r w:rsidR="00543C35" w:rsidRPr="000D4353">
              <w:rPr>
                <w:rFonts w:asciiTheme="majorHAnsi" w:hAnsiTheme="majorHAnsi"/>
                <w:b w:val="0"/>
                <w:color w:val="000000" w:themeColor="text1"/>
                <w:sz w:val="20"/>
                <w:szCs w:val="20"/>
                <w:lang w:val="es-ES"/>
              </w:rPr>
              <w:t>En lo tocante a sus competencias, l</w:t>
            </w:r>
            <w:r w:rsidR="003F3236" w:rsidRPr="000D4353">
              <w:rPr>
                <w:rFonts w:asciiTheme="majorHAnsi" w:hAnsiTheme="majorHAnsi"/>
                <w:b w:val="0"/>
                <w:color w:val="000000" w:themeColor="text1"/>
                <w:sz w:val="20"/>
                <w:szCs w:val="20"/>
                <w:lang w:val="es-ES"/>
              </w:rPr>
              <w:t xml:space="preserve">a Facultad </w:t>
            </w:r>
            <w:r w:rsidR="001879E0" w:rsidRPr="000D4353">
              <w:rPr>
                <w:rFonts w:asciiTheme="majorHAnsi" w:hAnsiTheme="majorHAnsi"/>
                <w:b w:val="0"/>
                <w:color w:val="000000" w:themeColor="text1"/>
                <w:sz w:val="20"/>
                <w:szCs w:val="20"/>
                <w:lang w:val="es-ES"/>
              </w:rPr>
              <w:t xml:space="preserve">ha </w:t>
            </w:r>
            <w:r w:rsidR="00CE05AE" w:rsidRPr="000D4353">
              <w:rPr>
                <w:rFonts w:asciiTheme="majorHAnsi" w:hAnsiTheme="majorHAnsi"/>
                <w:b w:val="0"/>
                <w:color w:val="000000" w:themeColor="text1"/>
                <w:sz w:val="20"/>
                <w:szCs w:val="20"/>
                <w:lang w:val="es-ES"/>
              </w:rPr>
              <w:t>tramitado y ha dado los pasos necesarios para resolver</w:t>
            </w:r>
            <w:r w:rsidR="003F3236" w:rsidRPr="000D4353">
              <w:rPr>
                <w:rFonts w:asciiTheme="majorHAnsi" w:hAnsiTheme="majorHAnsi"/>
                <w:b w:val="0"/>
                <w:color w:val="000000" w:themeColor="text1"/>
                <w:sz w:val="20"/>
                <w:szCs w:val="20"/>
                <w:lang w:val="es-ES"/>
              </w:rPr>
              <w:t xml:space="preserve"> las nueve no conformidades y la única no conformidad potencial señaladas en los informes de renovación de la acreditación para los distintos títulos de la FTI en 2015 y 2016. </w:t>
            </w:r>
          </w:p>
        </w:tc>
      </w:tr>
      <w:tr w:rsidR="000D4353" w:rsidRPr="000D4353" w14:paraId="7EAACD47" w14:textId="77777777" w:rsidTr="007030FB">
        <w:tc>
          <w:tcPr>
            <w:tcW w:w="8613" w:type="dxa"/>
          </w:tcPr>
          <w:p w14:paraId="709AD358" w14:textId="0502C649" w:rsidR="004E376E" w:rsidRPr="000D4353" w:rsidRDefault="004E376E" w:rsidP="001879E0">
            <w:pPr>
              <w:pStyle w:val="Ttulo11"/>
              <w:spacing w:line="276" w:lineRule="auto"/>
              <w:ind w:left="0"/>
              <w:jc w:val="both"/>
              <w:rPr>
                <w:rFonts w:asciiTheme="majorHAnsi" w:hAnsiTheme="majorHAnsi"/>
                <w:b w:val="0"/>
                <w:color w:val="000000" w:themeColor="text1"/>
                <w:sz w:val="20"/>
                <w:szCs w:val="20"/>
                <w:lang w:val="es-ES"/>
              </w:rPr>
            </w:pPr>
            <w:r w:rsidRPr="000D4353">
              <w:rPr>
                <w:rFonts w:asciiTheme="majorHAnsi" w:hAnsiTheme="majorHAnsi"/>
                <w:color w:val="000000" w:themeColor="text1"/>
                <w:sz w:val="20"/>
                <w:szCs w:val="20"/>
                <w:lang w:val="es-ES"/>
              </w:rPr>
              <w:t>Interpretación de los datos:</w:t>
            </w:r>
            <w:r w:rsidRPr="000D4353">
              <w:rPr>
                <w:rFonts w:asciiTheme="majorHAnsi" w:hAnsiTheme="majorHAnsi"/>
                <w:b w:val="0"/>
                <w:color w:val="000000" w:themeColor="text1"/>
                <w:sz w:val="20"/>
                <w:szCs w:val="20"/>
                <w:lang w:val="es-ES"/>
              </w:rPr>
              <w:t xml:space="preserve"> </w:t>
            </w:r>
            <w:r w:rsidR="003F3236" w:rsidRPr="000D4353">
              <w:rPr>
                <w:rFonts w:asciiTheme="majorHAnsi" w:hAnsiTheme="majorHAnsi"/>
                <w:b w:val="0"/>
                <w:color w:val="000000" w:themeColor="text1"/>
                <w:sz w:val="20"/>
                <w:szCs w:val="20"/>
                <w:lang w:val="es-ES"/>
              </w:rPr>
              <w:t xml:space="preserve">En los expedientes </w:t>
            </w:r>
            <w:r w:rsidR="00C007F9" w:rsidRPr="000D4353">
              <w:rPr>
                <w:rFonts w:asciiTheme="majorHAnsi" w:hAnsiTheme="majorHAnsi"/>
                <w:b w:val="0"/>
                <w:color w:val="000000" w:themeColor="text1"/>
                <w:sz w:val="20"/>
                <w:szCs w:val="20"/>
                <w:lang w:val="es-ES"/>
              </w:rPr>
              <w:t>de gestión de las nueve no</w:t>
            </w:r>
            <w:r w:rsidR="003F3236" w:rsidRPr="000D4353">
              <w:rPr>
                <w:rFonts w:asciiTheme="majorHAnsi" w:hAnsiTheme="majorHAnsi"/>
                <w:b w:val="0"/>
                <w:color w:val="000000" w:themeColor="text1"/>
                <w:sz w:val="20"/>
                <w:szCs w:val="20"/>
                <w:lang w:val="es-ES"/>
              </w:rPr>
              <w:t xml:space="preserve"> conformidades </w:t>
            </w:r>
            <w:r w:rsidR="00C007F9" w:rsidRPr="000D4353">
              <w:rPr>
                <w:rFonts w:asciiTheme="majorHAnsi" w:hAnsiTheme="majorHAnsi"/>
                <w:b w:val="0"/>
                <w:color w:val="000000" w:themeColor="text1"/>
                <w:sz w:val="20"/>
                <w:szCs w:val="20"/>
                <w:lang w:val="es-ES"/>
              </w:rPr>
              <w:t xml:space="preserve">y de la única no conformidad potencial </w:t>
            </w:r>
            <w:r w:rsidR="003F3236" w:rsidRPr="000D4353">
              <w:rPr>
                <w:rFonts w:asciiTheme="majorHAnsi" w:hAnsiTheme="majorHAnsi"/>
                <w:b w:val="0"/>
                <w:color w:val="000000" w:themeColor="text1"/>
                <w:sz w:val="20"/>
                <w:szCs w:val="20"/>
                <w:lang w:val="es-ES"/>
              </w:rPr>
              <w:t xml:space="preserve">detectadas en la evaluación de los títulos de la FTI para sus respectivas acreditaciones </w:t>
            </w:r>
            <w:r w:rsidR="00C007F9" w:rsidRPr="000D4353">
              <w:rPr>
                <w:rFonts w:ascii="Cambria" w:hAnsi="Cambria"/>
                <w:b w:val="0"/>
                <w:color w:val="000000" w:themeColor="text1"/>
                <w:sz w:val="20"/>
                <w:szCs w:val="20"/>
                <w:lang w:val="es-ES"/>
              </w:rPr>
              <w:t>–emitidos e</w:t>
            </w:r>
            <w:r w:rsidR="003F3236" w:rsidRPr="000D4353">
              <w:rPr>
                <w:rFonts w:asciiTheme="majorHAnsi" w:hAnsiTheme="majorHAnsi"/>
                <w:b w:val="0"/>
                <w:color w:val="000000" w:themeColor="text1"/>
                <w:sz w:val="20"/>
                <w:szCs w:val="20"/>
                <w:lang w:val="es-ES"/>
              </w:rPr>
              <w:t>l 15 de enero de 2018</w:t>
            </w:r>
            <w:r w:rsidR="00C007F9" w:rsidRPr="000D4353">
              <w:rPr>
                <w:rFonts w:asciiTheme="majorHAnsi" w:hAnsiTheme="majorHAnsi"/>
                <w:b w:val="0"/>
                <w:color w:val="000000" w:themeColor="text1"/>
                <w:sz w:val="20"/>
                <w:szCs w:val="20"/>
                <w:lang w:val="es-ES"/>
              </w:rPr>
              <w:t xml:space="preserve"> por</w:t>
            </w:r>
            <w:r w:rsidR="003F3236" w:rsidRPr="000D4353">
              <w:rPr>
                <w:rFonts w:asciiTheme="majorHAnsi" w:hAnsiTheme="majorHAnsi"/>
                <w:b w:val="0"/>
                <w:color w:val="000000" w:themeColor="text1"/>
                <w:sz w:val="20"/>
                <w:szCs w:val="20"/>
                <w:lang w:val="es-ES"/>
              </w:rPr>
              <w:t xml:space="preserve"> la Decana de la FTI </w:t>
            </w:r>
            <w:r w:rsidR="00C007F9" w:rsidRPr="000D4353">
              <w:rPr>
                <w:rFonts w:asciiTheme="majorHAnsi" w:hAnsiTheme="majorHAnsi"/>
                <w:b w:val="0"/>
                <w:color w:val="000000" w:themeColor="text1"/>
                <w:sz w:val="20"/>
                <w:szCs w:val="20"/>
                <w:lang w:val="es-ES"/>
              </w:rPr>
              <w:t>y revisado</w:t>
            </w:r>
            <w:r w:rsidR="003F3236" w:rsidRPr="000D4353">
              <w:rPr>
                <w:rFonts w:asciiTheme="majorHAnsi" w:hAnsiTheme="majorHAnsi"/>
                <w:b w:val="0"/>
                <w:color w:val="000000" w:themeColor="text1"/>
                <w:sz w:val="20"/>
                <w:szCs w:val="20"/>
                <w:lang w:val="es-ES"/>
              </w:rPr>
              <w:t xml:space="preserve">s por la Comisión de Garantía de Calidad </w:t>
            </w:r>
            <w:r w:rsidR="00C007F9" w:rsidRPr="000D4353">
              <w:rPr>
                <w:rFonts w:asciiTheme="majorHAnsi" w:hAnsiTheme="majorHAnsi"/>
                <w:b w:val="0"/>
                <w:color w:val="000000" w:themeColor="text1"/>
                <w:sz w:val="20"/>
                <w:szCs w:val="20"/>
                <w:lang w:val="es-ES"/>
              </w:rPr>
              <w:t>el</w:t>
            </w:r>
            <w:r w:rsidR="003F3236" w:rsidRPr="000D4353">
              <w:rPr>
                <w:rFonts w:asciiTheme="majorHAnsi" w:hAnsiTheme="majorHAnsi"/>
                <w:b w:val="0"/>
                <w:color w:val="000000" w:themeColor="text1"/>
                <w:sz w:val="20"/>
                <w:szCs w:val="20"/>
                <w:lang w:val="es-ES"/>
              </w:rPr>
              <w:t xml:space="preserve"> 9 de abril de 2018</w:t>
            </w:r>
            <w:r w:rsidR="00C007F9" w:rsidRPr="000D4353">
              <w:rPr>
                <w:rFonts w:ascii="Cambria" w:hAnsi="Cambria"/>
                <w:b w:val="0"/>
                <w:color w:val="000000" w:themeColor="text1"/>
                <w:sz w:val="20"/>
                <w:szCs w:val="20"/>
                <w:lang w:val="es-ES"/>
              </w:rPr>
              <w:t>–, se detallan los pasos dados por la ULPGC y por la FTI para llevar a cabo las mejoras indicadas por las agencias evaluadoras. En todos los casos, queda patente que la institución y el centro han tomado las medidas a su alcance para resolver estas no conformidades. De este modo, muchas de ellas han quedado definitivamente resueltas, pero</w:t>
            </w:r>
            <w:r w:rsidR="0083160E">
              <w:rPr>
                <w:rFonts w:ascii="Cambria" w:hAnsi="Cambria"/>
                <w:b w:val="0"/>
                <w:color w:val="000000" w:themeColor="text1"/>
                <w:sz w:val="20"/>
                <w:szCs w:val="20"/>
                <w:lang w:val="es-ES"/>
              </w:rPr>
              <w:t>,</w:t>
            </w:r>
            <w:r w:rsidR="00C007F9" w:rsidRPr="000D4353">
              <w:rPr>
                <w:rFonts w:ascii="Cambria" w:hAnsi="Cambria"/>
                <w:b w:val="0"/>
                <w:color w:val="000000" w:themeColor="text1"/>
                <w:sz w:val="20"/>
                <w:szCs w:val="20"/>
                <w:lang w:val="es-ES"/>
              </w:rPr>
              <w:t xml:space="preserve"> en algunas otras</w:t>
            </w:r>
            <w:r w:rsidR="0083160E">
              <w:rPr>
                <w:rFonts w:ascii="Cambria" w:hAnsi="Cambria"/>
                <w:b w:val="0"/>
                <w:color w:val="000000" w:themeColor="text1"/>
                <w:sz w:val="20"/>
                <w:szCs w:val="20"/>
                <w:lang w:val="es-ES"/>
              </w:rPr>
              <w:t>,</w:t>
            </w:r>
            <w:r w:rsidR="00C007F9" w:rsidRPr="000D4353">
              <w:rPr>
                <w:rFonts w:ascii="Cambria" w:hAnsi="Cambria"/>
                <w:b w:val="0"/>
                <w:color w:val="000000" w:themeColor="text1"/>
                <w:sz w:val="20"/>
                <w:szCs w:val="20"/>
                <w:lang w:val="es-ES"/>
              </w:rPr>
              <w:t xml:space="preserve"> </w:t>
            </w:r>
            <w:r w:rsidR="00543C35" w:rsidRPr="000D4353">
              <w:rPr>
                <w:rFonts w:ascii="Cambria" w:hAnsi="Cambria"/>
                <w:b w:val="0"/>
                <w:color w:val="000000" w:themeColor="text1"/>
                <w:sz w:val="20"/>
                <w:szCs w:val="20"/>
                <w:lang w:val="es-ES"/>
              </w:rPr>
              <w:t xml:space="preserve">la resolución definitiva </w:t>
            </w:r>
            <w:r w:rsidR="001879E0" w:rsidRPr="000D4353">
              <w:rPr>
                <w:rFonts w:ascii="Cambria" w:hAnsi="Cambria"/>
                <w:b w:val="0"/>
                <w:color w:val="000000" w:themeColor="text1"/>
                <w:sz w:val="20"/>
                <w:szCs w:val="20"/>
                <w:lang w:val="es-ES"/>
              </w:rPr>
              <w:t>ha pasado</w:t>
            </w:r>
            <w:r w:rsidR="00543C35" w:rsidRPr="000D4353">
              <w:rPr>
                <w:rFonts w:ascii="Cambria" w:hAnsi="Cambria"/>
                <w:b w:val="0"/>
                <w:color w:val="000000" w:themeColor="text1"/>
                <w:sz w:val="20"/>
                <w:szCs w:val="20"/>
                <w:lang w:val="es-ES"/>
              </w:rPr>
              <w:t xml:space="preserve"> </w:t>
            </w:r>
            <w:r w:rsidR="001879E0" w:rsidRPr="000D4353">
              <w:rPr>
                <w:rFonts w:ascii="Cambria" w:hAnsi="Cambria"/>
                <w:b w:val="0"/>
                <w:color w:val="000000" w:themeColor="text1"/>
                <w:sz w:val="20"/>
                <w:szCs w:val="20"/>
                <w:lang w:val="es-ES"/>
              </w:rPr>
              <w:t>a</w:t>
            </w:r>
            <w:r w:rsidR="00543C35" w:rsidRPr="000D4353">
              <w:rPr>
                <w:rFonts w:ascii="Cambria" w:hAnsi="Cambria"/>
                <w:b w:val="0"/>
                <w:color w:val="000000" w:themeColor="text1"/>
                <w:sz w:val="20"/>
                <w:szCs w:val="20"/>
                <w:lang w:val="es-ES"/>
              </w:rPr>
              <w:t xml:space="preserve"> manos de otras instancias </w:t>
            </w:r>
            <w:r w:rsidR="00543C35" w:rsidRPr="000D4353">
              <w:rPr>
                <w:rFonts w:ascii="Cambria" w:hAnsi="Cambria"/>
                <w:b w:val="0"/>
                <w:color w:val="000000" w:themeColor="text1"/>
                <w:sz w:val="20"/>
                <w:szCs w:val="20"/>
                <w:lang w:val="es-ES"/>
              </w:rPr>
              <w:lastRenderedPageBreak/>
              <w:t xml:space="preserve">(por ejemplo, </w:t>
            </w:r>
            <w:r w:rsidR="001879E0" w:rsidRPr="000D4353">
              <w:rPr>
                <w:rFonts w:ascii="Cambria" w:hAnsi="Cambria"/>
                <w:b w:val="0"/>
                <w:color w:val="000000" w:themeColor="text1"/>
                <w:sz w:val="20"/>
                <w:szCs w:val="20"/>
                <w:lang w:val="es-ES"/>
              </w:rPr>
              <w:t xml:space="preserve">la referente a </w:t>
            </w:r>
            <w:r w:rsidR="00543C35" w:rsidRPr="000D4353">
              <w:rPr>
                <w:rFonts w:ascii="Cambria" w:hAnsi="Cambria"/>
                <w:b w:val="0"/>
                <w:color w:val="000000" w:themeColor="text1"/>
                <w:sz w:val="20"/>
                <w:szCs w:val="20"/>
                <w:lang w:val="es-ES"/>
              </w:rPr>
              <w:t>la necesidad de recoger datos sobre la satisfacción de los empleadores con nuestros titulados)</w:t>
            </w:r>
            <w:r w:rsidR="001879E0" w:rsidRPr="000D4353">
              <w:rPr>
                <w:rFonts w:ascii="Cambria" w:hAnsi="Cambria"/>
                <w:b w:val="0"/>
                <w:color w:val="000000" w:themeColor="text1"/>
                <w:sz w:val="20"/>
                <w:szCs w:val="20"/>
                <w:lang w:val="es-ES"/>
              </w:rPr>
              <w:t>. Por último, una no conformidad y una no conformidad potencial relativas al plan de estudios del MTP se han resuelto a través de su remisión a la Comisión de Título correspondiente, con el fin de que esta decida sobre una posible reestructuración del máster</w:t>
            </w:r>
            <w:r w:rsidRPr="000D4353">
              <w:rPr>
                <w:rFonts w:asciiTheme="majorHAnsi" w:hAnsiTheme="majorHAnsi"/>
                <w:b w:val="0"/>
                <w:color w:val="000000" w:themeColor="text1"/>
                <w:spacing w:val="-1"/>
                <w:sz w:val="20"/>
                <w:szCs w:val="20"/>
                <w:lang w:val="es-ES"/>
              </w:rPr>
              <w:t>.</w:t>
            </w:r>
            <w:r w:rsidR="001879E0" w:rsidRPr="000D4353">
              <w:rPr>
                <w:rFonts w:asciiTheme="majorHAnsi" w:hAnsiTheme="majorHAnsi"/>
                <w:b w:val="0"/>
                <w:color w:val="000000" w:themeColor="text1"/>
                <w:spacing w:val="-1"/>
                <w:sz w:val="20"/>
                <w:szCs w:val="20"/>
                <w:lang w:val="es-ES"/>
              </w:rPr>
              <w:t xml:space="preserve"> En definitiva, todas las no conformidades se han tramitado adecuadamente, y la FTI y la ULPGC han dado los pasos previstos en los planes de mejora enviados en su momento a las agencias evaluadoras.</w:t>
            </w:r>
          </w:p>
        </w:tc>
      </w:tr>
    </w:tbl>
    <w:p w14:paraId="148AA52F" w14:textId="77777777" w:rsidR="000175A2" w:rsidRPr="000D4353" w:rsidRDefault="000175A2" w:rsidP="00EE7704">
      <w:pPr>
        <w:ind w:left="284" w:right="383"/>
        <w:rPr>
          <w:rFonts w:asciiTheme="majorHAnsi" w:eastAsia="Calibri" w:hAnsiTheme="majorHAnsi" w:cs="Calibri"/>
          <w:color w:val="000000" w:themeColor="text1"/>
          <w:lang w:val="es-ES"/>
        </w:rPr>
      </w:pPr>
    </w:p>
    <w:p w14:paraId="16BE332E" w14:textId="77777777" w:rsidR="00470B2C" w:rsidRPr="000D4353" w:rsidRDefault="00470B2C" w:rsidP="00470B2C">
      <w:pPr>
        <w:ind w:left="284" w:right="383"/>
        <w:rPr>
          <w:rFonts w:asciiTheme="majorHAnsi" w:eastAsia="Calibri" w:hAnsiTheme="majorHAnsi" w:cs="Calibri"/>
          <w:color w:val="000000" w:themeColor="text1"/>
          <w:lang w:val="es-ES"/>
        </w:rPr>
      </w:pPr>
    </w:p>
    <w:p w14:paraId="19BE3239" w14:textId="029214BE" w:rsidR="00470B2C" w:rsidRPr="000D4353" w:rsidRDefault="00470B2C" w:rsidP="004163B5">
      <w:pPr>
        <w:pStyle w:val="Textoindependiente"/>
        <w:pBdr>
          <w:top w:val="single" w:sz="4" w:space="1" w:color="auto"/>
          <w:left w:val="single" w:sz="4" w:space="4" w:color="auto"/>
          <w:bottom w:val="single" w:sz="4" w:space="1" w:color="auto"/>
          <w:right w:val="single" w:sz="4" w:space="4" w:color="auto"/>
        </w:pBdr>
        <w:shd w:val="clear" w:color="auto" w:fill="F3F3F3"/>
        <w:ind w:right="383"/>
        <w:jc w:val="both"/>
        <w:rPr>
          <w:rFonts w:asciiTheme="majorHAnsi" w:hAnsiTheme="majorHAnsi"/>
          <w:color w:val="000000" w:themeColor="text1"/>
          <w:lang w:val="es-ES"/>
        </w:rPr>
      </w:pPr>
      <w:r w:rsidRPr="000D4353">
        <w:rPr>
          <w:rFonts w:asciiTheme="majorHAnsi" w:hAnsiTheme="majorHAnsi"/>
          <w:b/>
          <w:bCs/>
          <w:smallCaps/>
          <w:color w:val="000000" w:themeColor="text1"/>
          <w:sz w:val="24"/>
          <w:szCs w:val="24"/>
          <w:u w:val="single"/>
          <w:lang w:val="es-ES"/>
        </w:rPr>
        <w:t>Objetivo</w:t>
      </w:r>
      <w:r w:rsidRPr="000D4353">
        <w:rPr>
          <w:rFonts w:asciiTheme="majorHAnsi" w:hAnsiTheme="majorHAnsi"/>
          <w:b/>
          <w:bCs/>
          <w:smallCaps/>
          <w:color w:val="000000" w:themeColor="text1"/>
          <w:spacing w:val="-4"/>
          <w:sz w:val="24"/>
          <w:szCs w:val="24"/>
          <w:u w:val="single"/>
          <w:lang w:val="es-ES"/>
        </w:rPr>
        <w:t xml:space="preserve"> </w:t>
      </w:r>
      <w:r w:rsidRPr="000D4353">
        <w:rPr>
          <w:rFonts w:asciiTheme="majorHAnsi" w:hAnsiTheme="majorHAnsi"/>
          <w:b/>
          <w:bCs/>
          <w:smallCaps/>
          <w:color w:val="000000" w:themeColor="text1"/>
          <w:sz w:val="24"/>
          <w:szCs w:val="24"/>
          <w:u w:val="single"/>
          <w:lang w:val="es-ES"/>
        </w:rPr>
        <w:t>General</w:t>
      </w:r>
      <w:r w:rsidRPr="000D4353">
        <w:rPr>
          <w:rFonts w:asciiTheme="majorHAnsi" w:hAnsiTheme="majorHAnsi"/>
          <w:b/>
          <w:bCs/>
          <w:smallCaps/>
          <w:color w:val="000000" w:themeColor="text1"/>
          <w:spacing w:val="-3"/>
          <w:sz w:val="24"/>
          <w:szCs w:val="24"/>
          <w:u w:val="single"/>
          <w:lang w:val="es-ES"/>
        </w:rPr>
        <w:t xml:space="preserve"> 3</w:t>
      </w:r>
      <w:r w:rsidRPr="000D4353">
        <w:rPr>
          <w:rFonts w:asciiTheme="majorHAnsi" w:hAnsiTheme="majorHAnsi"/>
          <w:b/>
          <w:color w:val="000000" w:themeColor="text1"/>
          <w:u w:val="single"/>
          <w:lang w:val="es-ES"/>
        </w:rPr>
        <w:t>.</w:t>
      </w:r>
      <w:r w:rsidRPr="000D4353">
        <w:rPr>
          <w:rFonts w:asciiTheme="majorHAnsi" w:hAnsiTheme="majorHAnsi"/>
          <w:b/>
          <w:color w:val="000000" w:themeColor="text1"/>
          <w:spacing w:val="-4"/>
          <w:lang w:val="es-ES"/>
        </w:rPr>
        <w:t xml:space="preserve"> </w:t>
      </w:r>
      <w:r w:rsidR="004163B5" w:rsidRPr="000D4353">
        <w:rPr>
          <w:rFonts w:asciiTheme="majorHAnsi" w:hAnsiTheme="majorHAnsi"/>
          <w:color w:val="000000" w:themeColor="text1"/>
          <w:lang w:val="es-ES"/>
        </w:rPr>
        <w:t>Estimular la innovación docente, la formación de los profesores implicados en la titulación y establecer medios de coordinación de la docencia con el fin de asegurar la coherencia de los programas formativos de sus títulos, dirigidos específicamente a configurar la formación exigida por el respectivo perfil de egreso</w:t>
      </w:r>
      <w:r w:rsidRPr="000D4353">
        <w:rPr>
          <w:rFonts w:asciiTheme="majorHAnsi" w:hAnsiTheme="majorHAnsi"/>
          <w:color w:val="000000" w:themeColor="text1"/>
          <w:lang w:val="es-ES"/>
        </w:rPr>
        <w:t>.</w:t>
      </w:r>
    </w:p>
    <w:p w14:paraId="30996543" w14:textId="77777777" w:rsidR="00470B2C" w:rsidRPr="000D4353" w:rsidRDefault="00470B2C" w:rsidP="00470B2C">
      <w:pPr>
        <w:spacing w:before="11"/>
        <w:ind w:right="383"/>
        <w:rPr>
          <w:rFonts w:asciiTheme="majorHAnsi" w:eastAsia="Calibri" w:hAnsiTheme="majorHAnsi" w:cs="Calibri"/>
          <w:color w:val="000000" w:themeColor="text1"/>
          <w:sz w:val="21"/>
          <w:szCs w:val="21"/>
          <w:lang w:val="es-ES"/>
        </w:rPr>
      </w:pPr>
    </w:p>
    <w:p w14:paraId="39215BCE" w14:textId="5D7A8289" w:rsidR="004E376E" w:rsidRPr="000D4353" w:rsidRDefault="004E376E" w:rsidP="004E376E">
      <w:pPr>
        <w:pStyle w:val="Ttulo11"/>
        <w:ind w:left="0" w:right="383"/>
        <w:jc w:val="both"/>
        <w:rPr>
          <w:rFonts w:asciiTheme="majorHAnsi" w:eastAsia="Calibri" w:hAnsiTheme="majorHAnsi" w:cs="Calibri"/>
          <w:b w:val="0"/>
          <w:bCs w:val="0"/>
          <w:color w:val="000000" w:themeColor="text1"/>
          <w:lang w:val="es-ES"/>
        </w:rPr>
      </w:pPr>
      <w:r w:rsidRPr="000D4353">
        <w:rPr>
          <w:rFonts w:asciiTheme="majorHAnsi" w:hAnsiTheme="majorHAnsi"/>
          <w:color w:val="000000" w:themeColor="text1"/>
          <w:spacing w:val="-1"/>
          <w:lang w:val="es-ES"/>
        </w:rPr>
        <w:t>Objetivo</w:t>
      </w:r>
      <w:r w:rsidRPr="000D4353">
        <w:rPr>
          <w:rFonts w:asciiTheme="majorHAnsi" w:hAnsiTheme="majorHAnsi"/>
          <w:color w:val="000000" w:themeColor="text1"/>
          <w:spacing w:val="-9"/>
          <w:lang w:val="es-ES"/>
        </w:rPr>
        <w:t xml:space="preserve"> e</w:t>
      </w:r>
      <w:r w:rsidRPr="000D4353">
        <w:rPr>
          <w:rFonts w:asciiTheme="majorHAnsi" w:hAnsiTheme="majorHAnsi"/>
          <w:color w:val="000000" w:themeColor="text1"/>
          <w:lang w:val="es-ES"/>
        </w:rPr>
        <w:t>specífico</w:t>
      </w:r>
      <w:r w:rsidRPr="000D4353">
        <w:rPr>
          <w:rFonts w:asciiTheme="majorHAnsi" w:hAnsiTheme="majorHAnsi"/>
          <w:color w:val="000000" w:themeColor="text1"/>
          <w:spacing w:val="-9"/>
          <w:lang w:val="es-ES"/>
        </w:rPr>
        <w:t xml:space="preserve"> 3 (</w:t>
      </w:r>
      <w:r w:rsidRPr="000D4353">
        <w:rPr>
          <w:rFonts w:asciiTheme="majorHAnsi" w:hAnsiTheme="majorHAnsi"/>
          <w:color w:val="000000" w:themeColor="text1"/>
          <w:spacing w:val="-1"/>
          <w:lang w:val="es-ES"/>
        </w:rPr>
        <w:t>emanado</w:t>
      </w:r>
      <w:r w:rsidRPr="000D4353">
        <w:rPr>
          <w:rFonts w:asciiTheme="majorHAnsi" w:hAnsiTheme="majorHAnsi"/>
          <w:color w:val="000000" w:themeColor="text1"/>
          <w:spacing w:val="-10"/>
          <w:lang w:val="es-ES"/>
        </w:rPr>
        <w:t xml:space="preserve"> </w:t>
      </w:r>
      <w:r w:rsidRPr="000D4353">
        <w:rPr>
          <w:rFonts w:asciiTheme="majorHAnsi" w:hAnsiTheme="majorHAnsi"/>
          <w:color w:val="000000" w:themeColor="text1"/>
          <w:lang w:val="es-ES"/>
        </w:rPr>
        <w:t>del</w:t>
      </w:r>
      <w:r w:rsidRPr="000D4353">
        <w:rPr>
          <w:rFonts w:asciiTheme="majorHAnsi" w:hAnsiTheme="majorHAnsi"/>
          <w:color w:val="000000" w:themeColor="text1"/>
          <w:spacing w:val="-10"/>
          <w:lang w:val="es-ES"/>
        </w:rPr>
        <w:t xml:space="preserve"> o</w:t>
      </w:r>
      <w:r w:rsidRPr="000D4353">
        <w:rPr>
          <w:rFonts w:asciiTheme="majorHAnsi" w:hAnsiTheme="majorHAnsi"/>
          <w:color w:val="000000" w:themeColor="text1"/>
          <w:spacing w:val="-1"/>
          <w:lang w:val="es-ES"/>
        </w:rPr>
        <w:t>bjetivo</w:t>
      </w:r>
      <w:r w:rsidRPr="000D4353">
        <w:rPr>
          <w:rFonts w:asciiTheme="majorHAnsi" w:hAnsiTheme="majorHAnsi"/>
          <w:color w:val="000000" w:themeColor="text1"/>
          <w:spacing w:val="-9"/>
          <w:lang w:val="es-ES"/>
        </w:rPr>
        <w:t xml:space="preserve"> g</w:t>
      </w:r>
      <w:r w:rsidRPr="000D4353">
        <w:rPr>
          <w:rFonts w:asciiTheme="majorHAnsi" w:hAnsiTheme="majorHAnsi"/>
          <w:color w:val="000000" w:themeColor="text1"/>
          <w:lang w:val="es-ES"/>
        </w:rPr>
        <w:t xml:space="preserve">eneral </w:t>
      </w:r>
      <w:r w:rsidR="004163B5" w:rsidRPr="000D4353">
        <w:rPr>
          <w:rFonts w:asciiTheme="majorHAnsi" w:hAnsiTheme="majorHAnsi"/>
          <w:color w:val="000000" w:themeColor="text1"/>
          <w:lang w:val="es-ES"/>
        </w:rPr>
        <w:t>3</w:t>
      </w:r>
      <w:r w:rsidRPr="000D4353">
        <w:rPr>
          <w:rFonts w:asciiTheme="majorHAnsi" w:hAnsiTheme="majorHAnsi"/>
          <w:color w:val="000000" w:themeColor="text1"/>
          <w:lang w:val="es-ES"/>
        </w:rPr>
        <w:t>)</w:t>
      </w:r>
    </w:p>
    <w:p w14:paraId="0F0F68D2" w14:textId="7189523F" w:rsidR="004E376E" w:rsidRPr="000D4353" w:rsidRDefault="004E376E" w:rsidP="00EC5123">
      <w:pPr>
        <w:pStyle w:val="Ttulo11"/>
        <w:ind w:left="0" w:right="383"/>
        <w:jc w:val="both"/>
        <w:rPr>
          <w:rFonts w:asciiTheme="majorHAnsi" w:eastAsia="Calibri" w:hAnsiTheme="majorHAnsi" w:cs="Calibri"/>
          <w:color w:val="000000" w:themeColor="text1"/>
          <w:lang w:val="es-ES"/>
        </w:rPr>
      </w:pPr>
      <w:r w:rsidRPr="000D4353">
        <w:rPr>
          <w:rFonts w:asciiTheme="majorHAnsi" w:eastAsia="Calibri" w:hAnsiTheme="majorHAnsi" w:cs="Calibri"/>
          <w:b w:val="0"/>
          <w:color w:val="000000" w:themeColor="text1"/>
          <w:lang w:val="es-ES"/>
        </w:rPr>
        <w:t xml:space="preserve">3. </w:t>
      </w:r>
      <w:r w:rsidR="00D06737" w:rsidRPr="000D4353">
        <w:rPr>
          <w:rFonts w:asciiTheme="majorHAnsi" w:eastAsia="Calibri" w:hAnsiTheme="majorHAnsi" w:cs="Calibri"/>
          <w:b w:val="0"/>
          <w:color w:val="000000" w:themeColor="text1"/>
          <w:lang w:val="es-ES"/>
        </w:rPr>
        <w:t>Estimular la actualización y la innovación de los profesores del centro en cualquiera de las áreas vinculadas a los títulos de la FTI a través de la planificación de actividades formativas dirigidas únicamente a los docentes de la FTI</w:t>
      </w:r>
      <w:r w:rsidRPr="000D4353">
        <w:rPr>
          <w:rFonts w:asciiTheme="majorHAnsi" w:eastAsia="Calibri" w:hAnsiTheme="majorHAnsi" w:cs="Calibri"/>
          <w:b w:val="0"/>
          <w:color w:val="000000" w:themeColor="text1"/>
          <w:lang w:val="es-ES"/>
        </w:rPr>
        <w:t>.</w:t>
      </w:r>
    </w:p>
    <w:p w14:paraId="2D5E2071" w14:textId="77777777" w:rsidR="004E376E" w:rsidRPr="000D4353" w:rsidRDefault="004E376E" w:rsidP="00EE7704">
      <w:pPr>
        <w:ind w:left="284" w:right="383"/>
        <w:rPr>
          <w:rFonts w:asciiTheme="majorHAnsi" w:eastAsia="Calibri" w:hAnsiTheme="majorHAnsi" w:cs="Calibri"/>
          <w:color w:val="000000" w:themeColor="text1"/>
          <w:lang w:val="es-ES"/>
        </w:rPr>
      </w:pPr>
    </w:p>
    <w:tbl>
      <w:tblPr>
        <w:tblStyle w:val="Tablaconcuadrcula"/>
        <w:tblW w:w="0" w:type="auto"/>
        <w:tblInd w:w="284" w:type="dxa"/>
        <w:tblLook w:val="04A0" w:firstRow="1" w:lastRow="0" w:firstColumn="1" w:lastColumn="0" w:noHBand="0" w:noVBand="1"/>
      </w:tblPr>
      <w:tblGrid>
        <w:gridCol w:w="8613"/>
      </w:tblGrid>
      <w:tr w:rsidR="000D4353" w:rsidRPr="000D4353" w14:paraId="68E08D35" w14:textId="77777777" w:rsidTr="005D0AC0">
        <w:trPr>
          <w:trHeight w:val="2454"/>
        </w:trPr>
        <w:tc>
          <w:tcPr>
            <w:tcW w:w="8613" w:type="dxa"/>
          </w:tcPr>
          <w:p w14:paraId="46492926" w14:textId="5543F442" w:rsidR="00BF3268" w:rsidRPr="000D4353" w:rsidRDefault="007030FB" w:rsidP="00BF3268">
            <w:pPr>
              <w:pStyle w:val="Textoindependiente"/>
              <w:spacing w:line="276" w:lineRule="auto"/>
              <w:ind w:left="0"/>
              <w:jc w:val="both"/>
              <w:rPr>
                <w:rFonts w:asciiTheme="majorHAnsi" w:hAnsiTheme="majorHAnsi" w:cs="Calibri"/>
                <w:color w:val="000000" w:themeColor="text1"/>
                <w:spacing w:val="-1"/>
                <w:sz w:val="20"/>
                <w:szCs w:val="20"/>
                <w:lang w:val="es-ES"/>
              </w:rPr>
            </w:pPr>
            <w:r w:rsidRPr="000D4353">
              <w:rPr>
                <w:rFonts w:asciiTheme="majorHAnsi" w:hAnsiTheme="majorHAnsi" w:cs="Calibri"/>
                <w:b/>
                <w:color w:val="000000" w:themeColor="text1"/>
                <w:spacing w:val="-1"/>
                <w:sz w:val="20"/>
                <w:szCs w:val="20"/>
                <w:lang w:val="es-ES"/>
              </w:rPr>
              <w:t>Indicador</w:t>
            </w:r>
            <w:r w:rsidR="00BF3268" w:rsidRPr="000D4353">
              <w:rPr>
                <w:rFonts w:asciiTheme="majorHAnsi" w:hAnsiTheme="majorHAnsi" w:cs="Calibri"/>
                <w:b/>
                <w:color w:val="000000" w:themeColor="text1"/>
                <w:spacing w:val="-1"/>
                <w:sz w:val="20"/>
                <w:szCs w:val="20"/>
                <w:lang w:val="es-ES"/>
              </w:rPr>
              <w:t>es</w:t>
            </w:r>
            <w:r w:rsidRPr="000D4353">
              <w:rPr>
                <w:rFonts w:asciiTheme="majorHAnsi" w:hAnsiTheme="majorHAnsi" w:cs="Calibri"/>
                <w:b/>
                <w:color w:val="000000" w:themeColor="text1"/>
                <w:spacing w:val="-1"/>
                <w:sz w:val="20"/>
                <w:szCs w:val="20"/>
                <w:lang w:val="es-ES"/>
              </w:rPr>
              <w:t xml:space="preserve"> de la consecución del objetivo específico: </w:t>
            </w:r>
          </w:p>
          <w:p w14:paraId="51C387F7" w14:textId="77777777" w:rsidR="005D0AC0" w:rsidRPr="000D4353" w:rsidRDefault="00BF3268" w:rsidP="005D0AC0">
            <w:pPr>
              <w:pStyle w:val="Textoindependiente"/>
              <w:numPr>
                <w:ilvl w:val="0"/>
                <w:numId w:val="16"/>
              </w:numPr>
              <w:spacing w:line="276" w:lineRule="auto"/>
              <w:ind w:left="425"/>
              <w:jc w:val="both"/>
              <w:rPr>
                <w:rFonts w:asciiTheme="majorHAnsi" w:hAnsiTheme="majorHAnsi" w:cs="Calibri"/>
                <w:color w:val="000000" w:themeColor="text1"/>
                <w:spacing w:val="-1"/>
                <w:sz w:val="20"/>
                <w:szCs w:val="20"/>
                <w:lang w:val="es-ES"/>
              </w:rPr>
            </w:pPr>
            <w:r w:rsidRPr="000D4353">
              <w:rPr>
                <w:rFonts w:asciiTheme="majorHAnsi" w:hAnsiTheme="majorHAnsi" w:cs="Calibri"/>
                <w:color w:val="000000" w:themeColor="text1"/>
                <w:spacing w:val="-1"/>
                <w:sz w:val="20"/>
                <w:szCs w:val="20"/>
                <w:lang w:val="es-ES"/>
              </w:rPr>
              <w:t>Número de acciones formativas para el persona</w:t>
            </w:r>
            <w:r w:rsidR="005D0AC0" w:rsidRPr="000D4353">
              <w:rPr>
                <w:rFonts w:asciiTheme="majorHAnsi" w:hAnsiTheme="majorHAnsi" w:cs="Calibri"/>
                <w:color w:val="000000" w:themeColor="text1"/>
                <w:spacing w:val="-1"/>
                <w:sz w:val="20"/>
                <w:szCs w:val="20"/>
                <w:lang w:val="es-ES"/>
              </w:rPr>
              <w:t xml:space="preserve">l docente celebradas en 2018. </w:t>
            </w:r>
          </w:p>
          <w:p w14:paraId="5C9F3181" w14:textId="61B0AC01" w:rsidR="00BF3268" w:rsidRPr="000D4353" w:rsidRDefault="00BF3268" w:rsidP="005D0AC0">
            <w:pPr>
              <w:pStyle w:val="Textoindependiente"/>
              <w:numPr>
                <w:ilvl w:val="0"/>
                <w:numId w:val="16"/>
              </w:numPr>
              <w:spacing w:line="276" w:lineRule="auto"/>
              <w:ind w:left="425"/>
              <w:jc w:val="both"/>
              <w:rPr>
                <w:rFonts w:asciiTheme="majorHAnsi" w:hAnsiTheme="majorHAnsi" w:cs="Calibri"/>
                <w:color w:val="000000" w:themeColor="text1"/>
                <w:spacing w:val="-1"/>
                <w:sz w:val="20"/>
                <w:szCs w:val="20"/>
                <w:lang w:val="es-ES"/>
              </w:rPr>
            </w:pPr>
            <w:r w:rsidRPr="000D4353">
              <w:rPr>
                <w:rFonts w:asciiTheme="majorHAnsi" w:hAnsiTheme="majorHAnsi" w:cs="Calibri"/>
                <w:color w:val="000000" w:themeColor="text1"/>
                <w:spacing w:val="-1"/>
                <w:sz w:val="20"/>
                <w:szCs w:val="20"/>
                <w:lang w:val="es-ES"/>
              </w:rPr>
              <w:t xml:space="preserve">Existencia de los siguientes documentos: </w:t>
            </w:r>
          </w:p>
          <w:p w14:paraId="0B753E77" w14:textId="35D4AF76" w:rsidR="00BF3268" w:rsidRPr="000D4353" w:rsidRDefault="00BF3268" w:rsidP="005D0AC0">
            <w:pPr>
              <w:pStyle w:val="Textoindependiente"/>
              <w:numPr>
                <w:ilvl w:val="0"/>
                <w:numId w:val="17"/>
              </w:numPr>
              <w:spacing w:line="276" w:lineRule="auto"/>
              <w:ind w:left="709"/>
              <w:jc w:val="both"/>
              <w:rPr>
                <w:rFonts w:asciiTheme="majorHAnsi" w:hAnsiTheme="majorHAnsi" w:cs="Calibri"/>
                <w:color w:val="000000" w:themeColor="text1"/>
                <w:spacing w:val="-1"/>
                <w:sz w:val="20"/>
                <w:szCs w:val="20"/>
                <w:lang w:val="es-ES"/>
              </w:rPr>
            </w:pPr>
            <w:r w:rsidRPr="000D4353">
              <w:rPr>
                <w:rFonts w:asciiTheme="majorHAnsi" w:hAnsiTheme="majorHAnsi" w:cs="Calibri"/>
                <w:color w:val="000000" w:themeColor="text1"/>
                <w:spacing w:val="-1"/>
                <w:sz w:val="20"/>
                <w:szCs w:val="20"/>
                <w:lang w:val="es-ES"/>
              </w:rPr>
              <w:t xml:space="preserve">Actas de las CAD de los Grados y de los Másteres de la FTI en las que se reflejen la valoración de actividades formativas para los docentes para 2018. </w:t>
            </w:r>
          </w:p>
          <w:p w14:paraId="4B321F39" w14:textId="3B5C2094" w:rsidR="00BF3268" w:rsidRPr="000D4353" w:rsidRDefault="00BF3268" w:rsidP="005D0AC0">
            <w:pPr>
              <w:pStyle w:val="Textoindependiente"/>
              <w:numPr>
                <w:ilvl w:val="0"/>
                <w:numId w:val="17"/>
              </w:numPr>
              <w:spacing w:line="276" w:lineRule="auto"/>
              <w:ind w:left="709"/>
              <w:jc w:val="both"/>
              <w:rPr>
                <w:rFonts w:asciiTheme="majorHAnsi" w:hAnsiTheme="majorHAnsi" w:cs="Calibri"/>
                <w:color w:val="000000" w:themeColor="text1"/>
                <w:spacing w:val="-1"/>
                <w:sz w:val="20"/>
                <w:szCs w:val="20"/>
                <w:lang w:val="es-ES"/>
              </w:rPr>
            </w:pPr>
            <w:r w:rsidRPr="000D4353">
              <w:rPr>
                <w:rFonts w:asciiTheme="majorHAnsi" w:hAnsiTheme="majorHAnsi" w:cs="Calibri"/>
                <w:color w:val="000000" w:themeColor="text1"/>
                <w:spacing w:val="-1"/>
                <w:sz w:val="20"/>
                <w:szCs w:val="20"/>
                <w:lang w:val="es-ES"/>
              </w:rPr>
              <w:t xml:space="preserve">Acta de la Comisión de Extensión Universitaria de la FTI en la que se proponga una oferta de actividades formativas para los profesores del Centro durante 2018. </w:t>
            </w:r>
          </w:p>
          <w:p w14:paraId="3C2815FE" w14:textId="341E4F6C" w:rsidR="00BF3268" w:rsidRPr="000D4353" w:rsidRDefault="00BF3268" w:rsidP="005D0AC0">
            <w:pPr>
              <w:pStyle w:val="Textoindependiente"/>
              <w:numPr>
                <w:ilvl w:val="0"/>
                <w:numId w:val="17"/>
              </w:numPr>
              <w:spacing w:line="276" w:lineRule="auto"/>
              <w:ind w:left="709"/>
              <w:jc w:val="both"/>
              <w:rPr>
                <w:rFonts w:asciiTheme="majorHAnsi" w:hAnsiTheme="majorHAnsi" w:cs="Calibri"/>
                <w:color w:val="000000" w:themeColor="text1"/>
                <w:spacing w:val="-1"/>
                <w:sz w:val="20"/>
                <w:szCs w:val="20"/>
                <w:lang w:val="es-ES"/>
              </w:rPr>
            </w:pPr>
            <w:r w:rsidRPr="000D4353">
              <w:rPr>
                <w:rFonts w:asciiTheme="majorHAnsi" w:hAnsiTheme="majorHAnsi" w:cs="Calibri"/>
                <w:color w:val="000000" w:themeColor="text1"/>
                <w:spacing w:val="-1"/>
                <w:sz w:val="20"/>
                <w:szCs w:val="20"/>
                <w:lang w:val="es-ES"/>
              </w:rPr>
              <w:t>Acta de la Junta de la FTI en que s</w:t>
            </w:r>
            <w:r w:rsidR="008B0D01" w:rsidRPr="000D4353">
              <w:rPr>
                <w:rFonts w:asciiTheme="majorHAnsi" w:hAnsiTheme="majorHAnsi" w:cs="Calibri"/>
                <w:color w:val="000000" w:themeColor="text1"/>
                <w:spacing w:val="-1"/>
                <w:sz w:val="20"/>
                <w:szCs w:val="20"/>
                <w:lang w:val="es-ES"/>
              </w:rPr>
              <w:t>e apruebe la oferta de acciones</w:t>
            </w:r>
            <w:r w:rsidR="005D0AC0" w:rsidRPr="000D4353">
              <w:rPr>
                <w:rFonts w:ascii="Times" w:eastAsia="Times New Roman" w:hAnsi="Times" w:cs="Times New Roman"/>
                <w:color w:val="000000" w:themeColor="text1"/>
                <w:sz w:val="20"/>
                <w:szCs w:val="20"/>
                <w:lang w:val="es-ES" w:eastAsia="es-ES"/>
              </w:rPr>
              <w:t xml:space="preserve"> </w:t>
            </w:r>
            <w:r w:rsidR="005D0AC0" w:rsidRPr="000D4353">
              <w:rPr>
                <w:rFonts w:asciiTheme="majorHAnsi" w:hAnsiTheme="majorHAnsi" w:cs="Calibri"/>
                <w:color w:val="000000" w:themeColor="text1"/>
                <w:spacing w:val="-1"/>
                <w:sz w:val="20"/>
                <w:szCs w:val="20"/>
                <w:lang w:val="es-ES"/>
              </w:rPr>
              <w:t>formativas para los profesores del Centro durante 2018.</w:t>
            </w:r>
            <w:r w:rsidRPr="000D4353">
              <w:rPr>
                <w:rFonts w:asciiTheme="majorHAnsi" w:hAnsiTheme="majorHAnsi" w:cs="Calibri"/>
                <w:color w:val="000000" w:themeColor="text1"/>
                <w:spacing w:val="-1"/>
                <w:sz w:val="20"/>
                <w:szCs w:val="20"/>
                <w:lang w:val="es-ES"/>
              </w:rPr>
              <w:t xml:space="preserve"> (DIR-REN03-17-18)</w:t>
            </w:r>
          </w:p>
        </w:tc>
      </w:tr>
      <w:tr w:rsidR="000D4353" w:rsidRPr="000D4353" w14:paraId="602CC495" w14:textId="77777777" w:rsidTr="007030FB">
        <w:tc>
          <w:tcPr>
            <w:tcW w:w="8613" w:type="dxa"/>
          </w:tcPr>
          <w:p w14:paraId="09962597" w14:textId="1C6B73E9" w:rsidR="007030FB" w:rsidRPr="000D4353" w:rsidRDefault="007030FB" w:rsidP="00EC5123">
            <w:pPr>
              <w:pStyle w:val="Textoindependiente"/>
              <w:spacing w:line="276" w:lineRule="auto"/>
              <w:ind w:left="0"/>
              <w:jc w:val="both"/>
              <w:rPr>
                <w:rFonts w:asciiTheme="majorHAnsi" w:hAnsiTheme="majorHAnsi"/>
                <w:color w:val="000000" w:themeColor="text1"/>
                <w:sz w:val="20"/>
                <w:szCs w:val="20"/>
                <w:lang w:val="es-ES"/>
              </w:rPr>
            </w:pPr>
            <w:r w:rsidRPr="000D4353">
              <w:rPr>
                <w:rFonts w:asciiTheme="majorHAnsi" w:hAnsiTheme="majorHAnsi"/>
                <w:b/>
                <w:color w:val="000000" w:themeColor="text1"/>
                <w:sz w:val="20"/>
                <w:szCs w:val="20"/>
                <w:lang w:val="es-ES"/>
              </w:rPr>
              <w:t xml:space="preserve">Meta: </w:t>
            </w:r>
            <w:r w:rsidR="00EC5123" w:rsidRPr="000D4353">
              <w:rPr>
                <w:rFonts w:asciiTheme="majorHAnsi" w:hAnsiTheme="majorHAnsi"/>
                <w:color w:val="000000" w:themeColor="text1"/>
                <w:sz w:val="20"/>
                <w:szCs w:val="20"/>
                <w:lang w:val="es-ES"/>
              </w:rPr>
              <w:t>Haber celebrado, entre enero y diciembre de 2018, al menos dos actividades formativas ajustadas a las necesidades del personal docente de la FTI</w:t>
            </w:r>
            <w:r w:rsidRPr="000D4353">
              <w:rPr>
                <w:rFonts w:asciiTheme="majorHAnsi" w:hAnsiTheme="majorHAnsi"/>
                <w:color w:val="000000" w:themeColor="text1"/>
                <w:sz w:val="20"/>
                <w:szCs w:val="20"/>
                <w:lang w:val="es-ES"/>
              </w:rPr>
              <w:t>.</w:t>
            </w:r>
          </w:p>
        </w:tc>
      </w:tr>
      <w:tr w:rsidR="000D4353" w:rsidRPr="000D4353" w14:paraId="7B561AB4" w14:textId="77777777" w:rsidTr="007030FB">
        <w:tc>
          <w:tcPr>
            <w:tcW w:w="8613" w:type="dxa"/>
          </w:tcPr>
          <w:p w14:paraId="307E60D8" w14:textId="1234BAA9" w:rsidR="007030FB" w:rsidRPr="000D4353" w:rsidRDefault="007030FB" w:rsidP="0052429D">
            <w:pPr>
              <w:pStyle w:val="Ttulo11"/>
              <w:spacing w:line="276" w:lineRule="auto"/>
              <w:ind w:left="0"/>
              <w:jc w:val="both"/>
              <w:rPr>
                <w:rFonts w:asciiTheme="majorHAnsi" w:hAnsiTheme="majorHAnsi"/>
                <w:b w:val="0"/>
                <w:color w:val="000000" w:themeColor="text1"/>
                <w:sz w:val="20"/>
                <w:szCs w:val="20"/>
                <w:lang w:val="es-ES"/>
              </w:rPr>
            </w:pPr>
            <w:r w:rsidRPr="000D4353">
              <w:rPr>
                <w:rFonts w:asciiTheme="majorHAnsi" w:hAnsiTheme="majorHAnsi"/>
                <w:color w:val="000000" w:themeColor="text1"/>
                <w:sz w:val="20"/>
                <w:szCs w:val="20"/>
                <w:lang w:val="es-ES"/>
              </w:rPr>
              <w:t>Resultado:</w:t>
            </w:r>
            <w:r w:rsidRPr="000D4353">
              <w:rPr>
                <w:rFonts w:asciiTheme="majorHAnsi" w:hAnsiTheme="majorHAnsi"/>
                <w:b w:val="0"/>
                <w:color w:val="000000" w:themeColor="text1"/>
                <w:spacing w:val="-10"/>
                <w:sz w:val="20"/>
                <w:szCs w:val="20"/>
                <w:lang w:val="es-ES"/>
              </w:rPr>
              <w:t xml:space="preserve"> </w:t>
            </w:r>
            <w:r w:rsidR="00963022" w:rsidRPr="000D4353">
              <w:rPr>
                <w:rFonts w:asciiTheme="majorHAnsi" w:hAnsiTheme="majorHAnsi"/>
                <w:b w:val="0"/>
                <w:color w:val="000000" w:themeColor="text1"/>
                <w:sz w:val="20"/>
                <w:szCs w:val="20"/>
                <w:lang w:val="es-ES"/>
              </w:rPr>
              <w:t>Entre noviembre de</w:t>
            </w:r>
            <w:r w:rsidR="008B0D01" w:rsidRPr="000D4353">
              <w:rPr>
                <w:rFonts w:asciiTheme="majorHAnsi" w:hAnsiTheme="majorHAnsi"/>
                <w:b w:val="0"/>
                <w:color w:val="000000" w:themeColor="text1"/>
                <w:sz w:val="20"/>
                <w:szCs w:val="20"/>
                <w:lang w:val="es-ES"/>
              </w:rPr>
              <w:t xml:space="preserve"> 2018</w:t>
            </w:r>
            <w:r w:rsidR="00963022" w:rsidRPr="000D4353">
              <w:rPr>
                <w:rFonts w:asciiTheme="majorHAnsi" w:hAnsiTheme="majorHAnsi"/>
                <w:b w:val="0"/>
                <w:color w:val="000000" w:themeColor="text1"/>
                <w:sz w:val="20"/>
                <w:szCs w:val="20"/>
                <w:lang w:val="es-ES"/>
              </w:rPr>
              <w:t xml:space="preserve"> y </w:t>
            </w:r>
            <w:r w:rsidR="0052429D" w:rsidRPr="000D4353">
              <w:rPr>
                <w:rFonts w:asciiTheme="majorHAnsi" w:hAnsiTheme="majorHAnsi"/>
                <w:b w:val="0"/>
                <w:color w:val="000000" w:themeColor="text1"/>
                <w:sz w:val="20"/>
                <w:szCs w:val="20"/>
                <w:lang w:val="es-ES"/>
              </w:rPr>
              <w:t>febrero</w:t>
            </w:r>
            <w:r w:rsidR="00963022" w:rsidRPr="000D4353">
              <w:rPr>
                <w:rFonts w:asciiTheme="majorHAnsi" w:hAnsiTheme="majorHAnsi"/>
                <w:b w:val="0"/>
                <w:color w:val="000000" w:themeColor="text1"/>
                <w:sz w:val="20"/>
                <w:szCs w:val="20"/>
                <w:lang w:val="es-ES"/>
              </w:rPr>
              <w:t xml:space="preserve"> de 2019</w:t>
            </w:r>
            <w:r w:rsidR="008B0D01" w:rsidRPr="000D4353">
              <w:rPr>
                <w:rFonts w:asciiTheme="majorHAnsi" w:hAnsiTheme="majorHAnsi"/>
                <w:b w:val="0"/>
                <w:color w:val="000000" w:themeColor="text1"/>
                <w:sz w:val="20"/>
                <w:szCs w:val="20"/>
                <w:lang w:val="es-ES"/>
              </w:rPr>
              <w:t xml:space="preserve">, la FTI organizó dos acciones formativas para su personal docente. Estas </w:t>
            </w:r>
            <w:r w:rsidR="00BC54DA" w:rsidRPr="000D4353">
              <w:rPr>
                <w:rFonts w:asciiTheme="majorHAnsi" w:hAnsiTheme="majorHAnsi"/>
                <w:b w:val="0"/>
                <w:color w:val="000000" w:themeColor="text1"/>
                <w:sz w:val="20"/>
                <w:szCs w:val="20"/>
                <w:lang w:val="es-ES"/>
              </w:rPr>
              <w:t>acciones</w:t>
            </w:r>
            <w:r w:rsidR="008B0D01" w:rsidRPr="000D4353">
              <w:rPr>
                <w:rFonts w:asciiTheme="majorHAnsi" w:hAnsiTheme="majorHAnsi"/>
                <w:b w:val="0"/>
                <w:color w:val="000000" w:themeColor="text1"/>
                <w:sz w:val="20"/>
                <w:szCs w:val="20"/>
                <w:lang w:val="es-ES"/>
              </w:rPr>
              <w:t xml:space="preserve"> fueron debatidas en primera instancia por las CAD de los títulos, y</w:t>
            </w:r>
            <w:r w:rsidR="00BC54DA" w:rsidRPr="000D4353">
              <w:rPr>
                <w:rFonts w:asciiTheme="majorHAnsi" w:hAnsiTheme="majorHAnsi"/>
                <w:b w:val="0"/>
                <w:color w:val="000000" w:themeColor="text1"/>
                <w:sz w:val="20"/>
                <w:szCs w:val="20"/>
                <w:lang w:val="es-ES"/>
              </w:rPr>
              <w:t xml:space="preserve"> a continuación</w:t>
            </w:r>
            <w:r w:rsidR="008B0D01" w:rsidRPr="000D4353">
              <w:rPr>
                <w:rFonts w:asciiTheme="majorHAnsi" w:hAnsiTheme="majorHAnsi"/>
                <w:b w:val="0"/>
                <w:color w:val="000000" w:themeColor="text1"/>
                <w:sz w:val="20"/>
                <w:szCs w:val="20"/>
                <w:lang w:val="es-ES"/>
              </w:rPr>
              <w:t xml:space="preserve"> fueron </w:t>
            </w:r>
            <w:r w:rsidR="00BC54DA" w:rsidRPr="000D4353">
              <w:rPr>
                <w:rFonts w:asciiTheme="majorHAnsi" w:hAnsiTheme="majorHAnsi"/>
                <w:b w:val="0"/>
                <w:color w:val="000000" w:themeColor="text1"/>
                <w:sz w:val="20"/>
                <w:szCs w:val="20"/>
                <w:lang w:val="es-ES"/>
              </w:rPr>
              <w:t>diseñadas</w:t>
            </w:r>
            <w:r w:rsidR="008B0D01" w:rsidRPr="000D4353">
              <w:rPr>
                <w:rFonts w:asciiTheme="majorHAnsi" w:hAnsiTheme="majorHAnsi"/>
                <w:b w:val="0"/>
                <w:color w:val="000000" w:themeColor="text1"/>
                <w:sz w:val="20"/>
                <w:szCs w:val="20"/>
                <w:lang w:val="es-ES"/>
              </w:rPr>
              <w:t xml:space="preserve"> y aprobadas por la Comisión de Extensión Universitaria y la Junta de la FTI</w:t>
            </w:r>
            <w:r w:rsidR="00BC54DA" w:rsidRPr="000D4353">
              <w:rPr>
                <w:rFonts w:asciiTheme="majorHAnsi" w:hAnsiTheme="majorHAnsi"/>
                <w:b w:val="0"/>
                <w:color w:val="000000" w:themeColor="text1"/>
                <w:sz w:val="20"/>
                <w:szCs w:val="20"/>
                <w:lang w:val="es-ES"/>
              </w:rPr>
              <w:t>, respectivamente</w:t>
            </w:r>
            <w:r w:rsidR="008B0D01" w:rsidRPr="000D4353">
              <w:rPr>
                <w:rFonts w:asciiTheme="majorHAnsi" w:hAnsiTheme="majorHAnsi"/>
                <w:b w:val="0"/>
                <w:color w:val="000000" w:themeColor="text1"/>
                <w:sz w:val="20"/>
                <w:szCs w:val="20"/>
                <w:lang w:val="es-ES"/>
              </w:rPr>
              <w:t>.</w:t>
            </w:r>
          </w:p>
        </w:tc>
      </w:tr>
      <w:tr w:rsidR="000D4353" w:rsidRPr="000D4353" w14:paraId="331E328E" w14:textId="77777777" w:rsidTr="007030FB">
        <w:tc>
          <w:tcPr>
            <w:tcW w:w="8613" w:type="dxa"/>
          </w:tcPr>
          <w:p w14:paraId="314B5C3C" w14:textId="50CF9BC5" w:rsidR="007030FB" w:rsidRPr="000D4353" w:rsidRDefault="007030FB" w:rsidP="00C5197E">
            <w:pPr>
              <w:pStyle w:val="Textoindependiente"/>
              <w:spacing w:line="276" w:lineRule="auto"/>
              <w:ind w:left="0"/>
              <w:jc w:val="both"/>
              <w:rPr>
                <w:rFonts w:asciiTheme="majorHAnsi" w:hAnsiTheme="majorHAnsi"/>
                <w:color w:val="000000" w:themeColor="text1"/>
                <w:spacing w:val="-1"/>
                <w:sz w:val="20"/>
                <w:szCs w:val="20"/>
                <w:lang w:val="es-ES"/>
              </w:rPr>
            </w:pPr>
            <w:r w:rsidRPr="000D4353">
              <w:rPr>
                <w:rFonts w:asciiTheme="majorHAnsi" w:hAnsiTheme="majorHAnsi"/>
                <w:b/>
                <w:color w:val="000000" w:themeColor="text1"/>
                <w:sz w:val="20"/>
                <w:szCs w:val="20"/>
                <w:lang w:val="es-ES"/>
              </w:rPr>
              <w:t xml:space="preserve">Interpretación de los datos: </w:t>
            </w:r>
            <w:r w:rsidR="00005801" w:rsidRPr="000D4353">
              <w:rPr>
                <w:rFonts w:asciiTheme="majorHAnsi" w:hAnsiTheme="majorHAnsi"/>
                <w:color w:val="000000" w:themeColor="text1"/>
                <w:sz w:val="20"/>
                <w:szCs w:val="20"/>
                <w:lang w:val="es-ES"/>
              </w:rPr>
              <w:t>Los miembros de las CAD de los diferentes títulos de la FTI debatieron acerca de las necesidades formativas de sus respectivos profesores</w:t>
            </w:r>
            <w:r w:rsidR="00BC54DA" w:rsidRPr="000D4353">
              <w:rPr>
                <w:rFonts w:asciiTheme="majorHAnsi" w:hAnsiTheme="majorHAnsi"/>
                <w:color w:val="000000" w:themeColor="text1"/>
                <w:sz w:val="20"/>
                <w:szCs w:val="20"/>
                <w:lang w:val="es-ES"/>
              </w:rPr>
              <w:t xml:space="preserve"> en reuniones celebradas </w:t>
            </w:r>
            <w:r w:rsidR="00E71C59" w:rsidRPr="000D4353">
              <w:rPr>
                <w:rFonts w:asciiTheme="majorHAnsi" w:hAnsiTheme="majorHAnsi"/>
                <w:color w:val="000000" w:themeColor="text1"/>
                <w:sz w:val="20"/>
                <w:szCs w:val="20"/>
                <w:lang w:val="es-ES"/>
              </w:rPr>
              <w:t>los días 2 y 19 de julio de 2018</w:t>
            </w:r>
            <w:r w:rsidR="00F61C76" w:rsidRPr="000D4353">
              <w:rPr>
                <w:rFonts w:asciiTheme="majorHAnsi" w:hAnsiTheme="majorHAnsi"/>
                <w:color w:val="000000" w:themeColor="text1"/>
                <w:sz w:val="20"/>
                <w:szCs w:val="20"/>
                <w:lang w:val="es-ES"/>
              </w:rPr>
              <w:t xml:space="preserve">, en el caso de los grados, y el 2 </w:t>
            </w:r>
            <w:r w:rsidR="00E71C59" w:rsidRPr="000D4353">
              <w:rPr>
                <w:rFonts w:asciiTheme="majorHAnsi" w:hAnsiTheme="majorHAnsi"/>
                <w:color w:val="000000" w:themeColor="text1"/>
                <w:sz w:val="20"/>
                <w:szCs w:val="20"/>
                <w:lang w:val="es-ES"/>
              </w:rPr>
              <w:t xml:space="preserve">y </w:t>
            </w:r>
            <w:r w:rsidR="00F43D6B" w:rsidRPr="000D4353">
              <w:rPr>
                <w:rFonts w:asciiTheme="majorHAnsi" w:hAnsiTheme="majorHAnsi"/>
                <w:color w:val="000000" w:themeColor="text1"/>
                <w:sz w:val="20"/>
                <w:szCs w:val="20"/>
                <w:lang w:val="es-ES"/>
              </w:rPr>
              <w:t xml:space="preserve">el </w:t>
            </w:r>
            <w:r w:rsidR="00E71C59" w:rsidRPr="000D4353">
              <w:rPr>
                <w:rFonts w:asciiTheme="majorHAnsi" w:hAnsiTheme="majorHAnsi"/>
                <w:color w:val="000000" w:themeColor="text1"/>
                <w:sz w:val="20"/>
                <w:szCs w:val="20"/>
                <w:lang w:val="es-ES"/>
              </w:rPr>
              <w:t xml:space="preserve">18 </w:t>
            </w:r>
            <w:r w:rsidR="00F61C76" w:rsidRPr="000D4353">
              <w:rPr>
                <w:rFonts w:asciiTheme="majorHAnsi" w:hAnsiTheme="majorHAnsi"/>
                <w:color w:val="000000" w:themeColor="text1"/>
                <w:sz w:val="20"/>
                <w:szCs w:val="20"/>
                <w:lang w:val="es-ES"/>
              </w:rPr>
              <w:t>de julio de 2018, en el caso de los dos másteres.</w:t>
            </w:r>
            <w:r w:rsidR="00005801" w:rsidRPr="000D4353">
              <w:rPr>
                <w:rFonts w:asciiTheme="majorHAnsi" w:hAnsiTheme="majorHAnsi"/>
                <w:color w:val="000000" w:themeColor="text1"/>
                <w:sz w:val="20"/>
                <w:szCs w:val="20"/>
                <w:lang w:val="es-ES"/>
              </w:rPr>
              <w:t xml:space="preserve"> </w:t>
            </w:r>
            <w:r w:rsidR="00BC7B37" w:rsidRPr="000D4353">
              <w:rPr>
                <w:rFonts w:asciiTheme="majorHAnsi" w:hAnsiTheme="majorHAnsi"/>
                <w:color w:val="000000" w:themeColor="text1"/>
                <w:sz w:val="20"/>
                <w:szCs w:val="20"/>
                <w:lang w:val="es-ES"/>
              </w:rPr>
              <w:t>A partir de los ámbitos preferentes de formación señalados por esas comisiones, la Decana pidió a los profesores de la FTI que presentaran propuestas</w:t>
            </w:r>
            <w:r w:rsidR="00E300A2" w:rsidRPr="000D4353">
              <w:rPr>
                <w:rFonts w:asciiTheme="majorHAnsi" w:hAnsiTheme="majorHAnsi"/>
                <w:color w:val="000000" w:themeColor="text1"/>
                <w:sz w:val="20"/>
                <w:szCs w:val="20"/>
                <w:lang w:val="es-ES"/>
              </w:rPr>
              <w:t xml:space="preserve"> de acciones formativas para sus compañeros en caso de que estuviesen interesados en ofrecer alguna. Las propuestas enviadas fueron elevada</w:t>
            </w:r>
            <w:r w:rsidR="00C5197E">
              <w:rPr>
                <w:rFonts w:asciiTheme="majorHAnsi" w:hAnsiTheme="majorHAnsi"/>
                <w:color w:val="000000" w:themeColor="text1"/>
                <w:sz w:val="20"/>
                <w:szCs w:val="20"/>
                <w:lang w:val="es-ES"/>
              </w:rPr>
              <w:t>s</w:t>
            </w:r>
            <w:r w:rsidR="00E300A2" w:rsidRPr="000D4353">
              <w:rPr>
                <w:rFonts w:asciiTheme="majorHAnsi" w:hAnsiTheme="majorHAnsi"/>
                <w:color w:val="000000" w:themeColor="text1"/>
                <w:sz w:val="20"/>
                <w:szCs w:val="20"/>
                <w:lang w:val="es-ES"/>
              </w:rPr>
              <w:t xml:space="preserve"> a la Junta de Facultad</w:t>
            </w:r>
            <w:r w:rsidR="00B256F9" w:rsidRPr="000D4353">
              <w:rPr>
                <w:rFonts w:asciiTheme="majorHAnsi" w:hAnsiTheme="majorHAnsi"/>
                <w:color w:val="000000" w:themeColor="text1"/>
                <w:sz w:val="20"/>
                <w:szCs w:val="20"/>
                <w:lang w:val="es-ES"/>
              </w:rPr>
              <w:t xml:space="preserve">, cuyos miembros aprobaron </w:t>
            </w:r>
            <w:r w:rsidR="00C5197E">
              <w:rPr>
                <w:rFonts w:asciiTheme="majorHAnsi" w:hAnsiTheme="majorHAnsi"/>
                <w:color w:val="000000" w:themeColor="text1"/>
                <w:sz w:val="20"/>
                <w:szCs w:val="20"/>
                <w:lang w:val="es-ES"/>
              </w:rPr>
              <w:t xml:space="preserve">el contenido de este programa de acciones formativas para los docentes del centro </w:t>
            </w:r>
            <w:r w:rsidR="0052429D" w:rsidRPr="000D4353">
              <w:rPr>
                <w:rFonts w:asciiTheme="majorHAnsi" w:hAnsiTheme="majorHAnsi"/>
                <w:color w:val="000000" w:themeColor="text1"/>
                <w:sz w:val="20"/>
                <w:szCs w:val="20"/>
                <w:lang w:val="es-ES"/>
              </w:rPr>
              <w:t xml:space="preserve">en sesión ordinaria </w:t>
            </w:r>
            <w:r w:rsidR="00B256F9" w:rsidRPr="000D4353">
              <w:rPr>
                <w:rFonts w:asciiTheme="majorHAnsi" w:hAnsiTheme="majorHAnsi"/>
                <w:color w:val="000000" w:themeColor="text1"/>
                <w:sz w:val="20"/>
                <w:szCs w:val="20"/>
                <w:lang w:val="es-ES"/>
              </w:rPr>
              <w:t xml:space="preserve">el </w:t>
            </w:r>
            <w:r w:rsidR="0052429D" w:rsidRPr="000D4353">
              <w:rPr>
                <w:rFonts w:asciiTheme="majorHAnsi" w:hAnsiTheme="majorHAnsi"/>
                <w:color w:val="000000" w:themeColor="text1"/>
                <w:sz w:val="20"/>
                <w:szCs w:val="20"/>
                <w:lang w:val="es-ES"/>
              </w:rPr>
              <w:t>29 de octubre de 2018</w:t>
            </w:r>
            <w:r w:rsidR="00B256F9" w:rsidRPr="000D4353">
              <w:rPr>
                <w:rFonts w:asciiTheme="majorHAnsi" w:hAnsiTheme="majorHAnsi"/>
                <w:color w:val="000000" w:themeColor="text1"/>
                <w:sz w:val="20"/>
                <w:szCs w:val="20"/>
                <w:lang w:val="es-ES"/>
              </w:rPr>
              <w:t xml:space="preserve">. Finalmente, el curso </w:t>
            </w:r>
            <w:r w:rsidR="0052429D" w:rsidRPr="000D4353">
              <w:rPr>
                <w:rFonts w:ascii="Cambria" w:hAnsi="Cambria"/>
                <w:color w:val="000000" w:themeColor="text1"/>
                <w:sz w:val="20"/>
                <w:szCs w:val="20"/>
                <w:lang w:val="es-ES"/>
              </w:rPr>
              <w:t>«</w:t>
            </w:r>
            <w:r w:rsidR="0052429D" w:rsidRPr="000D4353">
              <w:rPr>
                <w:rFonts w:asciiTheme="majorHAnsi" w:hAnsiTheme="majorHAnsi"/>
                <w:color w:val="000000" w:themeColor="text1"/>
                <w:sz w:val="20"/>
                <w:szCs w:val="20"/>
                <w:lang w:val="es-ES"/>
              </w:rPr>
              <w:t>Taller sobre el trabajo de fin de título: actualización a la luz del marco europeo</w:t>
            </w:r>
            <w:r w:rsidR="0052429D" w:rsidRPr="000D4353">
              <w:rPr>
                <w:rFonts w:ascii="Cambria" w:hAnsi="Cambria"/>
                <w:color w:val="000000" w:themeColor="text1"/>
                <w:sz w:val="20"/>
                <w:szCs w:val="20"/>
                <w:lang w:val="es-ES"/>
              </w:rPr>
              <w:t>»</w:t>
            </w:r>
            <w:r w:rsidR="00B256F9" w:rsidRPr="000D4353">
              <w:rPr>
                <w:rFonts w:asciiTheme="majorHAnsi" w:hAnsiTheme="majorHAnsi"/>
                <w:color w:val="000000" w:themeColor="text1"/>
                <w:sz w:val="20"/>
                <w:szCs w:val="20"/>
                <w:lang w:val="es-ES"/>
              </w:rPr>
              <w:t xml:space="preserve"> se celebró </w:t>
            </w:r>
            <w:r w:rsidR="0052429D" w:rsidRPr="000D4353">
              <w:rPr>
                <w:rFonts w:asciiTheme="majorHAnsi" w:hAnsiTheme="majorHAnsi"/>
                <w:color w:val="000000" w:themeColor="text1"/>
                <w:sz w:val="20"/>
                <w:szCs w:val="20"/>
                <w:lang w:val="es-ES"/>
              </w:rPr>
              <w:t>los</w:t>
            </w:r>
            <w:r w:rsidR="00B256F9" w:rsidRPr="000D4353">
              <w:rPr>
                <w:rFonts w:asciiTheme="majorHAnsi" w:hAnsiTheme="majorHAnsi"/>
                <w:color w:val="000000" w:themeColor="text1"/>
                <w:sz w:val="20"/>
                <w:szCs w:val="20"/>
                <w:lang w:val="es-ES"/>
              </w:rPr>
              <w:t xml:space="preserve"> día</w:t>
            </w:r>
            <w:r w:rsidR="0052429D" w:rsidRPr="000D4353">
              <w:rPr>
                <w:rFonts w:asciiTheme="majorHAnsi" w:hAnsiTheme="majorHAnsi"/>
                <w:color w:val="000000" w:themeColor="text1"/>
                <w:sz w:val="20"/>
                <w:szCs w:val="20"/>
                <w:lang w:val="es-ES"/>
              </w:rPr>
              <w:t>s</w:t>
            </w:r>
            <w:r w:rsidR="00B256F9" w:rsidRPr="000D4353">
              <w:rPr>
                <w:rFonts w:asciiTheme="majorHAnsi" w:hAnsiTheme="majorHAnsi"/>
                <w:color w:val="000000" w:themeColor="text1"/>
                <w:sz w:val="20"/>
                <w:szCs w:val="20"/>
                <w:lang w:val="es-ES"/>
              </w:rPr>
              <w:t xml:space="preserve"> </w:t>
            </w:r>
            <w:r w:rsidR="0052429D" w:rsidRPr="000D4353">
              <w:rPr>
                <w:rFonts w:asciiTheme="majorHAnsi" w:hAnsiTheme="majorHAnsi"/>
                <w:color w:val="000000" w:themeColor="text1"/>
                <w:sz w:val="20"/>
                <w:szCs w:val="20"/>
                <w:lang w:val="es-ES"/>
              </w:rPr>
              <w:t>9 y 16 de noviembre de 2018</w:t>
            </w:r>
            <w:r w:rsidR="00B256F9" w:rsidRPr="000D4353">
              <w:rPr>
                <w:rFonts w:asciiTheme="majorHAnsi" w:hAnsiTheme="majorHAnsi"/>
                <w:color w:val="000000" w:themeColor="text1"/>
                <w:sz w:val="20"/>
                <w:szCs w:val="20"/>
                <w:lang w:val="es-ES"/>
              </w:rPr>
              <w:t xml:space="preserve">, y el curso </w:t>
            </w:r>
            <w:r w:rsidR="0052429D" w:rsidRPr="000D4353">
              <w:rPr>
                <w:rFonts w:ascii="Cambria" w:hAnsi="Cambria"/>
                <w:color w:val="000000" w:themeColor="text1"/>
                <w:sz w:val="20"/>
                <w:szCs w:val="20"/>
                <w:lang w:val="es-ES"/>
              </w:rPr>
              <w:t>«Herramientas digitales para el docente universitario de lenguas extranjeras»</w:t>
            </w:r>
            <w:r w:rsidR="00B256F9" w:rsidRPr="000D4353">
              <w:rPr>
                <w:rFonts w:asciiTheme="majorHAnsi" w:hAnsiTheme="majorHAnsi"/>
                <w:color w:val="000000" w:themeColor="text1"/>
                <w:sz w:val="20"/>
                <w:szCs w:val="20"/>
                <w:lang w:val="es-ES"/>
              </w:rPr>
              <w:t xml:space="preserve"> se celebró </w:t>
            </w:r>
            <w:r w:rsidR="0052429D" w:rsidRPr="000D4353">
              <w:rPr>
                <w:rFonts w:asciiTheme="majorHAnsi" w:hAnsiTheme="majorHAnsi"/>
                <w:color w:val="000000" w:themeColor="text1"/>
                <w:sz w:val="20"/>
                <w:szCs w:val="20"/>
                <w:lang w:val="es-ES"/>
              </w:rPr>
              <w:t>los</w:t>
            </w:r>
            <w:r w:rsidR="00B256F9" w:rsidRPr="000D4353">
              <w:rPr>
                <w:rFonts w:asciiTheme="majorHAnsi" w:hAnsiTheme="majorHAnsi"/>
                <w:color w:val="000000" w:themeColor="text1"/>
                <w:sz w:val="20"/>
                <w:szCs w:val="20"/>
                <w:lang w:val="es-ES"/>
              </w:rPr>
              <w:t xml:space="preserve"> día</w:t>
            </w:r>
            <w:r w:rsidR="0052429D" w:rsidRPr="000D4353">
              <w:rPr>
                <w:rFonts w:asciiTheme="majorHAnsi" w:hAnsiTheme="majorHAnsi"/>
                <w:color w:val="000000" w:themeColor="text1"/>
                <w:sz w:val="20"/>
                <w:szCs w:val="20"/>
                <w:lang w:val="es-ES"/>
              </w:rPr>
              <w:t>s</w:t>
            </w:r>
            <w:r w:rsidR="00B256F9" w:rsidRPr="000D4353">
              <w:rPr>
                <w:rFonts w:asciiTheme="majorHAnsi" w:hAnsiTheme="majorHAnsi"/>
                <w:color w:val="000000" w:themeColor="text1"/>
                <w:sz w:val="20"/>
                <w:szCs w:val="20"/>
                <w:lang w:val="es-ES"/>
              </w:rPr>
              <w:t xml:space="preserve"> </w:t>
            </w:r>
            <w:r w:rsidR="0052429D" w:rsidRPr="000D4353">
              <w:rPr>
                <w:rFonts w:asciiTheme="majorHAnsi" w:hAnsiTheme="majorHAnsi"/>
                <w:color w:val="000000" w:themeColor="text1"/>
                <w:sz w:val="20"/>
                <w:szCs w:val="20"/>
                <w:lang w:val="es-ES"/>
              </w:rPr>
              <w:t>21 y 28 de febrero de 2019</w:t>
            </w:r>
            <w:r w:rsidR="00B256F9" w:rsidRPr="000D4353">
              <w:rPr>
                <w:rFonts w:asciiTheme="majorHAnsi" w:hAnsiTheme="majorHAnsi"/>
                <w:color w:val="000000" w:themeColor="text1"/>
                <w:sz w:val="20"/>
                <w:szCs w:val="20"/>
                <w:lang w:val="es-ES"/>
              </w:rPr>
              <w:t>.</w:t>
            </w:r>
          </w:p>
        </w:tc>
      </w:tr>
    </w:tbl>
    <w:p w14:paraId="50C028F9" w14:textId="5D92484D" w:rsidR="004E376E" w:rsidRPr="000D4353" w:rsidRDefault="004E376E" w:rsidP="00AD69C8">
      <w:pPr>
        <w:pStyle w:val="Ttulo11"/>
        <w:ind w:left="284" w:right="383"/>
        <w:jc w:val="both"/>
        <w:rPr>
          <w:rFonts w:asciiTheme="majorHAnsi" w:hAnsiTheme="majorHAnsi"/>
          <w:b w:val="0"/>
          <w:color w:val="000000" w:themeColor="text1"/>
          <w:lang w:val="es-ES"/>
        </w:rPr>
      </w:pPr>
    </w:p>
    <w:p w14:paraId="63AE727A" w14:textId="77777777" w:rsidR="00EC5123" w:rsidRPr="000D4353" w:rsidRDefault="00EC5123" w:rsidP="00EC5123">
      <w:pPr>
        <w:ind w:left="284" w:right="383"/>
        <w:rPr>
          <w:rFonts w:asciiTheme="majorHAnsi" w:eastAsia="Calibri" w:hAnsiTheme="majorHAnsi" w:cs="Calibri"/>
          <w:color w:val="000000" w:themeColor="text1"/>
          <w:lang w:val="es-ES"/>
        </w:rPr>
      </w:pPr>
    </w:p>
    <w:p w14:paraId="366AA26A" w14:textId="536B02D0" w:rsidR="00EC5123" w:rsidRPr="000D4353" w:rsidRDefault="00EC5123" w:rsidP="00EC5123">
      <w:pPr>
        <w:pStyle w:val="Textoindependiente"/>
        <w:pBdr>
          <w:top w:val="single" w:sz="4" w:space="1" w:color="auto"/>
          <w:left w:val="single" w:sz="4" w:space="4" w:color="auto"/>
          <w:bottom w:val="single" w:sz="4" w:space="1" w:color="auto"/>
          <w:right w:val="single" w:sz="4" w:space="4" w:color="auto"/>
        </w:pBdr>
        <w:shd w:val="clear" w:color="auto" w:fill="F3F3F3"/>
        <w:ind w:right="383"/>
        <w:jc w:val="both"/>
        <w:rPr>
          <w:rFonts w:asciiTheme="majorHAnsi" w:hAnsiTheme="majorHAnsi"/>
          <w:color w:val="000000" w:themeColor="text1"/>
          <w:lang w:val="es-ES"/>
        </w:rPr>
      </w:pPr>
      <w:r w:rsidRPr="000D4353">
        <w:rPr>
          <w:rFonts w:asciiTheme="majorHAnsi" w:hAnsiTheme="majorHAnsi"/>
          <w:b/>
          <w:bCs/>
          <w:smallCaps/>
          <w:color w:val="000000" w:themeColor="text1"/>
          <w:sz w:val="24"/>
          <w:szCs w:val="24"/>
          <w:u w:val="single"/>
          <w:lang w:val="es-ES"/>
        </w:rPr>
        <w:t>Objetivo</w:t>
      </w:r>
      <w:r w:rsidRPr="000D4353">
        <w:rPr>
          <w:rFonts w:asciiTheme="majorHAnsi" w:hAnsiTheme="majorHAnsi"/>
          <w:b/>
          <w:bCs/>
          <w:smallCaps/>
          <w:color w:val="000000" w:themeColor="text1"/>
          <w:spacing w:val="-4"/>
          <w:sz w:val="24"/>
          <w:szCs w:val="24"/>
          <w:u w:val="single"/>
          <w:lang w:val="es-ES"/>
        </w:rPr>
        <w:t xml:space="preserve"> </w:t>
      </w:r>
      <w:r w:rsidRPr="000D4353">
        <w:rPr>
          <w:rFonts w:asciiTheme="majorHAnsi" w:hAnsiTheme="majorHAnsi"/>
          <w:b/>
          <w:bCs/>
          <w:smallCaps/>
          <w:color w:val="000000" w:themeColor="text1"/>
          <w:sz w:val="24"/>
          <w:szCs w:val="24"/>
          <w:u w:val="single"/>
          <w:lang w:val="es-ES"/>
        </w:rPr>
        <w:t>General</w:t>
      </w:r>
      <w:r w:rsidRPr="000D4353">
        <w:rPr>
          <w:rFonts w:asciiTheme="majorHAnsi" w:hAnsiTheme="majorHAnsi"/>
          <w:b/>
          <w:bCs/>
          <w:smallCaps/>
          <w:color w:val="000000" w:themeColor="text1"/>
          <w:spacing w:val="-3"/>
          <w:sz w:val="24"/>
          <w:szCs w:val="24"/>
          <w:u w:val="single"/>
          <w:lang w:val="es-ES"/>
        </w:rPr>
        <w:t xml:space="preserve"> 5</w:t>
      </w:r>
      <w:r w:rsidRPr="000D4353">
        <w:rPr>
          <w:rFonts w:asciiTheme="majorHAnsi" w:hAnsiTheme="majorHAnsi"/>
          <w:b/>
          <w:color w:val="000000" w:themeColor="text1"/>
          <w:u w:val="single"/>
          <w:lang w:val="es-ES"/>
        </w:rPr>
        <w:t>.</w:t>
      </w:r>
      <w:r w:rsidRPr="000D4353">
        <w:rPr>
          <w:rFonts w:asciiTheme="majorHAnsi" w:hAnsiTheme="majorHAnsi"/>
          <w:b/>
          <w:color w:val="000000" w:themeColor="text1"/>
          <w:spacing w:val="-4"/>
          <w:lang w:val="es-ES"/>
        </w:rPr>
        <w:t xml:space="preserve"> </w:t>
      </w:r>
      <w:r w:rsidR="007B6C9D" w:rsidRPr="000D4353">
        <w:rPr>
          <w:rFonts w:asciiTheme="majorHAnsi" w:hAnsiTheme="majorHAnsi"/>
          <w:color w:val="000000" w:themeColor="text1"/>
          <w:lang w:val="es-ES"/>
        </w:rPr>
        <w:t>Atender a la satisfacción de los estudiantes con el fin de mejorar sus resultados y facilitar su inserción profesional</w:t>
      </w:r>
      <w:r w:rsidRPr="000D4353">
        <w:rPr>
          <w:rFonts w:asciiTheme="majorHAnsi" w:hAnsiTheme="majorHAnsi"/>
          <w:color w:val="000000" w:themeColor="text1"/>
          <w:lang w:val="es-ES"/>
        </w:rPr>
        <w:t>.</w:t>
      </w:r>
    </w:p>
    <w:p w14:paraId="18AA6363" w14:textId="77777777" w:rsidR="007B6C9D" w:rsidRPr="000D4353" w:rsidRDefault="007B6C9D" w:rsidP="007B6C9D">
      <w:pPr>
        <w:pStyle w:val="Ttulo11"/>
        <w:ind w:left="0" w:right="383"/>
        <w:jc w:val="both"/>
        <w:rPr>
          <w:rFonts w:asciiTheme="majorHAnsi" w:hAnsiTheme="majorHAnsi"/>
          <w:color w:val="000000" w:themeColor="text1"/>
          <w:spacing w:val="-1"/>
          <w:lang w:val="es-ES"/>
        </w:rPr>
      </w:pPr>
    </w:p>
    <w:p w14:paraId="5A2FB462" w14:textId="0F8FC985" w:rsidR="007B6C9D" w:rsidRPr="000D4353" w:rsidRDefault="007B6C9D" w:rsidP="007B6C9D">
      <w:pPr>
        <w:pStyle w:val="Ttulo11"/>
        <w:ind w:left="0" w:right="383"/>
        <w:jc w:val="both"/>
        <w:rPr>
          <w:rFonts w:asciiTheme="majorHAnsi" w:eastAsia="Calibri" w:hAnsiTheme="majorHAnsi" w:cs="Calibri"/>
          <w:b w:val="0"/>
          <w:bCs w:val="0"/>
          <w:color w:val="000000" w:themeColor="text1"/>
          <w:lang w:val="es-ES"/>
        </w:rPr>
      </w:pPr>
      <w:r w:rsidRPr="000D4353">
        <w:rPr>
          <w:rFonts w:asciiTheme="majorHAnsi" w:hAnsiTheme="majorHAnsi"/>
          <w:color w:val="000000" w:themeColor="text1"/>
          <w:spacing w:val="-1"/>
          <w:lang w:val="es-ES"/>
        </w:rPr>
        <w:t>Objetivo e</w:t>
      </w:r>
      <w:r w:rsidRPr="000D4353">
        <w:rPr>
          <w:rFonts w:asciiTheme="majorHAnsi" w:hAnsiTheme="majorHAnsi"/>
          <w:color w:val="000000" w:themeColor="text1"/>
          <w:lang w:val="es-ES"/>
        </w:rPr>
        <w:t>specífico 4</w:t>
      </w:r>
      <w:r w:rsidRPr="000D4353">
        <w:rPr>
          <w:rFonts w:asciiTheme="majorHAnsi" w:hAnsiTheme="majorHAnsi"/>
          <w:color w:val="000000" w:themeColor="text1"/>
          <w:spacing w:val="-9"/>
          <w:lang w:val="es-ES"/>
        </w:rPr>
        <w:t xml:space="preserve"> (</w:t>
      </w:r>
      <w:r w:rsidRPr="000D4353">
        <w:rPr>
          <w:rFonts w:asciiTheme="majorHAnsi" w:hAnsiTheme="majorHAnsi"/>
          <w:color w:val="000000" w:themeColor="text1"/>
          <w:spacing w:val="-1"/>
          <w:lang w:val="es-ES"/>
        </w:rPr>
        <w:t>emanado</w:t>
      </w:r>
      <w:r w:rsidRPr="000D4353">
        <w:rPr>
          <w:rFonts w:asciiTheme="majorHAnsi" w:hAnsiTheme="majorHAnsi"/>
          <w:color w:val="000000" w:themeColor="text1"/>
          <w:spacing w:val="-10"/>
          <w:lang w:val="es-ES"/>
        </w:rPr>
        <w:t xml:space="preserve"> </w:t>
      </w:r>
      <w:r w:rsidRPr="000D4353">
        <w:rPr>
          <w:rFonts w:asciiTheme="majorHAnsi" w:hAnsiTheme="majorHAnsi"/>
          <w:color w:val="000000" w:themeColor="text1"/>
          <w:lang w:val="es-ES"/>
        </w:rPr>
        <w:t>del</w:t>
      </w:r>
      <w:r w:rsidRPr="000D4353">
        <w:rPr>
          <w:rFonts w:asciiTheme="majorHAnsi" w:hAnsiTheme="majorHAnsi"/>
          <w:color w:val="000000" w:themeColor="text1"/>
          <w:spacing w:val="-10"/>
          <w:lang w:val="es-ES"/>
        </w:rPr>
        <w:t xml:space="preserve"> o</w:t>
      </w:r>
      <w:r w:rsidRPr="000D4353">
        <w:rPr>
          <w:rFonts w:asciiTheme="majorHAnsi" w:hAnsiTheme="majorHAnsi"/>
          <w:color w:val="000000" w:themeColor="text1"/>
          <w:spacing w:val="-1"/>
          <w:lang w:val="es-ES"/>
        </w:rPr>
        <w:t>bjetivo</w:t>
      </w:r>
      <w:r w:rsidRPr="000D4353">
        <w:rPr>
          <w:rFonts w:asciiTheme="majorHAnsi" w:hAnsiTheme="majorHAnsi"/>
          <w:color w:val="000000" w:themeColor="text1"/>
          <w:spacing w:val="-9"/>
          <w:lang w:val="es-ES"/>
        </w:rPr>
        <w:t xml:space="preserve"> g</w:t>
      </w:r>
      <w:r w:rsidRPr="000D4353">
        <w:rPr>
          <w:rFonts w:asciiTheme="majorHAnsi" w:hAnsiTheme="majorHAnsi"/>
          <w:color w:val="000000" w:themeColor="text1"/>
          <w:lang w:val="es-ES"/>
        </w:rPr>
        <w:t>eneral 5)</w:t>
      </w:r>
    </w:p>
    <w:p w14:paraId="7327F767" w14:textId="6700A2DE" w:rsidR="007B6C9D" w:rsidRPr="000D4353" w:rsidRDefault="007B6C9D" w:rsidP="007B6C9D">
      <w:pPr>
        <w:tabs>
          <w:tab w:val="left" w:pos="839"/>
        </w:tabs>
        <w:ind w:right="383"/>
        <w:jc w:val="both"/>
        <w:rPr>
          <w:rFonts w:asciiTheme="majorHAnsi" w:hAnsiTheme="majorHAnsi"/>
          <w:color w:val="000000" w:themeColor="text1"/>
          <w:lang w:val="es-ES"/>
        </w:rPr>
      </w:pPr>
      <w:r w:rsidRPr="000D4353">
        <w:rPr>
          <w:rFonts w:asciiTheme="majorHAnsi" w:hAnsiTheme="majorHAnsi"/>
          <w:color w:val="000000" w:themeColor="text1"/>
          <w:lang w:val="es-ES"/>
        </w:rPr>
        <w:t xml:space="preserve">4. </w:t>
      </w:r>
      <w:r w:rsidR="00735780" w:rsidRPr="000D4353">
        <w:rPr>
          <w:rFonts w:asciiTheme="majorHAnsi" w:hAnsiTheme="majorHAnsi"/>
          <w:color w:val="000000" w:themeColor="text1"/>
          <w:lang w:val="es-ES"/>
        </w:rPr>
        <w:t>Actualizar el Plan de Acción Tutorial (PAT) del Centro con el fin de atender de modo más preciso las necesidades de los estudiantes en las diversas etapas de su formación en la FTI</w:t>
      </w:r>
      <w:r w:rsidRPr="000D4353">
        <w:rPr>
          <w:rFonts w:asciiTheme="majorHAnsi" w:hAnsiTheme="majorHAnsi"/>
          <w:color w:val="000000" w:themeColor="text1"/>
          <w:lang w:val="es-ES"/>
        </w:rPr>
        <w:t>.</w:t>
      </w:r>
    </w:p>
    <w:p w14:paraId="5F4B2885" w14:textId="77777777" w:rsidR="007B6C9D" w:rsidRPr="000D4353" w:rsidRDefault="007B6C9D" w:rsidP="007B6C9D">
      <w:pPr>
        <w:ind w:left="284" w:right="383"/>
        <w:rPr>
          <w:rFonts w:asciiTheme="majorHAnsi" w:eastAsia="Calibri" w:hAnsiTheme="majorHAnsi" w:cs="Calibri"/>
          <w:color w:val="000000" w:themeColor="text1"/>
          <w:lang w:val="es-ES"/>
        </w:rPr>
      </w:pPr>
    </w:p>
    <w:tbl>
      <w:tblPr>
        <w:tblStyle w:val="Tablaconcuadrcula"/>
        <w:tblW w:w="0" w:type="auto"/>
        <w:tblInd w:w="284" w:type="dxa"/>
        <w:tblLook w:val="04A0" w:firstRow="1" w:lastRow="0" w:firstColumn="1" w:lastColumn="0" w:noHBand="0" w:noVBand="1"/>
      </w:tblPr>
      <w:tblGrid>
        <w:gridCol w:w="8613"/>
      </w:tblGrid>
      <w:tr w:rsidR="000D4353" w:rsidRPr="000D4353" w14:paraId="7E40B1A4" w14:textId="77777777" w:rsidTr="00AC1676">
        <w:tc>
          <w:tcPr>
            <w:tcW w:w="8613" w:type="dxa"/>
          </w:tcPr>
          <w:p w14:paraId="429EC1AD" w14:textId="77777777" w:rsidR="007B6C9D" w:rsidRPr="000D4353" w:rsidRDefault="007B6C9D" w:rsidP="00AC1676">
            <w:pPr>
              <w:pStyle w:val="Textoindependiente"/>
              <w:spacing w:line="276" w:lineRule="auto"/>
              <w:ind w:left="0"/>
              <w:jc w:val="both"/>
              <w:rPr>
                <w:rFonts w:asciiTheme="majorHAnsi" w:hAnsiTheme="majorHAnsi" w:cs="Calibri"/>
                <w:b/>
                <w:color w:val="000000" w:themeColor="text1"/>
                <w:spacing w:val="-1"/>
                <w:sz w:val="20"/>
                <w:szCs w:val="20"/>
                <w:lang w:val="es-ES"/>
              </w:rPr>
            </w:pPr>
            <w:r w:rsidRPr="000D4353">
              <w:rPr>
                <w:rFonts w:asciiTheme="majorHAnsi" w:hAnsiTheme="majorHAnsi" w:cs="Calibri"/>
                <w:b/>
                <w:color w:val="000000" w:themeColor="text1"/>
                <w:spacing w:val="-1"/>
                <w:sz w:val="20"/>
                <w:szCs w:val="20"/>
                <w:lang w:val="es-ES"/>
              </w:rPr>
              <w:t>Indicador</w:t>
            </w:r>
            <w:r w:rsidR="00AC1676" w:rsidRPr="000D4353">
              <w:rPr>
                <w:rFonts w:asciiTheme="majorHAnsi" w:hAnsiTheme="majorHAnsi" w:cs="Calibri"/>
                <w:b/>
                <w:color w:val="000000" w:themeColor="text1"/>
                <w:spacing w:val="-1"/>
                <w:sz w:val="20"/>
                <w:szCs w:val="20"/>
                <w:lang w:val="es-ES"/>
              </w:rPr>
              <w:t>es</w:t>
            </w:r>
            <w:r w:rsidRPr="000D4353">
              <w:rPr>
                <w:rFonts w:asciiTheme="majorHAnsi" w:hAnsiTheme="majorHAnsi" w:cs="Calibri"/>
                <w:b/>
                <w:color w:val="000000" w:themeColor="text1"/>
                <w:spacing w:val="-1"/>
                <w:sz w:val="20"/>
                <w:szCs w:val="20"/>
                <w:lang w:val="es-ES"/>
              </w:rPr>
              <w:t xml:space="preserve"> de la consecución del objetivo específico: </w:t>
            </w:r>
          </w:p>
          <w:p w14:paraId="4E9A0028" w14:textId="77777777" w:rsidR="00AC1676" w:rsidRPr="000D4353" w:rsidRDefault="00AC1676" w:rsidP="00AC1676">
            <w:pPr>
              <w:pStyle w:val="Textoindependiente"/>
              <w:numPr>
                <w:ilvl w:val="0"/>
                <w:numId w:val="18"/>
              </w:numPr>
              <w:spacing w:line="276" w:lineRule="auto"/>
              <w:ind w:left="425"/>
              <w:jc w:val="both"/>
              <w:rPr>
                <w:rFonts w:asciiTheme="majorHAnsi" w:hAnsiTheme="majorHAnsi"/>
                <w:color w:val="000000" w:themeColor="text1"/>
                <w:spacing w:val="-1"/>
                <w:sz w:val="20"/>
                <w:szCs w:val="20"/>
                <w:lang w:val="es-ES"/>
              </w:rPr>
            </w:pPr>
            <w:r w:rsidRPr="000D4353">
              <w:rPr>
                <w:rFonts w:asciiTheme="majorHAnsi" w:hAnsiTheme="majorHAnsi"/>
                <w:color w:val="000000" w:themeColor="text1"/>
                <w:spacing w:val="-1"/>
                <w:sz w:val="20"/>
                <w:szCs w:val="20"/>
                <w:lang w:val="es-ES"/>
              </w:rPr>
              <w:t>Publicación de un nuevo PAT en la web de la FTI.</w:t>
            </w:r>
          </w:p>
          <w:p w14:paraId="17F94DE9" w14:textId="77777777" w:rsidR="00AC1676" w:rsidRPr="000D4353" w:rsidRDefault="00AC1676" w:rsidP="00AC1676">
            <w:pPr>
              <w:pStyle w:val="Textoindependiente"/>
              <w:numPr>
                <w:ilvl w:val="0"/>
                <w:numId w:val="18"/>
              </w:numPr>
              <w:spacing w:line="276" w:lineRule="auto"/>
              <w:ind w:left="425"/>
              <w:jc w:val="both"/>
              <w:rPr>
                <w:rFonts w:asciiTheme="majorHAnsi" w:hAnsiTheme="majorHAnsi"/>
                <w:color w:val="000000" w:themeColor="text1"/>
                <w:spacing w:val="-1"/>
                <w:sz w:val="20"/>
                <w:szCs w:val="20"/>
                <w:lang w:val="es-ES"/>
              </w:rPr>
            </w:pPr>
            <w:r w:rsidRPr="000D4353">
              <w:rPr>
                <w:rFonts w:asciiTheme="majorHAnsi" w:hAnsiTheme="majorHAnsi"/>
                <w:color w:val="000000" w:themeColor="text1"/>
                <w:spacing w:val="-1"/>
                <w:sz w:val="20"/>
                <w:szCs w:val="20"/>
                <w:lang w:val="es-ES"/>
              </w:rPr>
              <w:t xml:space="preserve">Existencia de los siguientes documentos: </w:t>
            </w:r>
          </w:p>
          <w:p w14:paraId="5183E5A8" w14:textId="1FF7763A" w:rsidR="00AC1676" w:rsidRPr="000D4353" w:rsidRDefault="00AC1676" w:rsidP="00AC1676">
            <w:pPr>
              <w:pStyle w:val="Textoindependiente"/>
              <w:numPr>
                <w:ilvl w:val="0"/>
                <w:numId w:val="19"/>
              </w:numPr>
              <w:spacing w:line="276" w:lineRule="auto"/>
              <w:ind w:left="709"/>
              <w:jc w:val="both"/>
              <w:rPr>
                <w:rFonts w:asciiTheme="majorHAnsi" w:hAnsiTheme="majorHAnsi"/>
                <w:color w:val="000000" w:themeColor="text1"/>
                <w:spacing w:val="-1"/>
                <w:sz w:val="20"/>
                <w:szCs w:val="20"/>
                <w:lang w:val="es-ES"/>
              </w:rPr>
            </w:pPr>
            <w:r w:rsidRPr="000D4353">
              <w:rPr>
                <w:rFonts w:asciiTheme="majorHAnsi" w:hAnsiTheme="majorHAnsi"/>
                <w:color w:val="000000" w:themeColor="text1"/>
                <w:spacing w:val="-1"/>
                <w:sz w:val="20"/>
                <w:szCs w:val="20"/>
                <w:lang w:val="es-ES"/>
              </w:rPr>
              <w:t>Actas de la C</w:t>
            </w:r>
            <w:r w:rsidR="00C17CA1" w:rsidRPr="000D4353">
              <w:rPr>
                <w:rFonts w:asciiTheme="majorHAnsi" w:hAnsiTheme="majorHAnsi"/>
                <w:color w:val="000000" w:themeColor="text1"/>
                <w:spacing w:val="-1"/>
                <w:sz w:val="20"/>
                <w:szCs w:val="20"/>
                <w:lang w:val="es-ES"/>
              </w:rPr>
              <w:t xml:space="preserve">omisión de </w:t>
            </w:r>
            <w:r w:rsidRPr="000D4353">
              <w:rPr>
                <w:rFonts w:asciiTheme="majorHAnsi" w:hAnsiTheme="majorHAnsi"/>
                <w:color w:val="000000" w:themeColor="text1"/>
                <w:spacing w:val="-1"/>
                <w:sz w:val="20"/>
                <w:szCs w:val="20"/>
                <w:lang w:val="es-ES"/>
              </w:rPr>
              <w:t>A</w:t>
            </w:r>
            <w:r w:rsidR="00C17CA1" w:rsidRPr="000D4353">
              <w:rPr>
                <w:rFonts w:asciiTheme="majorHAnsi" w:hAnsiTheme="majorHAnsi"/>
                <w:color w:val="000000" w:themeColor="text1"/>
                <w:spacing w:val="-1"/>
                <w:sz w:val="20"/>
                <w:szCs w:val="20"/>
                <w:lang w:val="es-ES"/>
              </w:rPr>
              <w:t xml:space="preserve">cción </w:t>
            </w:r>
            <w:r w:rsidRPr="000D4353">
              <w:rPr>
                <w:rFonts w:asciiTheme="majorHAnsi" w:hAnsiTheme="majorHAnsi"/>
                <w:color w:val="000000" w:themeColor="text1"/>
                <w:spacing w:val="-1"/>
                <w:sz w:val="20"/>
                <w:szCs w:val="20"/>
                <w:lang w:val="es-ES"/>
              </w:rPr>
              <w:t>T</w:t>
            </w:r>
            <w:r w:rsidR="00C17CA1" w:rsidRPr="000D4353">
              <w:rPr>
                <w:rFonts w:asciiTheme="majorHAnsi" w:hAnsiTheme="majorHAnsi"/>
                <w:color w:val="000000" w:themeColor="text1"/>
                <w:spacing w:val="-1"/>
                <w:sz w:val="20"/>
                <w:szCs w:val="20"/>
                <w:lang w:val="es-ES"/>
              </w:rPr>
              <w:t>utorial (CAT)</w:t>
            </w:r>
            <w:r w:rsidRPr="000D4353">
              <w:rPr>
                <w:rFonts w:asciiTheme="majorHAnsi" w:hAnsiTheme="majorHAnsi"/>
                <w:color w:val="000000" w:themeColor="text1"/>
                <w:spacing w:val="-1"/>
                <w:sz w:val="20"/>
                <w:szCs w:val="20"/>
                <w:lang w:val="es-ES"/>
              </w:rPr>
              <w:t xml:space="preserve"> en la que se señalen tanto el debate sobre la actualización del PAT como la propuesta de un nuevo PAT. </w:t>
            </w:r>
          </w:p>
          <w:p w14:paraId="615E6B21" w14:textId="4C0E45A8" w:rsidR="00AC1676" w:rsidRPr="000D4353" w:rsidRDefault="00AC1676" w:rsidP="00AC1676">
            <w:pPr>
              <w:pStyle w:val="Textoindependiente"/>
              <w:numPr>
                <w:ilvl w:val="0"/>
                <w:numId w:val="19"/>
              </w:numPr>
              <w:spacing w:line="276" w:lineRule="auto"/>
              <w:ind w:left="709"/>
              <w:jc w:val="both"/>
              <w:rPr>
                <w:rFonts w:asciiTheme="majorHAnsi" w:hAnsiTheme="majorHAnsi"/>
                <w:color w:val="000000" w:themeColor="text1"/>
                <w:spacing w:val="-1"/>
                <w:sz w:val="20"/>
                <w:szCs w:val="20"/>
                <w:lang w:val="es-ES"/>
              </w:rPr>
            </w:pPr>
            <w:r w:rsidRPr="000D4353">
              <w:rPr>
                <w:rFonts w:asciiTheme="majorHAnsi" w:hAnsiTheme="majorHAnsi"/>
                <w:color w:val="000000" w:themeColor="text1"/>
                <w:spacing w:val="-1"/>
                <w:sz w:val="20"/>
                <w:szCs w:val="20"/>
                <w:lang w:val="es-ES"/>
              </w:rPr>
              <w:t>Acta de la Junta de la FTI en la que se refleje la aprobación del nuevo PAT del Centro. (DIR-REN04-17-18)</w:t>
            </w:r>
          </w:p>
        </w:tc>
      </w:tr>
      <w:tr w:rsidR="000D4353" w:rsidRPr="000D4353" w14:paraId="7FECD573" w14:textId="77777777" w:rsidTr="00AC1676">
        <w:tc>
          <w:tcPr>
            <w:tcW w:w="8613" w:type="dxa"/>
          </w:tcPr>
          <w:p w14:paraId="12EBECEC" w14:textId="4C583E35" w:rsidR="007B6C9D" w:rsidRPr="000D4353" w:rsidRDefault="007B6C9D" w:rsidP="000B4FD0">
            <w:pPr>
              <w:pStyle w:val="Textoindependiente"/>
              <w:spacing w:line="276" w:lineRule="auto"/>
              <w:ind w:left="0"/>
              <w:jc w:val="both"/>
              <w:rPr>
                <w:rFonts w:asciiTheme="majorHAnsi" w:hAnsiTheme="majorHAnsi"/>
                <w:color w:val="000000" w:themeColor="text1"/>
                <w:spacing w:val="-1"/>
                <w:sz w:val="20"/>
                <w:szCs w:val="20"/>
                <w:lang w:val="es-ES"/>
              </w:rPr>
            </w:pPr>
            <w:r w:rsidRPr="000D4353">
              <w:rPr>
                <w:rFonts w:asciiTheme="majorHAnsi" w:hAnsiTheme="majorHAnsi"/>
                <w:b/>
                <w:color w:val="000000" w:themeColor="text1"/>
                <w:sz w:val="20"/>
                <w:szCs w:val="20"/>
                <w:lang w:val="es-ES"/>
              </w:rPr>
              <w:t>Meta:</w:t>
            </w:r>
            <w:r w:rsidRPr="000D4353">
              <w:rPr>
                <w:rFonts w:asciiTheme="majorHAnsi" w:hAnsiTheme="majorHAnsi"/>
                <w:b/>
                <w:color w:val="000000" w:themeColor="text1"/>
                <w:spacing w:val="-7"/>
                <w:sz w:val="20"/>
                <w:szCs w:val="20"/>
                <w:lang w:val="es-ES"/>
              </w:rPr>
              <w:t xml:space="preserve"> </w:t>
            </w:r>
            <w:r w:rsidR="000B4FD0" w:rsidRPr="000D4353">
              <w:rPr>
                <w:rFonts w:asciiTheme="majorHAnsi" w:hAnsiTheme="majorHAnsi"/>
                <w:color w:val="000000" w:themeColor="text1"/>
                <w:spacing w:val="-1"/>
                <w:sz w:val="20"/>
                <w:szCs w:val="20"/>
                <w:lang w:val="es-ES"/>
              </w:rPr>
              <w:t>Disponer, en julio de 2018, de un PAT actualizado y listo para ser aplicado durante el curso 2018/2019.</w:t>
            </w:r>
          </w:p>
        </w:tc>
      </w:tr>
      <w:tr w:rsidR="000D4353" w:rsidRPr="000D4353" w14:paraId="25CE0A3F" w14:textId="77777777" w:rsidTr="00AC1676">
        <w:tc>
          <w:tcPr>
            <w:tcW w:w="8613" w:type="dxa"/>
          </w:tcPr>
          <w:p w14:paraId="3BC59410" w14:textId="21B05C8B" w:rsidR="007B6C9D" w:rsidRPr="000D4353" w:rsidRDefault="007B6C9D" w:rsidP="007E7561">
            <w:pPr>
              <w:spacing w:line="276" w:lineRule="auto"/>
              <w:jc w:val="both"/>
              <w:rPr>
                <w:rFonts w:asciiTheme="majorHAnsi" w:hAnsiTheme="majorHAnsi"/>
                <w:b/>
                <w:color w:val="000000" w:themeColor="text1"/>
                <w:spacing w:val="-17"/>
                <w:sz w:val="20"/>
                <w:szCs w:val="20"/>
                <w:lang w:val="es-ES"/>
              </w:rPr>
            </w:pPr>
            <w:r w:rsidRPr="000D4353">
              <w:rPr>
                <w:rFonts w:asciiTheme="majorHAnsi" w:hAnsiTheme="majorHAnsi"/>
                <w:b/>
                <w:color w:val="000000" w:themeColor="text1"/>
                <w:sz w:val="20"/>
                <w:szCs w:val="20"/>
                <w:lang w:val="es-ES"/>
              </w:rPr>
              <w:t xml:space="preserve">Resultado: </w:t>
            </w:r>
            <w:r w:rsidRPr="000D4353">
              <w:rPr>
                <w:rFonts w:asciiTheme="majorHAnsi" w:hAnsiTheme="majorHAnsi"/>
                <w:color w:val="000000" w:themeColor="text1"/>
                <w:sz w:val="20"/>
                <w:szCs w:val="20"/>
                <w:lang w:val="es-ES"/>
              </w:rPr>
              <w:t>E</w:t>
            </w:r>
            <w:r w:rsidR="00C17CA1" w:rsidRPr="000D4353">
              <w:rPr>
                <w:rFonts w:asciiTheme="majorHAnsi" w:hAnsiTheme="majorHAnsi"/>
                <w:color w:val="000000" w:themeColor="text1"/>
                <w:sz w:val="20"/>
                <w:szCs w:val="20"/>
                <w:lang w:val="es-ES"/>
              </w:rPr>
              <w:t xml:space="preserve">l día </w:t>
            </w:r>
            <w:r w:rsidR="007E7561" w:rsidRPr="000D4353">
              <w:rPr>
                <w:rFonts w:asciiTheme="majorHAnsi" w:hAnsiTheme="majorHAnsi"/>
                <w:color w:val="000000" w:themeColor="text1"/>
                <w:sz w:val="20"/>
                <w:szCs w:val="20"/>
                <w:lang w:val="es-ES"/>
              </w:rPr>
              <w:t>29</w:t>
            </w:r>
            <w:r w:rsidR="00C17CA1" w:rsidRPr="000D4353">
              <w:rPr>
                <w:rFonts w:asciiTheme="majorHAnsi" w:hAnsiTheme="majorHAnsi"/>
                <w:color w:val="000000" w:themeColor="text1"/>
                <w:sz w:val="20"/>
                <w:szCs w:val="20"/>
                <w:lang w:val="es-ES"/>
              </w:rPr>
              <w:t xml:space="preserve"> de octubre de 2018, la Junta de la FTI aprobó </w:t>
            </w:r>
            <w:r w:rsidR="007E7561" w:rsidRPr="000D4353">
              <w:rPr>
                <w:rFonts w:asciiTheme="majorHAnsi" w:hAnsiTheme="majorHAnsi"/>
                <w:color w:val="000000" w:themeColor="text1"/>
                <w:sz w:val="20"/>
                <w:szCs w:val="20"/>
                <w:lang w:val="es-ES"/>
              </w:rPr>
              <w:t xml:space="preserve">en sesión ordinaria </w:t>
            </w:r>
            <w:r w:rsidR="00C17CA1" w:rsidRPr="000D4353">
              <w:rPr>
                <w:rFonts w:asciiTheme="majorHAnsi" w:hAnsiTheme="majorHAnsi"/>
                <w:color w:val="000000" w:themeColor="text1"/>
                <w:sz w:val="20"/>
                <w:szCs w:val="20"/>
                <w:lang w:val="es-ES"/>
              </w:rPr>
              <w:t>un PAT actualizado, que se aplicará en el curso 2018/2019.</w:t>
            </w:r>
            <w:r w:rsidRPr="000D4353">
              <w:rPr>
                <w:rFonts w:asciiTheme="majorHAnsi" w:hAnsiTheme="majorHAnsi"/>
                <w:b/>
                <w:color w:val="000000" w:themeColor="text1"/>
                <w:spacing w:val="-17"/>
                <w:sz w:val="20"/>
                <w:szCs w:val="20"/>
                <w:lang w:val="es-ES"/>
              </w:rPr>
              <w:t xml:space="preserve"> </w:t>
            </w:r>
          </w:p>
        </w:tc>
      </w:tr>
      <w:tr w:rsidR="000D4353" w:rsidRPr="000D4353" w14:paraId="02151C61" w14:textId="77777777" w:rsidTr="00AC1676">
        <w:tc>
          <w:tcPr>
            <w:tcW w:w="8613" w:type="dxa"/>
          </w:tcPr>
          <w:p w14:paraId="6C6BE3F5" w14:textId="3C5B42CB" w:rsidR="007B6C9D" w:rsidRPr="000D4353" w:rsidRDefault="007B6C9D" w:rsidP="007E7561">
            <w:pPr>
              <w:spacing w:line="276" w:lineRule="auto"/>
              <w:jc w:val="both"/>
              <w:rPr>
                <w:rFonts w:asciiTheme="majorHAnsi" w:hAnsiTheme="majorHAnsi"/>
                <w:color w:val="000000" w:themeColor="text1"/>
                <w:spacing w:val="-17"/>
                <w:sz w:val="20"/>
                <w:szCs w:val="20"/>
                <w:lang w:val="es-ES"/>
              </w:rPr>
            </w:pPr>
            <w:r w:rsidRPr="000D4353">
              <w:rPr>
                <w:rFonts w:asciiTheme="majorHAnsi" w:hAnsiTheme="majorHAnsi"/>
                <w:b/>
                <w:color w:val="000000" w:themeColor="text1"/>
                <w:sz w:val="20"/>
                <w:szCs w:val="20"/>
                <w:lang w:val="es-ES"/>
              </w:rPr>
              <w:t>Interpretación de los datos:</w:t>
            </w:r>
            <w:r w:rsidRPr="000D4353">
              <w:rPr>
                <w:rFonts w:asciiTheme="majorHAnsi" w:hAnsiTheme="majorHAnsi"/>
                <w:color w:val="000000" w:themeColor="text1"/>
                <w:sz w:val="20"/>
                <w:szCs w:val="20"/>
                <w:lang w:val="es-ES"/>
              </w:rPr>
              <w:t xml:space="preserve"> </w:t>
            </w:r>
            <w:r w:rsidR="00C17CA1" w:rsidRPr="000D4353">
              <w:rPr>
                <w:rFonts w:asciiTheme="majorHAnsi" w:hAnsiTheme="majorHAnsi"/>
                <w:color w:val="000000" w:themeColor="text1"/>
                <w:sz w:val="20"/>
                <w:szCs w:val="20"/>
                <w:lang w:val="es-ES"/>
              </w:rPr>
              <w:t xml:space="preserve">La CAT de la FTI debatió, en sus reuniones de los días </w:t>
            </w:r>
            <w:r w:rsidR="0035486F" w:rsidRPr="000D4353">
              <w:rPr>
                <w:rFonts w:asciiTheme="majorHAnsi" w:hAnsiTheme="majorHAnsi"/>
                <w:color w:val="000000" w:themeColor="text1"/>
                <w:sz w:val="20"/>
                <w:szCs w:val="20"/>
                <w:lang w:val="es-ES"/>
              </w:rPr>
              <w:t xml:space="preserve">16 de abril y </w:t>
            </w:r>
            <w:r w:rsidR="00120F2A" w:rsidRPr="000D4353">
              <w:rPr>
                <w:rFonts w:asciiTheme="majorHAnsi" w:hAnsiTheme="majorHAnsi"/>
                <w:color w:val="000000" w:themeColor="text1"/>
                <w:sz w:val="20"/>
                <w:szCs w:val="20"/>
                <w:lang w:val="es-ES"/>
              </w:rPr>
              <w:t xml:space="preserve">12 de julio de 2018, la conveniencia y los detalles de la actualización del PAT con el fin de ajustarlo a la realidad del centro y a las necesidades de los estudiantes. </w:t>
            </w:r>
            <w:r w:rsidR="007F331E" w:rsidRPr="000D4353">
              <w:rPr>
                <w:rFonts w:asciiTheme="majorHAnsi" w:hAnsiTheme="majorHAnsi"/>
                <w:color w:val="000000" w:themeColor="text1"/>
                <w:sz w:val="20"/>
                <w:szCs w:val="20"/>
                <w:lang w:val="es-ES"/>
              </w:rPr>
              <w:t>En la segunda reunión, la CAT aprobó por unanimidad el nuevo PAT y lo elevó a la Junta de Facultad para su puesta en marcha durante el curso 2018/2019. Entre las novedades de esta actualización, se encuentran</w:t>
            </w:r>
            <w:r w:rsidR="009F240B" w:rsidRPr="000D4353">
              <w:rPr>
                <w:rFonts w:asciiTheme="majorHAnsi" w:hAnsiTheme="majorHAnsi"/>
                <w:color w:val="000000" w:themeColor="text1"/>
                <w:sz w:val="20"/>
                <w:szCs w:val="20"/>
                <w:lang w:val="es-ES"/>
              </w:rPr>
              <w:t xml:space="preserve"> la revisión del calendario de reuniones de acción tutorial; </w:t>
            </w:r>
            <w:r w:rsidR="007F331E" w:rsidRPr="000D4353">
              <w:rPr>
                <w:rFonts w:asciiTheme="majorHAnsi" w:hAnsiTheme="majorHAnsi"/>
                <w:color w:val="000000" w:themeColor="text1"/>
                <w:sz w:val="20"/>
                <w:szCs w:val="20"/>
                <w:lang w:val="es-ES"/>
              </w:rPr>
              <w:t>la inclusión de los coordinadores de los títulos de</w:t>
            </w:r>
            <w:r w:rsidR="007F331E" w:rsidRPr="000D4353">
              <w:rPr>
                <w:rFonts w:asciiTheme="majorHAnsi" w:hAnsiTheme="majorHAnsi"/>
                <w:i/>
                <w:color w:val="000000" w:themeColor="text1"/>
                <w:sz w:val="20"/>
                <w:szCs w:val="20"/>
                <w:lang w:val="es-ES"/>
              </w:rPr>
              <w:t xml:space="preserve"> </w:t>
            </w:r>
            <w:r w:rsidR="007F331E" w:rsidRPr="000D4353">
              <w:rPr>
                <w:rFonts w:asciiTheme="majorHAnsi" w:hAnsiTheme="majorHAnsi"/>
                <w:color w:val="000000" w:themeColor="text1"/>
                <w:sz w:val="20"/>
                <w:szCs w:val="20"/>
                <w:lang w:val="es-ES"/>
              </w:rPr>
              <w:t xml:space="preserve">posgrado entre los «tutores» del PAT; la </w:t>
            </w:r>
            <w:r w:rsidR="00817B52" w:rsidRPr="000D4353">
              <w:rPr>
                <w:rFonts w:asciiTheme="majorHAnsi" w:hAnsiTheme="majorHAnsi"/>
                <w:color w:val="000000" w:themeColor="text1"/>
                <w:sz w:val="20"/>
                <w:szCs w:val="20"/>
                <w:lang w:val="es-ES"/>
              </w:rPr>
              <w:t>explicitación</w:t>
            </w:r>
            <w:r w:rsidR="007F331E" w:rsidRPr="000D4353">
              <w:rPr>
                <w:rFonts w:asciiTheme="majorHAnsi" w:hAnsiTheme="majorHAnsi"/>
                <w:color w:val="000000" w:themeColor="text1"/>
                <w:sz w:val="20"/>
                <w:szCs w:val="20"/>
                <w:lang w:val="es-ES"/>
              </w:rPr>
              <w:t xml:space="preserve"> de las nuevas funciones de los coordinadores de </w:t>
            </w:r>
            <w:r w:rsidR="007F331E" w:rsidRPr="000D4353">
              <w:rPr>
                <w:rFonts w:asciiTheme="majorHAnsi" w:hAnsiTheme="majorHAnsi"/>
                <w:i/>
                <w:color w:val="000000" w:themeColor="text1"/>
                <w:sz w:val="20"/>
                <w:szCs w:val="20"/>
                <w:lang w:val="es-ES"/>
              </w:rPr>
              <w:t>Prácticas Externas</w:t>
            </w:r>
            <w:r w:rsidR="007F331E" w:rsidRPr="000D4353">
              <w:rPr>
                <w:rFonts w:asciiTheme="majorHAnsi" w:hAnsiTheme="majorHAnsi"/>
                <w:color w:val="000000" w:themeColor="text1"/>
                <w:sz w:val="20"/>
                <w:szCs w:val="20"/>
                <w:lang w:val="es-ES"/>
              </w:rPr>
              <w:t xml:space="preserve"> según los cambios en el reglamento correspondiente de la ULPGC; y la incorporación de acciones específicas para los alumnos de últimas convocatorias y los alumnos retornados. Finalmente, la Junta de la FTI aprobó el nuevo PAT el día </w:t>
            </w:r>
            <w:r w:rsidR="007E7561" w:rsidRPr="000D4353">
              <w:rPr>
                <w:rFonts w:asciiTheme="majorHAnsi" w:hAnsiTheme="majorHAnsi"/>
                <w:color w:val="000000" w:themeColor="text1"/>
                <w:sz w:val="20"/>
                <w:szCs w:val="20"/>
                <w:lang w:val="es-ES"/>
              </w:rPr>
              <w:t>29</w:t>
            </w:r>
            <w:r w:rsidR="007F331E" w:rsidRPr="000D4353">
              <w:rPr>
                <w:rFonts w:asciiTheme="majorHAnsi" w:hAnsiTheme="majorHAnsi"/>
                <w:color w:val="000000" w:themeColor="text1"/>
                <w:sz w:val="20"/>
                <w:szCs w:val="20"/>
                <w:lang w:val="es-ES"/>
              </w:rPr>
              <w:t xml:space="preserve"> de octubre de 2018.</w:t>
            </w:r>
          </w:p>
        </w:tc>
      </w:tr>
    </w:tbl>
    <w:p w14:paraId="33E58C28" w14:textId="77777777" w:rsidR="00EC5123" w:rsidRPr="000D4353" w:rsidRDefault="00EC5123" w:rsidP="00EC5123">
      <w:pPr>
        <w:spacing w:before="11"/>
        <w:ind w:right="383"/>
        <w:rPr>
          <w:rFonts w:asciiTheme="majorHAnsi" w:eastAsia="Calibri" w:hAnsiTheme="majorHAnsi" w:cs="Calibri"/>
          <w:color w:val="000000" w:themeColor="text1"/>
          <w:sz w:val="21"/>
          <w:szCs w:val="21"/>
          <w:lang w:val="es-ES"/>
        </w:rPr>
      </w:pPr>
    </w:p>
    <w:p w14:paraId="3EF83B87" w14:textId="77777777" w:rsidR="00AD69C8" w:rsidRPr="000D4353" w:rsidRDefault="00AD69C8" w:rsidP="00EE7704">
      <w:pPr>
        <w:ind w:left="284" w:right="383"/>
        <w:rPr>
          <w:rFonts w:asciiTheme="majorHAnsi" w:eastAsia="Calibri" w:hAnsiTheme="majorHAnsi" w:cs="Calibri"/>
          <w:color w:val="000000" w:themeColor="text1"/>
          <w:lang w:val="es-ES"/>
        </w:rPr>
      </w:pPr>
    </w:p>
    <w:p w14:paraId="559302D9" w14:textId="71FF1134" w:rsidR="000175A2" w:rsidRPr="000D4353" w:rsidRDefault="002020ED" w:rsidP="00985E50">
      <w:pPr>
        <w:pStyle w:val="Textoindependiente"/>
        <w:pBdr>
          <w:top w:val="single" w:sz="4" w:space="1" w:color="auto"/>
          <w:left w:val="single" w:sz="4" w:space="4" w:color="auto"/>
          <w:bottom w:val="single" w:sz="4" w:space="1" w:color="auto"/>
          <w:right w:val="single" w:sz="4" w:space="4" w:color="auto"/>
        </w:pBdr>
        <w:shd w:val="clear" w:color="auto" w:fill="F3F3F3"/>
        <w:ind w:left="0" w:right="383"/>
        <w:jc w:val="both"/>
        <w:rPr>
          <w:rFonts w:asciiTheme="majorHAnsi" w:hAnsiTheme="majorHAnsi"/>
          <w:color w:val="000000" w:themeColor="text1"/>
          <w:lang w:val="es-ES"/>
        </w:rPr>
      </w:pPr>
      <w:r w:rsidRPr="000D4353">
        <w:rPr>
          <w:rFonts w:asciiTheme="majorHAnsi" w:hAnsiTheme="majorHAnsi"/>
          <w:b/>
          <w:bCs/>
          <w:smallCaps/>
          <w:color w:val="000000" w:themeColor="text1"/>
          <w:sz w:val="24"/>
          <w:szCs w:val="24"/>
          <w:u w:val="single"/>
          <w:lang w:val="es-ES"/>
        </w:rPr>
        <w:t>Objetivo</w:t>
      </w:r>
      <w:r w:rsidRPr="000D4353">
        <w:rPr>
          <w:rFonts w:asciiTheme="majorHAnsi" w:hAnsiTheme="majorHAnsi"/>
          <w:b/>
          <w:bCs/>
          <w:smallCaps/>
          <w:color w:val="000000" w:themeColor="text1"/>
          <w:spacing w:val="-4"/>
          <w:sz w:val="24"/>
          <w:szCs w:val="24"/>
          <w:u w:val="single"/>
          <w:lang w:val="es-ES"/>
        </w:rPr>
        <w:t xml:space="preserve"> </w:t>
      </w:r>
      <w:r w:rsidRPr="000D4353">
        <w:rPr>
          <w:rFonts w:asciiTheme="majorHAnsi" w:hAnsiTheme="majorHAnsi"/>
          <w:b/>
          <w:bCs/>
          <w:smallCaps/>
          <w:color w:val="000000" w:themeColor="text1"/>
          <w:sz w:val="24"/>
          <w:szCs w:val="24"/>
          <w:u w:val="single"/>
          <w:lang w:val="es-ES"/>
        </w:rPr>
        <w:t>General</w:t>
      </w:r>
      <w:r w:rsidRPr="000D4353">
        <w:rPr>
          <w:rFonts w:asciiTheme="majorHAnsi" w:hAnsiTheme="majorHAnsi"/>
          <w:b/>
          <w:bCs/>
          <w:smallCaps/>
          <w:color w:val="000000" w:themeColor="text1"/>
          <w:spacing w:val="-3"/>
          <w:sz w:val="24"/>
          <w:szCs w:val="24"/>
          <w:u w:val="single"/>
          <w:lang w:val="es-ES"/>
        </w:rPr>
        <w:t xml:space="preserve"> </w:t>
      </w:r>
      <w:r w:rsidR="00AA66E3" w:rsidRPr="000D4353">
        <w:rPr>
          <w:rFonts w:asciiTheme="majorHAnsi" w:hAnsiTheme="majorHAnsi"/>
          <w:b/>
          <w:bCs/>
          <w:smallCaps/>
          <w:color w:val="000000" w:themeColor="text1"/>
          <w:sz w:val="24"/>
          <w:szCs w:val="24"/>
          <w:u w:val="single"/>
          <w:lang w:val="es-ES"/>
        </w:rPr>
        <w:t>6</w:t>
      </w:r>
      <w:r w:rsidRPr="000D4353">
        <w:rPr>
          <w:rFonts w:asciiTheme="majorHAnsi" w:hAnsiTheme="majorHAnsi"/>
          <w:b/>
          <w:color w:val="000000" w:themeColor="text1"/>
          <w:u w:val="single"/>
          <w:lang w:val="es-ES"/>
        </w:rPr>
        <w:t>.</w:t>
      </w:r>
      <w:r w:rsidRPr="000D4353">
        <w:rPr>
          <w:rFonts w:asciiTheme="majorHAnsi" w:hAnsiTheme="majorHAnsi"/>
          <w:b/>
          <w:color w:val="000000" w:themeColor="text1"/>
          <w:spacing w:val="-4"/>
          <w:lang w:val="es-ES"/>
        </w:rPr>
        <w:t xml:space="preserve"> </w:t>
      </w:r>
      <w:r w:rsidR="00AA66E3" w:rsidRPr="000D4353">
        <w:rPr>
          <w:rFonts w:asciiTheme="majorHAnsi" w:hAnsiTheme="majorHAnsi"/>
          <w:color w:val="000000" w:themeColor="text1"/>
          <w:lang w:val="es-ES"/>
        </w:rPr>
        <w:t>Continuar con el proceso de mejora de los recursos materiales, de acuerdo con las posibilidades económicas de la Universidad y de la Facultad, con especial atención a los recursos relacionados con las tecnologías de la información y la comunicación</w:t>
      </w:r>
      <w:r w:rsidRPr="000D4353">
        <w:rPr>
          <w:rFonts w:asciiTheme="majorHAnsi" w:hAnsiTheme="majorHAnsi"/>
          <w:color w:val="000000" w:themeColor="text1"/>
          <w:lang w:val="es-ES"/>
        </w:rPr>
        <w:t>.</w:t>
      </w:r>
    </w:p>
    <w:p w14:paraId="03E11920" w14:textId="77777777" w:rsidR="000175A2" w:rsidRPr="000D4353" w:rsidRDefault="000175A2" w:rsidP="00766212">
      <w:pPr>
        <w:spacing w:before="11"/>
        <w:ind w:right="383"/>
        <w:rPr>
          <w:rFonts w:asciiTheme="majorHAnsi" w:eastAsia="Calibri" w:hAnsiTheme="majorHAnsi" w:cs="Calibri"/>
          <w:color w:val="000000" w:themeColor="text1"/>
          <w:sz w:val="21"/>
          <w:szCs w:val="21"/>
          <w:lang w:val="es-ES"/>
        </w:rPr>
      </w:pPr>
    </w:p>
    <w:p w14:paraId="45C86808" w14:textId="0C1A8210" w:rsidR="00AA66E3" w:rsidRPr="000D4353" w:rsidRDefault="00AA66E3" w:rsidP="007030FB">
      <w:pPr>
        <w:pStyle w:val="Ttulo11"/>
        <w:ind w:left="0" w:right="383"/>
        <w:jc w:val="both"/>
        <w:rPr>
          <w:rFonts w:asciiTheme="majorHAnsi" w:eastAsia="Calibri" w:hAnsiTheme="majorHAnsi" w:cs="Calibri"/>
          <w:b w:val="0"/>
          <w:bCs w:val="0"/>
          <w:color w:val="000000" w:themeColor="text1"/>
          <w:lang w:val="es-ES"/>
        </w:rPr>
      </w:pPr>
      <w:r w:rsidRPr="000D4353">
        <w:rPr>
          <w:rFonts w:asciiTheme="majorHAnsi" w:hAnsiTheme="majorHAnsi"/>
          <w:color w:val="000000" w:themeColor="text1"/>
          <w:spacing w:val="-1"/>
          <w:lang w:val="es-ES"/>
        </w:rPr>
        <w:t>Objetivo</w:t>
      </w:r>
      <w:r w:rsidR="004845C3" w:rsidRPr="000D4353">
        <w:rPr>
          <w:rFonts w:asciiTheme="majorHAnsi" w:hAnsiTheme="majorHAnsi"/>
          <w:color w:val="000000" w:themeColor="text1"/>
          <w:spacing w:val="-1"/>
          <w:lang w:val="es-ES"/>
        </w:rPr>
        <w:t xml:space="preserve"> </w:t>
      </w:r>
      <w:r w:rsidR="007030FB" w:rsidRPr="000D4353">
        <w:rPr>
          <w:rFonts w:asciiTheme="majorHAnsi" w:hAnsiTheme="majorHAnsi"/>
          <w:color w:val="000000" w:themeColor="text1"/>
          <w:spacing w:val="-1"/>
          <w:lang w:val="es-ES"/>
        </w:rPr>
        <w:t>e</w:t>
      </w:r>
      <w:r w:rsidRPr="000D4353">
        <w:rPr>
          <w:rFonts w:asciiTheme="majorHAnsi" w:hAnsiTheme="majorHAnsi"/>
          <w:color w:val="000000" w:themeColor="text1"/>
          <w:lang w:val="es-ES"/>
        </w:rPr>
        <w:t>specífico</w:t>
      </w:r>
      <w:r w:rsidR="007030FB" w:rsidRPr="000D4353">
        <w:rPr>
          <w:rFonts w:asciiTheme="majorHAnsi" w:hAnsiTheme="majorHAnsi"/>
          <w:color w:val="000000" w:themeColor="text1"/>
          <w:lang w:val="es-ES"/>
        </w:rPr>
        <w:t xml:space="preserve"> </w:t>
      </w:r>
      <w:r w:rsidR="00465EB2" w:rsidRPr="000D4353">
        <w:rPr>
          <w:rFonts w:asciiTheme="majorHAnsi" w:hAnsiTheme="majorHAnsi"/>
          <w:color w:val="000000" w:themeColor="text1"/>
          <w:lang w:val="es-ES"/>
        </w:rPr>
        <w:t>5</w:t>
      </w:r>
      <w:r w:rsidRPr="000D4353">
        <w:rPr>
          <w:rFonts w:asciiTheme="majorHAnsi" w:hAnsiTheme="majorHAnsi"/>
          <w:color w:val="000000" w:themeColor="text1"/>
          <w:spacing w:val="-9"/>
          <w:lang w:val="es-ES"/>
        </w:rPr>
        <w:t xml:space="preserve"> </w:t>
      </w:r>
      <w:r w:rsidR="007030FB" w:rsidRPr="000D4353">
        <w:rPr>
          <w:rFonts w:asciiTheme="majorHAnsi" w:hAnsiTheme="majorHAnsi"/>
          <w:color w:val="000000" w:themeColor="text1"/>
          <w:spacing w:val="-9"/>
          <w:lang w:val="es-ES"/>
        </w:rPr>
        <w:t>(</w:t>
      </w:r>
      <w:r w:rsidRPr="000D4353">
        <w:rPr>
          <w:rFonts w:asciiTheme="majorHAnsi" w:hAnsiTheme="majorHAnsi"/>
          <w:color w:val="000000" w:themeColor="text1"/>
          <w:spacing w:val="-1"/>
          <w:lang w:val="es-ES"/>
        </w:rPr>
        <w:t>emanado</w:t>
      </w:r>
      <w:r w:rsidRPr="000D4353">
        <w:rPr>
          <w:rFonts w:asciiTheme="majorHAnsi" w:hAnsiTheme="majorHAnsi"/>
          <w:color w:val="000000" w:themeColor="text1"/>
          <w:spacing w:val="-10"/>
          <w:lang w:val="es-ES"/>
        </w:rPr>
        <w:t xml:space="preserve"> </w:t>
      </w:r>
      <w:r w:rsidRPr="000D4353">
        <w:rPr>
          <w:rFonts w:asciiTheme="majorHAnsi" w:hAnsiTheme="majorHAnsi"/>
          <w:color w:val="000000" w:themeColor="text1"/>
          <w:lang w:val="es-ES"/>
        </w:rPr>
        <w:t>del</w:t>
      </w:r>
      <w:r w:rsidRPr="000D4353">
        <w:rPr>
          <w:rFonts w:asciiTheme="majorHAnsi" w:hAnsiTheme="majorHAnsi"/>
          <w:color w:val="000000" w:themeColor="text1"/>
          <w:spacing w:val="-10"/>
          <w:lang w:val="es-ES"/>
        </w:rPr>
        <w:t xml:space="preserve"> </w:t>
      </w:r>
      <w:r w:rsidR="007030FB" w:rsidRPr="000D4353">
        <w:rPr>
          <w:rFonts w:asciiTheme="majorHAnsi" w:hAnsiTheme="majorHAnsi"/>
          <w:color w:val="000000" w:themeColor="text1"/>
          <w:spacing w:val="-10"/>
          <w:lang w:val="es-ES"/>
        </w:rPr>
        <w:t>o</w:t>
      </w:r>
      <w:r w:rsidRPr="000D4353">
        <w:rPr>
          <w:rFonts w:asciiTheme="majorHAnsi" w:hAnsiTheme="majorHAnsi"/>
          <w:color w:val="000000" w:themeColor="text1"/>
          <w:spacing w:val="-1"/>
          <w:lang w:val="es-ES"/>
        </w:rPr>
        <w:t>bjetivo</w:t>
      </w:r>
      <w:r w:rsidRPr="000D4353">
        <w:rPr>
          <w:rFonts w:asciiTheme="majorHAnsi" w:hAnsiTheme="majorHAnsi"/>
          <w:color w:val="000000" w:themeColor="text1"/>
          <w:spacing w:val="-9"/>
          <w:lang w:val="es-ES"/>
        </w:rPr>
        <w:t xml:space="preserve"> </w:t>
      </w:r>
      <w:r w:rsidR="007030FB" w:rsidRPr="000D4353">
        <w:rPr>
          <w:rFonts w:asciiTheme="majorHAnsi" w:hAnsiTheme="majorHAnsi"/>
          <w:color w:val="000000" w:themeColor="text1"/>
          <w:spacing w:val="-9"/>
          <w:lang w:val="es-ES"/>
        </w:rPr>
        <w:t>g</w:t>
      </w:r>
      <w:r w:rsidR="00722DC5" w:rsidRPr="000D4353">
        <w:rPr>
          <w:rFonts w:asciiTheme="majorHAnsi" w:hAnsiTheme="majorHAnsi"/>
          <w:color w:val="000000" w:themeColor="text1"/>
          <w:lang w:val="es-ES"/>
        </w:rPr>
        <w:t>eneral</w:t>
      </w:r>
      <w:r w:rsidR="00EE7704" w:rsidRPr="000D4353">
        <w:rPr>
          <w:rFonts w:asciiTheme="majorHAnsi" w:hAnsiTheme="majorHAnsi"/>
          <w:color w:val="000000" w:themeColor="text1"/>
          <w:lang w:val="es-ES"/>
        </w:rPr>
        <w:t xml:space="preserve"> 6</w:t>
      </w:r>
      <w:r w:rsidR="007030FB" w:rsidRPr="000D4353">
        <w:rPr>
          <w:rFonts w:asciiTheme="majorHAnsi" w:hAnsiTheme="majorHAnsi"/>
          <w:color w:val="000000" w:themeColor="text1"/>
          <w:lang w:val="es-ES"/>
        </w:rPr>
        <w:t>)</w:t>
      </w:r>
    </w:p>
    <w:p w14:paraId="394A0A72" w14:textId="6F36D95D" w:rsidR="00482339" w:rsidRPr="000D4353" w:rsidRDefault="00465EB2" w:rsidP="007030FB">
      <w:pPr>
        <w:tabs>
          <w:tab w:val="left" w:pos="839"/>
        </w:tabs>
        <w:ind w:right="383"/>
        <w:jc w:val="both"/>
        <w:rPr>
          <w:rFonts w:asciiTheme="majorHAnsi" w:hAnsiTheme="majorHAnsi"/>
          <w:color w:val="000000" w:themeColor="text1"/>
          <w:lang w:val="es-ES"/>
        </w:rPr>
      </w:pPr>
      <w:r w:rsidRPr="000D4353">
        <w:rPr>
          <w:rFonts w:asciiTheme="majorHAnsi" w:hAnsiTheme="majorHAnsi"/>
          <w:color w:val="000000" w:themeColor="text1"/>
          <w:lang w:val="es-ES"/>
        </w:rPr>
        <w:t>5</w:t>
      </w:r>
      <w:r w:rsidR="00482339" w:rsidRPr="000D4353">
        <w:rPr>
          <w:rFonts w:asciiTheme="majorHAnsi" w:hAnsiTheme="majorHAnsi"/>
          <w:color w:val="000000" w:themeColor="text1"/>
          <w:lang w:val="es-ES"/>
        </w:rPr>
        <w:t xml:space="preserve">. </w:t>
      </w:r>
      <w:r w:rsidRPr="000D4353">
        <w:rPr>
          <w:rFonts w:asciiTheme="majorHAnsi" w:hAnsiTheme="majorHAnsi"/>
          <w:color w:val="000000" w:themeColor="text1"/>
          <w:lang w:val="es-ES"/>
        </w:rPr>
        <w:t>Iniciar y completar parte de las obras de construcción de un nuevo laboratorio de interpretación según el diseño propuesto en julio de 2017, cuyo fin prioritario es ajustarse a las necesidades docentes de los títulos de la FTI</w:t>
      </w:r>
      <w:r w:rsidR="00482339" w:rsidRPr="000D4353">
        <w:rPr>
          <w:rFonts w:asciiTheme="majorHAnsi" w:hAnsiTheme="majorHAnsi"/>
          <w:color w:val="000000" w:themeColor="text1"/>
          <w:lang w:val="es-ES"/>
        </w:rPr>
        <w:t>.</w:t>
      </w:r>
    </w:p>
    <w:p w14:paraId="6AC26343" w14:textId="77777777" w:rsidR="000175A2" w:rsidRPr="000D4353" w:rsidRDefault="000175A2" w:rsidP="001F19A2">
      <w:pPr>
        <w:ind w:left="284" w:right="383"/>
        <w:rPr>
          <w:rFonts w:asciiTheme="majorHAnsi" w:eastAsia="Calibri" w:hAnsiTheme="majorHAnsi" w:cs="Calibri"/>
          <w:color w:val="000000" w:themeColor="text1"/>
          <w:lang w:val="es-ES"/>
        </w:rPr>
      </w:pPr>
    </w:p>
    <w:tbl>
      <w:tblPr>
        <w:tblStyle w:val="Tablaconcuadrcula"/>
        <w:tblW w:w="0" w:type="auto"/>
        <w:tblInd w:w="284" w:type="dxa"/>
        <w:tblLook w:val="04A0" w:firstRow="1" w:lastRow="0" w:firstColumn="1" w:lastColumn="0" w:noHBand="0" w:noVBand="1"/>
      </w:tblPr>
      <w:tblGrid>
        <w:gridCol w:w="8613"/>
      </w:tblGrid>
      <w:tr w:rsidR="000D4353" w:rsidRPr="000D4353" w14:paraId="405A68E8" w14:textId="77777777" w:rsidTr="007030FB">
        <w:tc>
          <w:tcPr>
            <w:tcW w:w="8613" w:type="dxa"/>
          </w:tcPr>
          <w:p w14:paraId="6E1896B4" w14:textId="248D0F76" w:rsidR="007030FB" w:rsidRPr="000D4353" w:rsidRDefault="007030FB" w:rsidP="00465EB2">
            <w:pPr>
              <w:pStyle w:val="Textoindependiente"/>
              <w:spacing w:line="276" w:lineRule="auto"/>
              <w:ind w:left="0"/>
              <w:jc w:val="both"/>
              <w:rPr>
                <w:rFonts w:asciiTheme="majorHAnsi" w:hAnsiTheme="majorHAnsi"/>
                <w:color w:val="000000" w:themeColor="text1"/>
                <w:spacing w:val="-1"/>
                <w:sz w:val="20"/>
                <w:szCs w:val="20"/>
                <w:lang w:val="es-ES"/>
              </w:rPr>
            </w:pPr>
            <w:r w:rsidRPr="000D4353">
              <w:rPr>
                <w:rFonts w:asciiTheme="majorHAnsi" w:hAnsiTheme="majorHAnsi" w:cs="Calibri"/>
                <w:b/>
                <w:color w:val="000000" w:themeColor="text1"/>
                <w:spacing w:val="-1"/>
                <w:sz w:val="20"/>
                <w:szCs w:val="20"/>
                <w:lang w:val="es-ES"/>
              </w:rPr>
              <w:t xml:space="preserve">Indicador de la consecución del objetivo específico: </w:t>
            </w:r>
            <w:r w:rsidR="00465EB2" w:rsidRPr="000D4353">
              <w:rPr>
                <w:rFonts w:asciiTheme="majorHAnsi" w:hAnsiTheme="majorHAnsi"/>
                <w:color w:val="000000" w:themeColor="text1"/>
                <w:spacing w:val="-1"/>
                <w:sz w:val="20"/>
                <w:szCs w:val="20"/>
                <w:lang w:val="es-ES"/>
              </w:rPr>
              <w:t>Existencia de un informe técnico en el que se indiquen las fases culminadas en el proyecto de construcción y equipamiento de un nuevo laboratorio de interpretación. (DIR-REN05-17-18)</w:t>
            </w:r>
          </w:p>
        </w:tc>
      </w:tr>
      <w:tr w:rsidR="000D4353" w:rsidRPr="000D4353" w14:paraId="6BA97884" w14:textId="77777777" w:rsidTr="007030FB">
        <w:tc>
          <w:tcPr>
            <w:tcW w:w="8613" w:type="dxa"/>
          </w:tcPr>
          <w:p w14:paraId="67776D50" w14:textId="12F0AC29" w:rsidR="007030FB" w:rsidRPr="000D4353" w:rsidRDefault="007030FB" w:rsidP="00465EB2">
            <w:pPr>
              <w:pStyle w:val="Textoindependiente"/>
              <w:spacing w:line="276" w:lineRule="auto"/>
              <w:ind w:left="0"/>
              <w:jc w:val="both"/>
              <w:rPr>
                <w:rFonts w:asciiTheme="majorHAnsi" w:hAnsiTheme="majorHAnsi"/>
                <w:color w:val="000000" w:themeColor="text1"/>
                <w:spacing w:val="-1"/>
                <w:sz w:val="20"/>
                <w:szCs w:val="20"/>
                <w:lang w:val="es-ES"/>
              </w:rPr>
            </w:pPr>
            <w:r w:rsidRPr="000D4353">
              <w:rPr>
                <w:rFonts w:asciiTheme="majorHAnsi" w:hAnsiTheme="majorHAnsi"/>
                <w:b/>
                <w:color w:val="000000" w:themeColor="text1"/>
                <w:sz w:val="20"/>
                <w:szCs w:val="20"/>
                <w:lang w:val="es-ES"/>
              </w:rPr>
              <w:lastRenderedPageBreak/>
              <w:t>Meta:</w:t>
            </w:r>
            <w:r w:rsidRPr="000D4353">
              <w:rPr>
                <w:rFonts w:asciiTheme="majorHAnsi" w:hAnsiTheme="majorHAnsi"/>
                <w:b/>
                <w:color w:val="000000" w:themeColor="text1"/>
                <w:spacing w:val="-7"/>
                <w:sz w:val="20"/>
                <w:szCs w:val="20"/>
                <w:lang w:val="es-ES"/>
              </w:rPr>
              <w:t xml:space="preserve"> </w:t>
            </w:r>
            <w:r w:rsidR="00465EB2" w:rsidRPr="000D4353">
              <w:rPr>
                <w:rFonts w:asciiTheme="majorHAnsi" w:hAnsiTheme="majorHAnsi"/>
                <w:color w:val="000000" w:themeColor="text1"/>
                <w:spacing w:val="-1"/>
                <w:sz w:val="20"/>
                <w:szCs w:val="20"/>
                <w:lang w:val="es-ES"/>
              </w:rPr>
              <w:t>Haber completado, en julio de 2018, al menos la mitad del proyecto de construcción y equipamiento de un nuevo laboratorio de interpretación que se adapte a las necesidades docentes de los títulos de la FTI</w:t>
            </w:r>
            <w:r w:rsidRPr="000D4353">
              <w:rPr>
                <w:rFonts w:asciiTheme="majorHAnsi" w:hAnsiTheme="majorHAnsi"/>
                <w:color w:val="000000" w:themeColor="text1"/>
                <w:spacing w:val="-1"/>
                <w:sz w:val="20"/>
                <w:szCs w:val="20"/>
                <w:lang w:val="es-ES"/>
              </w:rPr>
              <w:t>.</w:t>
            </w:r>
          </w:p>
        </w:tc>
      </w:tr>
      <w:tr w:rsidR="000D4353" w:rsidRPr="000D4353" w14:paraId="7F7585BE" w14:textId="77777777" w:rsidTr="007030FB">
        <w:tc>
          <w:tcPr>
            <w:tcW w:w="8613" w:type="dxa"/>
          </w:tcPr>
          <w:p w14:paraId="5F8153B7" w14:textId="623F9D27" w:rsidR="007030FB" w:rsidRPr="000D4353" w:rsidRDefault="007030FB" w:rsidP="00E02E42">
            <w:pPr>
              <w:spacing w:line="276" w:lineRule="auto"/>
              <w:jc w:val="both"/>
              <w:rPr>
                <w:rFonts w:asciiTheme="majorHAnsi" w:hAnsiTheme="majorHAnsi"/>
                <w:b/>
                <w:color w:val="000000" w:themeColor="text1"/>
                <w:spacing w:val="-17"/>
                <w:sz w:val="20"/>
                <w:szCs w:val="20"/>
                <w:lang w:val="es-ES"/>
              </w:rPr>
            </w:pPr>
            <w:r w:rsidRPr="000D4353">
              <w:rPr>
                <w:rFonts w:asciiTheme="majorHAnsi" w:hAnsiTheme="majorHAnsi"/>
                <w:b/>
                <w:color w:val="000000" w:themeColor="text1"/>
                <w:sz w:val="20"/>
                <w:szCs w:val="20"/>
                <w:lang w:val="es-ES"/>
              </w:rPr>
              <w:t xml:space="preserve">Resultado: </w:t>
            </w:r>
            <w:r w:rsidR="00E8523D" w:rsidRPr="000D4353">
              <w:rPr>
                <w:rFonts w:asciiTheme="majorHAnsi" w:hAnsiTheme="majorHAnsi"/>
                <w:color w:val="000000" w:themeColor="text1"/>
                <w:sz w:val="20"/>
                <w:szCs w:val="20"/>
                <w:lang w:val="es-ES"/>
              </w:rPr>
              <w:t xml:space="preserve">Según consta en un certificado expedido por la Administradora del Edificio de Humanidades el 19 de junio de 2018, </w:t>
            </w:r>
            <w:r w:rsidR="00E02E42" w:rsidRPr="000D4353">
              <w:rPr>
                <w:rFonts w:asciiTheme="majorHAnsi" w:hAnsiTheme="majorHAnsi"/>
                <w:color w:val="000000" w:themeColor="text1"/>
                <w:sz w:val="20"/>
                <w:szCs w:val="20"/>
                <w:lang w:val="es-ES"/>
              </w:rPr>
              <w:t xml:space="preserve">en esa fecha se había </w:t>
            </w:r>
            <w:r w:rsidR="00674C40" w:rsidRPr="000D4353">
              <w:rPr>
                <w:rFonts w:asciiTheme="majorHAnsi" w:hAnsiTheme="majorHAnsi"/>
                <w:color w:val="000000" w:themeColor="text1"/>
                <w:sz w:val="20"/>
                <w:szCs w:val="20"/>
                <w:lang w:val="es-ES"/>
              </w:rPr>
              <w:t xml:space="preserve">culminado la primera fase de las obras de </w:t>
            </w:r>
            <w:r w:rsidR="00E02E42" w:rsidRPr="000D4353">
              <w:rPr>
                <w:rFonts w:asciiTheme="majorHAnsi" w:hAnsiTheme="majorHAnsi"/>
                <w:color w:val="000000" w:themeColor="text1"/>
                <w:sz w:val="20"/>
                <w:szCs w:val="20"/>
                <w:lang w:val="es-ES"/>
              </w:rPr>
              <w:t>acondicionamiento del espacio para el</w:t>
            </w:r>
            <w:r w:rsidR="00674C40" w:rsidRPr="000D4353">
              <w:rPr>
                <w:rFonts w:asciiTheme="majorHAnsi" w:hAnsiTheme="majorHAnsi"/>
                <w:color w:val="000000" w:themeColor="text1"/>
                <w:sz w:val="20"/>
                <w:szCs w:val="20"/>
                <w:lang w:val="es-ES"/>
              </w:rPr>
              <w:t xml:space="preserve"> nuevo laboratorio de interpretación</w:t>
            </w:r>
            <w:r w:rsidRPr="000D4353">
              <w:rPr>
                <w:rFonts w:asciiTheme="majorHAnsi" w:hAnsiTheme="majorHAnsi"/>
                <w:color w:val="000000" w:themeColor="text1"/>
                <w:sz w:val="20"/>
                <w:szCs w:val="20"/>
                <w:lang w:val="es-ES"/>
              </w:rPr>
              <w:t>.</w:t>
            </w:r>
            <w:r w:rsidRPr="000D4353">
              <w:rPr>
                <w:rFonts w:asciiTheme="majorHAnsi" w:hAnsiTheme="majorHAnsi"/>
                <w:b/>
                <w:color w:val="000000" w:themeColor="text1"/>
                <w:spacing w:val="-17"/>
                <w:sz w:val="20"/>
                <w:szCs w:val="20"/>
                <w:lang w:val="es-ES"/>
              </w:rPr>
              <w:t xml:space="preserve"> </w:t>
            </w:r>
          </w:p>
        </w:tc>
      </w:tr>
      <w:tr w:rsidR="000D4353" w:rsidRPr="000D4353" w14:paraId="3295C49D" w14:textId="77777777" w:rsidTr="007030FB">
        <w:tc>
          <w:tcPr>
            <w:tcW w:w="8613" w:type="dxa"/>
          </w:tcPr>
          <w:p w14:paraId="5A98CA4D" w14:textId="1765BB81" w:rsidR="007030FB" w:rsidRPr="000D4353" w:rsidRDefault="007030FB" w:rsidP="00954A2A">
            <w:pPr>
              <w:spacing w:line="276" w:lineRule="auto"/>
              <w:jc w:val="both"/>
              <w:rPr>
                <w:rFonts w:asciiTheme="majorHAnsi" w:hAnsiTheme="majorHAnsi"/>
                <w:color w:val="000000" w:themeColor="text1"/>
                <w:spacing w:val="-1"/>
                <w:sz w:val="20"/>
                <w:szCs w:val="20"/>
                <w:lang w:val="es-ES"/>
              </w:rPr>
            </w:pPr>
            <w:r w:rsidRPr="000D4353">
              <w:rPr>
                <w:rFonts w:asciiTheme="majorHAnsi" w:hAnsiTheme="majorHAnsi"/>
                <w:b/>
                <w:color w:val="000000" w:themeColor="text1"/>
                <w:sz w:val="20"/>
                <w:szCs w:val="20"/>
                <w:lang w:val="es-ES"/>
              </w:rPr>
              <w:t>Interpretación de los datos:</w:t>
            </w:r>
            <w:r w:rsidRPr="000D4353">
              <w:rPr>
                <w:rFonts w:asciiTheme="majorHAnsi" w:hAnsiTheme="majorHAnsi"/>
                <w:color w:val="000000" w:themeColor="text1"/>
                <w:sz w:val="20"/>
                <w:szCs w:val="20"/>
                <w:lang w:val="es-ES"/>
              </w:rPr>
              <w:t xml:space="preserve"> </w:t>
            </w:r>
            <w:r w:rsidR="00674C40" w:rsidRPr="000D4353">
              <w:rPr>
                <w:rFonts w:asciiTheme="majorHAnsi" w:hAnsiTheme="majorHAnsi"/>
                <w:color w:val="000000" w:themeColor="text1"/>
                <w:spacing w:val="-1"/>
                <w:sz w:val="20"/>
                <w:szCs w:val="20"/>
                <w:lang w:val="es-ES"/>
              </w:rPr>
              <w:t>A</w:t>
            </w:r>
            <w:r w:rsidR="00C85428" w:rsidRPr="000D4353">
              <w:rPr>
                <w:rFonts w:asciiTheme="majorHAnsi" w:hAnsiTheme="majorHAnsi"/>
                <w:color w:val="000000" w:themeColor="text1"/>
                <w:spacing w:val="-1"/>
                <w:sz w:val="20"/>
                <w:szCs w:val="20"/>
                <w:lang w:val="es-ES"/>
              </w:rPr>
              <w:t>demás de los fondos aportados por la ULPGC en septiembre de 2017 para iniciar las obras de este nuevo laboratorio, el 11 de septiembre de 2018 se resolvió conceder</w:t>
            </w:r>
            <w:r w:rsidR="00674C40" w:rsidRPr="000D4353">
              <w:rPr>
                <w:rFonts w:asciiTheme="majorHAnsi" w:hAnsiTheme="majorHAnsi"/>
                <w:color w:val="000000" w:themeColor="text1"/>
                <w:spacing w:val="-1"/>
                <w:sz w:val="20"/>
                <w:szCs w:val="20"/>
                <w:lang w:val="es-ES"/>
              </w:rPr>
              <w:t xml:space="preserve"> </w:t>
            </w:r>
            <w:r w:rsidR="00C85428" w:rsidRPr="000D4353">
              <w:rPr>
                <w:rFonts w:asciiTheme="majorHAnsi" w:hAnsiTheme="majorHAnsi"/>
                <w:color w:val="000000" w:themeColor="text1"/>
                <w:spacing w:val="-1"/>
                <w:sz w:val="20"/>
                <w:szCs w:val="20"/>
                <w:lang w:val="es-ES"/>
              </w:rPr>
              <w:t xml:space="preserve">24673,83 euros a la FTI a </w:t>
            </w:r>
            <w:r w:rsidR="00674C40" w:rsidRPr="000D4353">
              <w:rPr>
                <w:rFonts w:asciiTheme="majorHAnsi" w:hAnsiTheme="majorHAnsi"/>
                <w:color w:val="000000" w:themeColor="text1"/>
                <w:spacing w:val="-1"/>
                <w:sz w:val="20"/>
                <w:szCs w:val="20"/>
                <w:lang w:val="es-ES"/>
              </w:rPr>
              <w:t xml:space="preserve">través del Programa de Equipamiento de la ULPGC para el año 2018 </w:t>
            </w:r>
            <w:r w:rsidR="00C85428" w:rsidRPr="000D4353">
              <w:rPr>
                <w:rFonts w:asciiTheme="majorHAnsi" w:hAnsiTheme="majorHAnsi"/>
                <w:color w:val="000000" w:themeColor="text1"/>
                <w:spacing w:val="-1"/>
                <w:sz w:val="20"/>
                <w:szCs w:val="20"/>
                <w:lang w:val="es-ES"/>
              </w:rPr>
              <w:t>con el fin de</w:t>
            </w:r>
            <w:r w:rsidR="00674C40" w:rsidRPr="000D4353">
              <w:rPr>
                <w:rFonts w:asciiTheme="majorHAnsi" w:hAnsiTheme="majorHAnsi"/>
                <w:color w:val="000000" w:themeColor="text1"/>
                <w:spacing w:val="-1"/>
                <w:sz w:val="20"/>
                <w:szCs w:val="20"/>
                <w:lang w:val="es-ES"/>
              </w:rPr>
              <w:t xml:space="preserve"> cubrir parte </w:t>
            </w:r>
            <w:r w:rsidR="00C85428" w:rsidRPr="000D4353">
              <w:rPr>
                <w:rFonts w:asciiTheme="majorHAnsi" w:hAnsiTheme="majorHAnsi"/>
                <w:color w:val="000000" w:themeColor="text1"/>
                <w:spacing w:val="-1"/>
                <w:sz w:val="20"/>
                <w:szCs w:val="20"/>
                <w:lang w:val="es-ES"/>
              </w:rPr>
              <w:t xml:space="preserve">de los gastos </w:t>
            </w:r>
            <w:r w:rsidR="00674C40" w:rsidRPr="000D4353">
              <w:rPr>
                <w:rFonts w:asciiTheme="majorHAnsi" w:hAnsiTheme="majorHAnsi"/>
                <w:color w:val="000000" w:themeColor="text1"/>
                <w:spacing w:val="-1"/>
                <w:sz w:val="20"/>
                <w:szCs w:val="20"/>
                <w:lang w:val="es-ES"/>
              </w:rPr>
              <w:t xml:space="preserve">de la primera fase de construcción del nuevo laboratorio de interpretación. </w:t>
            </w:r>
            <w:r w:rsidR="00C85428" w:rsidRPr="000D4353">
              <w:rPr>
                <w:rFonts w:asciiTheme="majorHAnsi" w:hAnsiTheme="majorHAnsi"/>
                <w:color w:val="000000" w:themeColor="text1"/>
                <w:spacing w:val="-1"/>
                <w:sz w:val="20"/>
                <w:szCs w:val="20"/>
                <w:lang w:val="es-ES"/>
              </w:rPr>
              <w:t>Gracias a esa cantidad, esta primera fase se pudo ejecutar</w:t>
            </w:r>
            <w:r w:rsidR="0014691B" w:rsidRPr="000D4353">
              <w:rPr>
                <w:rFonts w:asciiTheme="majorHAnsi" w:hAnsiTheme="majorHAnsi"/>
                <w:color w:val="000000" w:themeColor="text1"/>
                <w:spacing w:val="-1"/>
                <w:sz w:val="20"/>
                <w:szCs w:val="20"/>
                <w:lang w:val="es-ES"/>
              </w:rPr>
              <w:t xml:space="preserve"> por completo</w:t>
            </w:r>
            <w:r w:rsidR="00C85428" w:rsidRPr="000D4353">
              <w:rPr>
                <w:rFonts w:asciiTheme="majorHAnsi" w:hAnsiTheme="majorHAnsi"/>
                <w:color w:val="000000" w:themeColor="text1"/>
                <w:spacing w:val="-1"/>
                <w:sz w:val="20"/>
                <w:szCs w:val="20"/>
                <w:lang w:val="es-ES"/>
              </w:rPr>
              <w:t xml:space="preserve"> durante el cu</w:t>
            </w:r>
            <w:r w:rsidR="0014691B" w:rsidRPr="000D4353">
              <w:rPr>
                <w:rFonts w:asciiTheme="majorHAnsi" w:hAnsiTheme="majorHAnsi"/>
                <w:color w:val="000000" w:themeColor="text1"/>
                <w:spacing w:val="-1"/>
                <w:sz w:val="20"/>
                <w:szCs w:val="20"/>
                <w:lang w:val="es-ES"/>
              </w:rPr>
              <w:t>rso 2017/2018</w:t>
            </w:r>
            <w:r w:rsidR="00F82BB8" w:rsidRPr="000D4353">
              <w:rPr>
                <w:rFonts w:asciiTheme="majorHAnsi" w:hAnsiTheme="majorHAnsi"/>
                <w:color w:val="000000" w:themeColor="text1"/>
                <w:spacing w:val="-1"/>
                <w:sz w:val="20"/>
                <w:szCs w:val="20"/>
                <w:lang w:val="es-ES"/>
              </w:rPr>
              <w:t xml:space="preserve"> </w:t>
            </w:r>
            <w:r w:rsidR="00F82BB8" w:rsidRPr="000D4353">
              <w:rPr>
                <w:rFonts w:asciiTheme="majorHAnsi" w:hAnsiTheme="majorHAnsi"/>
                <w:color w:val="000000" w:themeColor="text1"/>
                <w:sz w:val="20"/>
                <w:szCs w:val="20"/>
                <w:lang w:val="es-ES"/>
              </w:rPr>
              <w:t>(a falta de algunos detalles, que se culminaron a principios del curso 2018/2019)</w:t>
            </w:r>
            <w:r w:rsidR="00954A2A" w:rsidRPr="000D4353">
              <w:rPr>
                <w:rFonts w:asciiTheme="majorHAnsi" w:hAnsiTheme="majorHAnsi"/>
                <w:color w:val="000000" w:themeColor="text1"/>
                <w:spacing w:val="-1"/>
                <w:sz w:val="20"/>
                <w:szCs w:val="20"/>
                <w:lang w:val="es-ES"/>
              </w:rPr>
              <w:t>, aunque en julio de 2018</w:t>
            </w:r>
            <w:r w:rsidR="0014691B" w:rsidRPr="000D4353">
              <w:rPr>
                <w:rFonts w:asciiTheme="majorHAnsi" w:hAnsiTheme="majorHAnsi"/>
                <w:color w:val="000000" w:themeColor="text1"/>
                <w:spacing w:val="-1"/>
                <w:sz w:val="20"/>
                <w:szCs w:val="20"/>
                <w:lang w:val="es-ES"/>
              </w:rPr>
              <w:t xml:space="preserve"> </w:t>
            </w:r>
            <w:r w:rsidR="00954A2A" w:rsidRPr="000D4353">
              <w:rPr>
                <w:rFonts w:asciiTheme="majorHAnsi" w:hAnsiTheme="majorHAnsi"/>
                <w:color w:val="000000" w:themeColor="text1"/>
                <w:spacing w:val="-1"/>
                <w:sz w:val="20"/>
                <w:szCs w:val="20"/>
                <w:lang w:val="es-ES"/>
              </w:rPr>
              <w:t xml:space="preserve">aún </w:t>
            </w:r>
            <w:r w:rsidR="0014691B" w:rsidRPr="000D4353">
              <w:rPr>
                <w:rFonts w:asciiTheme="majorHAnsi" w:hAnsiTheme="majorHAnsi"/>
                <w:color w:val="000000" w:themeColor="text1"/>
                <w:spacing w:val="-1"/>
                <w:sz w:val="20"/>
                <w:szCs w:val="20"/>
                <w:lang w:val="es-ES"/>
              </w:rPr>
              <w:t>resta</w:t>
            </w:r>
            <w:r w:rsidR="00954A2A" w:rsidRPr="000D4353">
              <w:rPr>
                <w:rFonts w:asciiTheme="majorHAnsi" w:hAnsiTheme="majorHAnsi"/>
                <w:color w:val="000000" w:themeColor="text1"/>
                <w:spacing w:val="-1"/>
                <w:sz w:val="20"/>
                <w:szCs w:val="20"/>
                <w:lang w:val="es-ES"/>
              </w:rPr>
              <w:t>ba</w:t>
            </w:r>
            <w:r w:rsidR="00C85428" w:rsidRPr="000D4353">
              <w:rPr>
                <w:rFonts w:asciiTheme="majorHAnsi" w:hAnsiTheme="majorHAnsi"/>
                <w:color w:val="000000" w:themeColor="text1"/>
                <w:spacing w:val="-1"/>
                <w:sz w:val="20"/>
                <w:szCs w:val="20"/>
                <w:lang w:val="es-ES"/>
              </w:rPr>
              <w:t xml:space="preserve"> por abonar a la empresa constructora </w:t>
            </w:r>
            <w:r w:rsidR="0014691B" w:rsidRPr="000D4353">
              <w:rPr>
                <w:rFonts w:asciiTheme="majorHAnsi" w:hAnsiTheme="majorHAnsi"/>
                <w:color w:val="000000" w:themeColor="text1"/>
                <w:spacing w:val="-1"/>
                <w:sz w:val="20"/>
                <w:szCs w:val="20"/>
                <w:lang w:val="es-ES"/>
              </w:rPr>
              <w:t>parte de los gastos</w:t>
            </w:r>
            <w:r w:rsidR="00C85428" w:rsidRPr="000D4353">
              <w:rPr>
                <w:rFonts w:asciiTheme="majorHAnsi" w:hAnsiTheme="majorHAnsi"/>
                <w:color w:val="000000" w:themeColor="text1"/>
                <w:spacing w:val="-1"/>
                <w:sz w:val="20"/>
                <w:szCs w:val="20"/>
                <w:lang w:val="es-ES"/>
              </w:rPr>
              <w:t xml:space="preserve">, que la ULPGC se ha comprometido a </w:t>
            </w:r>
            <w:r w:rsidR="0014691B" w:rsidRPr="000D4353">
              <w:rPr>
                <w:rFonts w:asciiTheme="majorHAnsi" w:hAnsiTheme="majorHAnsi"/>
                <w:color w:val="000000" w:themeColor="text1"/>
                <w:spacing w:val="-1"/>
                <w:sz w:val="20"/>
                <w:szCs w:val="20"/>
                <w:lang w:val="es-ES"/>
              </w:rPr>
              <w:t>asumir</w:t>
            </w:r>
            <w:r w:rsidR="00C85428" w:rsidRPr="000D4353">
              <w:rPr>
                <w:rFonts w:asciiTheme="majorHAnsi" w:hAnsiTheme="majorHAnsi"/>
                <w:color w:val="000000" w:themeColor="text1"/>
                <w:spacing w:val="-1"/>
                <w:sz w:val="20"/>
                <w:szCs w:val="20"/>
                <w:lang w:val="es-ES"/>
              </w:rPr>
              <w:t>.</w:t>
            </w:r>
            <w:r w:rsidR="00674C40" w:rsidRPr="000D4353">
              <w:rPr>
                <w:rFonts w:asciiTheme="majorHAnsi" w:hAnsiTheme="majorHAnsi"/>
                <w:color w:val="000000" w:themeColor="text1"/>
                <w:spacing w:val="-1"/>
                <w:sz w:val="20"/>
                <w:szCs w:val="20"/>
                <w:lang w:val="es-ES"/>
              </w:rPr>
              <w:t xml:space="preserve"> </w:t>
            </w:r>
            <w:r w:rsidR="00C85428" w:rsidRPr="000D4353">
              <w:rPr>
                <w:rFonts w:asciiTheme="majorHAnsi" w:hAnsiTheme="majorHAnsi"/>
                <w:color w:val="000000" w:themeColor="text1"/>
                <w:spacing w:val="-1"/>
                <w:sz w:val="20"/>
                <w:szCs w:val="20"/>
                <w:lang w:val="es-ES"/>
              </w:rPr>
              <w:t>Durante el curso 2018/2019 se prevé comenzar</w:t>
            </w:r>
            <w:r w:rsidR="00674C40" w:rsidRPr="000D4353">
              <w:rPr>
                <w:rFonts w:asciiTheme="majorHAnsi" w:hAnsiTheme="majorHAnsi"/>
                <w:color w:val="000000" w:themeColor="text1"/>
                <w:spacing w:val="-1"/>
                <w:sz w:val="20"/>
                <w:szCs w:val="20"/>
                <w:lang w:val="es-ES"/>
              </w:rPr>
              <w:t xml:space="preserve"> la segunda fase</w:t>
            </w:r>
            <w:r w:rsidR="0014691B" w:rsidRPr="000D4353">
              <w:rPr>
                <w:rFonts w:asciiTheme="majorHAnsi" w:hAnsiTheme="majorHAnsi"/>
                <w:color w:val="000000" w:themeColor="text1"/>
                <w:spacing w:val="-1"/>
                <w:sz w:val="20"/>
                <w:szCs w:val="20"/>
                <w:lang w:val="es-ES"/>
              </w:rPr>
              <w:t xml:space="preserve"> de la obra</w:t>
            </w:r>
            <w:r w:rsidR="00C85428" w:rsidRPr="000D4353">
              <w:rPr>
                <w:rFonts w:asciiTheme="majorHAnsi" w:hAnsiTheme="majorHAnsi"/>
                <w:color w:val="000000" w:themeColor="text1"/>
                <w:spacing w:val="-1"/>
                <w:sz w:val="20"/>
                <w:szCs w:val="20"/>
                <w:lang w:val="es-ES"/>
              </w:rPr>
              <w:t xml:space="preserve">, consistente en el </w:t>
            </w:r>
            <w:r w:rsidR="00674C40" w:rsidRPr="000D4353">
              <w:rPr>
                <w:rFonts w:asciiTheme="majorHAnsi" w:hAnsiTheme="majorHAnsi"/>
                <w:color w:val="000000" w:themeColor="text1"/>
                <w:spacing w:val="-1"/>
                <w:sz w:val="20"/>
                <w:szCs w:val="20"/>
                <w:lang w:val="es-ES"/>
              </w:rPr>
              <w:t>equipamiento técnico</w:t>
            </w:r>
            <w:r w:rsidR="00C85428" w:rsidRPr="000D4353">
              <w:rPr>
                <w:rFonts w:asciiTheme="majorHAnsi" w:hAnsiTheme="majorHAnsi"/>
                <w:color w:val="000000" w:themeColor="text1"/>
                <w:spacing w:val="-1"/>
                <w:sz w:val="20"/>
                <w:szCs w:val="20"/>
                <w:lang w:val="es-ES"/>
              </w:rPr>
              <w:t xml:space="preserve"> del nuevo espacio</w:t>
            </w:r>
            <w:r w:rsidR="00674C40" w:rsidRPr="000D4353">
              <w:rPr>
                <w:rFonts w:asciiTheme="majorHAnsi" w:hAnsiTheme="majorHAnsi"/>
                <w:color w:val="000000" w:themeColor="text1"/>
                <w:spacing w:val="-1"/>
                <w:sz w:val="20"/>
                <w:szCs w:val="20"/>
                <w:lang w:val="es-ES"/>
              </w:rPr>
              <w:t>.</w:t>
            </w:r>
          </w:p>
        </w:tc>
      </w:tr>
    </w:tbl>
    <w:p w14:paraId="06C1388C" w14:textId="77777777" w:rsidR="00F8145A" w:rsidRPr="000D4353" w:rsidRDefault="00F8145A" w:rsidP="001F19A2">
      <w:pPr>
        <w:ind w:left="284" w:right="383"/>
        <w:jc w:val="both"/>
        <w:rPr>
          <w:rFonts w:asciiTheme="majorHAnsi" w:eastAsia="Calibri" w:hAnsiTheme="majorHAnsi" w:cs="Calibri"/>
          <w:color w:val="000000" w:themeColor="text1"/>
          <w:lang w:val="es-ES"/>
        </w:rPr>
      </w:pPr>
    </w:p>
    <w:p w14:paraId="5867CD20" w14:textId="0C5C77DA" w:rsidR="001E358E" w:rsidRPr="000D4353" w:rsidRDefault="001E358E" w:rsidP="001E358E">
      <w:pPr>
        <w:pStyle w:val="Ttulo11"/>
        <w:ind w:left="0" w:right="383"/>
        <w:jc w:val="both"/>
        <w:rPr>
          <w:rFonts w:asciiTheme="majorHAnsi" w:eastAsia="Calibri" w:hAnsiTheme="majorHAnsi" w:cs="Calibri"/>
          <w:b w:val="0"/>
          <w:bCs w:val="0"/>
          <w:color w:val="000000" w:themeColor="text1"/>
          <w:lang w:val="es-ES"/>
        </w:rPr>
      </w:pPr>
      <w:r w:rsidRPr="000D4353">
        <w:rPr>
          <w:rFonts w:asciiTheme="majorHAnsi" w:hAnsiTheme="majorHAnsi"/>
          <w:color w:val="000000" w:themeColor="text1"/>
          <w:spacing w:val="-1"/>
          <w:lang w:val="es-ES"/>
        </w:rPr>
        <w:t>Objetivo e</w:t>
      </w:r>
      <w:r w:rsidRPr="000D4353">
        <w:rPr>
          <w:rFonts w:asciiTheme="majorHAnsi" w:hAnsiTheme="majorHAnsi"/>
          <w:color w:val="000000" w:themeColor="text1"/>
          <w:lang w:val="es-ES"/>
        </w:rPr>
        <w:t xml:space="preserve">specífico </w:t>
      </w:r>
      <w:r w:rsidR="007E1EC1" w:rsidRPr="000D4353">
        <w:rPr>
          <w:rFonts w:asciiTheme="majorHAnsi" w:hAnsiTheme="majorHAnsi"/>
          <w:color w:val="000000" w:themeColor="text1"/>
          <w:lang w:val="es-ES"/>
        </w:rPr>
        <w:t>6</w:t>
      </w:r>
      <w:r w:rsidRPr="000D4353">
        <w:rPr>
          <w:rFonts w:asciiTheme="majorHAnsi" w:hAnsiTheme="majorHAnsi"/>
          <w:color w:val="000000" w:themeColor="text1"/>
          <w:spacing w:val="-9"/>
          <w:lang w:val="es-ES"/>
        </w:rPr>
        <w:t xml:space="preserve"> (</w:t>
      </w:r>
      <w:r w:rsidRPr="000D4353">
        <w:rPr>
          <w:rFonts w:asciiTheme="majorHAnsi" w:hAnsiTheme="majorHAnsi"/>
          <w:color w:val="000000" w:themeColor="text1"/>
          <w:spacing w:val="-1"/>
          <w:lang w:val="es-ES"/>
        </w:rPr>
        <w:t>emanado</w:t>
      </w:r>
      <w:r w:rsidRPr="000D4353">
        <w:rPr>
          <w:rFonts w:asciiTheme="majorHAnsi" w:hAnsiTheme="majorHAnsi"/>
          <w:color w:val="000000" w:themeColor="text1"/>
          <w:spacing w:val="-10"/>
          <w:lang w:val="es-ES"/>
        </w:rPr>
        <w:t xml:space="preserve"> </w:t>
      </w:r>
      <w:r w:rsidRPr="000D4353">
        <w:rPr>
          <w:rFonts w:asciiTheme="majorHAnsi" w:hAnsiTheme="majorHAnsi"/>
          <w:color w:val="000000" w:themeColor="text1"/>
          <w:lang w:val="es-ES"/>
        </w:rPr>
        <w:t>del</w:t>
      </w:r>
      <w:r w:rsidRPr="000D4353">
        <w:rPr>
          <w:rFonts w:asciiTheme="majorHAnsi" w:hAnsiTheme="majorHAnsi"/>
          <w:color w:val="000000" w:themeColor="text1"/>
          <w:spacing w:val="-10"/>
          <w:lang w:val="es-ES"/>
        </w:rPr>
        <w:t xml:space="preserve"> o</w:t>
      </w:r>
      <w:r w:rsidRPr="000D4353">
        <w:rPr>
          <w:rFonts w:asciiTheme="majorHAnsi" w:hAnsiTheme="majorHAnsi"/>
          <w:color w:val="000000" w:themeColor="text1"/>
          <w:spacing w:val="-1"/>
          <w:lang w:val="es-ES"/>
        </w:rPr>
        <w:t>bjetivo</w:t>
      </w:r>
      <w:r w:rsidRPr="000D4353">
        <w:rPr>
          <w:rFonts w:asciiTheme="majorHAnsi" w:hAnsiTheme="majorHAnsi"/>
          <w:color w:val="000000" w:themeColor="text1"/>
          <w:spacing w:val="-9"/>
          <w:lang w:val="es-ES"/>
        </w:rPr>
        <w:t xml:space="preserve"> g</w:t>
      </w:r>
      <w:r w:rsidRPr="000D4353">
        <w:rPr>
          <w:rFonts w:asciiTheme="majorHAnsi" w:hAnsiTheme="majorHAnsi"/>
          <w:color w:val="000000" w:themeColor="text1"/>
          <w:lang w:val="es-ES"/>
        </w:rPr>
        <w:t>eneral 6)</w:t>
      </w:r>
    </w:p>
    <w:p w14:paraId="5B1EC11C" w14:textId="1D90640B" w:rsidR="007030FB" w:rsidRPr="000D4353" w:rsidRDefault="007E1EC1" w:rsidP="001E358E">
      <w:pPr>
        <w:tabs>
          <w:tab w:val="left" w:pos="839"/>
        </w:tabs>
        <w:ind w:right="383"/>
        <w:jc w:val="both"/>
        <w:rPr>
          <w:rFonts w:asciiTheme="majorHAnsi" w:hAnsiTheme="majorHAnsi"/>
          <w:color w:val="000000" w:themeColor="text1"/>
          <w:lang w:val="es-ES"/>
        </w:rPr>
      </w:pPr>
      <w:r w:rsidRPr="000D4353">
        <w:rPr>
          <w:rFonts w:asciiTheme="majorHAnsi" w:hAnsiTheme="majorHAnsi"/>
          <w:color w:val="000000" w:themeColor="text1"/>
          <w:lang w:val="es-ES"/>
        </w:rPr>
        <w:t>6</w:t>
      </w:r>
      <w:r w:rsidR="007030FB" w:rsidRPr="000D4353">
        <w:rPr>
          <w:rFonts w:asciiTheme="majorHAnsi" w:hAnsiTheme="majorHAnsi"/>
          <w:color w:val="000000" w:themeColor="text1"/>
          <w:lang w:val="es-ES"/>
        </w:rPr>
        <w:t xml:space="preserve">. </w:t>
      </w:r>
      <w:r w:rsidR="006C0EFD" w:rsidRPr="000D4353">
        <w:rPr>
          <w:rFonts w:asciiTheme="majorHAnsi" w:hAnsiTheme="majorHAnsi"/>
          <w:color w:val="000000" w:themeColor="text1"/>
          <w:lang w:val="es-ES"/>
        </w:rPr>
        <w:t>Iniciar las obras de mejora del acceso inalámbrico a internet, con el fin de que este sea suficiente para cubrir las necesidades docentes e investigadoras de los estudiantes y profesores de la FTI en los edificios del campus de Humanidades</w:t>
      </w:r>
      <w:r w:rsidR="007030FB" w:rsidRPr="000D4353">
        <w:rPr>
          <w:rFonts w:asciiTheme="majorHAnsi" w:hAnsiTheme="majorHAnsi"/>
          <w:color w:val="000000" w:themeColor="text1"/>
          <w:lang w:val="es-ES"/>
        </w:rPr>
        <w:t>.</w:t>
      </w:r>
    </w:p>
    <w:p w14:paraId="6982D47D" w14:textId="77777777" w:rsidR="007030FB" w:rsidRPr="000D4353" w:rsidRDefault="007030FB" w:rsidP="001F19A2">
      <w:pPr>
        <w:ind w:left="284" w:right="383"/>
        <w:jc w:val="both"/>
        <w:rPr>
          <w:rFonts w:asciiTheme="majorHAnsi" w:eastAsia="Calibri" w:hAnsiTheme="majorHAnsi" w:cs="Calibri"/>
          <w:color w:val="000000" w:themeColor="text1"/>
          <w:lang w:val="es-ES"/>
        </w:rPr>
      </w:pPr>
    </w:p>
    <w:tbl>
      <w:tblPr>
        <w:tblStyle w:val="Tablaconcuadrcula"/>
        <w:tblW w:w="0" w:type="auto"/>
        <w:tblInd w:w="284" w:type="dxa"/>
        <w:tblLook w:val="04A0" w:firstRow="1" w:lastRow="0" w:firstColumn="1" w:lastColumn="0" w:noHBand="0" w:noVBand="1"/>
      </w:tblPr>
      <w:tblGrid>
        <w:gridCol w:w="8613"/>
      </w:tblGrid>
      <w:tr w:rsidR="000D4353" w:rsidRPr="000D4353" w14:paraId="12A891BC" w14:textId="77777777" w:rsidTr="006C0EFD">
        <w:trPr>
          <w:trHeight w:val="806"/>
        </w:trPr>
        <w:tc>
          <w:tcPr>
            <w:tcW w:w="8613" w:type="dxa"/>
          </w:tcPr>
          <w:p w14:paraId="5C1AFEA9" w14:textId="4547C372" w:rsidR="001E358E" w:rsidRPr="000D4353" w:rsidRDefault="001E358E" w:rsidP="006C0EFD">
            <w:pPr>
              <w:pStyle w:val="Textoindependiente"/>
              <w:spacing w:line="276" w:lineRule="auto"/>
              <w:ind w:left="0"/>
              <w:jc w:val="both"/>
              <w:rPr>
                <w:rFonts w:asciiTheme="majorHAnsi" w:hAnsiTheme="majorHAnsi"/>
                <w:color w:val="000000" w:themeColor="text1"/>
                <w:spacing w:val="-1"/>
                <w:sz w:val="20"/>
                <w:szCs w:val="20"/>
                <w:lang w:val="es-ES"/>
              </w:rPr>
            </w:pPr>
            <w:r w:rsidRPr="000D4353">
              <w:rPr>
                <w:rFonts w:asciiTheme="majorHAnsi" w:hAnsiTheme="majorHAnsi" w:cs="Calibri"/>
                <w:b/>
                <w:color w:val="000000" w:themeColor="text1"/>
                <w:spacing w:val="-1"/>
                <w:sz w:val="20"/>
                <w:szCs w:val="20"/>
                <w:lang w:val="es-ES"/>
              </w:rPr>
              <w:t xml:space="preserve">Indicador de la consecución del objetivo específico: </w:t>
            </w:r>
            <w:r w:rsidR="006C0EFD" w:rsidRPr="000D4353">
              <w:rPr>
                <w:rFonts w:asciiTheme="majorHAnsi" w:hAnsiTheme="majorHAnsi"/>
                <w:color w:val="000000" w:themeColor="text1"/>
                <w:spacing w:val="-1"/>
                <w:sz w:val="20"/>
                <w:szCs w:val="20"/>
                <w:lang w:val="es-ES"/>
              </w:rPr>
              <w:t>Existencia de un informe técnico en el que se indiquen las fases culminadas en el proyecto de mejora del acceso inalámbrico a internet. (DIR-REN06-17-18)</w:t>
            </w:r>
          </w:p>
        </w:tc>
      </w:tr>
      <w:tr w:rsidR="000D4353" w:rsidRPr="000D4353" w14:paraId="516DEDDD" w14:textId="77777777" w:rsidTr="001E358E">
        <w:tc>
          <w:tcPr>
            <w:tcW w:w="8613" w:type="dxa"/>
          </w:tcPr>
          <w:p w14:paraId="5645DE4C" w14:textId="5CAC0DEB" w:rsidR="001E358E" w:rsidRPr="000D4353" w:rsidRDefault="001E358E" w:rsidP="001F54BE">
            <w:pPr>
              <w:pStyle w:val="Textoindependiente"/>
              <w:spacing w:line="276" w:lineRule="auto"/>
              <w:ind w:left="0"/>
              <w:jc w:val="both"/>
              <w:rPr>
                <w:rFonts w:asciiTheme="majorHAnsi" w:hAnsiTheme="majorHAnsi"/>
                <w:color w:val="000000" w:themeColor="text1"/>
                <w:spacing w:val="-1"/>
                <w:sz w:val="20"/>
                <w:szCs w:val="20"/>
                <w:lang w:val="es-ES"/>
              </w:rPr>
            </w:pPr>
            <w:r w:rsidRPr="000D4353">
              <w:rPr>
                <w:rFonts w:asciiTheme="majorHAnsi" w:hAnsiTheme="majorHAnsi"/>
                <w:b/>
                <w:color w:val="000000" w:themeColor="text1"/>
                <w:sz w:val="20"/>
                <w:szCs w:val="20"/>
                <w:lang w:val="es-ES"/>
              </w:rPr>
              <w:t>Meta:</w:t>
            </w:r>
            <w:r w:rsidRPr="000D4353">
              <w:rPr>
                <w:rFonts w:asciiTheme="majorHAnsi" w:hAnsiTheme="majorHAnsi"/>
                <w:b/>
                <w:color w:val="000000" w:themeColor="text1"/>
                <w:spacing w:val="-7"/>
                <w:sz w:val="20"/>
                <w:szCs w:val="20"/>
                <w:lang w:val="es-ES"/>
              </w:rPr>
              <w:t xml:space="preserve"> </w:t>
            </w:r>
            <w:r w:rsidR="001F54BE" w:rsidRPr="000D4353">
              <w:rPr>
                <w:rFonts w:asciiTheme="majorHAnsi" w:hAnsiTheme="majorHAnsi"/>
                <w:color w:val="000000" w:themeColor="text1"/>
                <w:spacing w:val="-1"/>
                <w:sz w:val="20"/>
                <w:szCs w:val="20"/>
                <w:lang w:val="es-ES"/>
              </w:rPr>
              <w:t>Haber iniciado, en julio de 2018, las obras de mejora del acceso inalámbrico a internet</w:t>
            </w:r>
            <w:r w:rsidRPr="000D4353">
              <w:rPr>
                <w:rFonts w:asciiTheme="majorHAnsi" w:hAnsiTheme="majorHAnsi"/>
                <w:color w:val="000000" w:themeColor="text1"/>
                <w:spacing w:val="-1"/>
                <w:sz w:val="20"/>
                <w:szCs w:val="20"/>
                <w:lang w:val="es-ES"/>
              </w:rPr>
              <w:t>.</w:t>
            </w:r>
          </w:p>
        </w:tc>
      </w:tr>
      <w:tr w:rsidR="000D4353" w:rsidRPr="000D4353" w14:paraId="381087F8" w14:textId="77777777" w:rsidTr="001E358E">
        <w:tc>
          <w:tcPr>
            <w:tcW w:w="8613" w:type="dxa"/>
          </w:tcPr>
          <w:p w14:paraId="014B127A" w14:textId="12B8EFAF" w:rsidR="00481418" w:rsidRPr="000D4353" w:rsidRDefault="001E358E" w:rsidP="00481418">
            <w:pPr>
              <w:spacing w:line="276" w:lineRule="auto"/>
              <w:jc w:val="both"/>
              <w:rPr>
                <w:rFonts w:asciiTheme="majorHAnsi" w:hAnsiTheme="majorHAnsi"/>
                <w:color w:val="000000" w:themeColor="text1"/>
                <w:sz w:val="20"/>
                <w:szCs w:val="20"/>
                <w:lang w:val="es-ES"/>
              </w:rPr>
            </w:pPr>
            <w:r w:rsidRPr="000D4353">
              <w:rPr>
                <w:rFonts w:asciiTheme="majorHAnsi" w:hAnsiTheme="majorHAnsi"/>
                <w:b/>
                <w:color w:val="000000" w:themeColor="text1"/>
                <w:sz w:val="20"/>
                <w:szCs w:val="20"/>
                <w:lang w:val="es-ES"/>
              </w:rPr>
              <w:t xml:space="preserve">Resultado: </w:t>
            </w:r>
            <w:r w:rsidR="00481418" w:rsidRPr="000D4353">
              <w:rPr>
                <w:rFonts w:asciiTheme="majorHAnsi" w:hAnsiTheme="majorHAnsi"/>
                <w:color w:val="000000" w:themeColor="text1"/>
                <w:sz w:val="20"/>
                <w:szCs w:val="20"/>
                <w:lang w:val="es-ES"/>
              </w:rPr>
              <w:t xml:space="preserve">Según consta en </w:t>
            </w:r>
            <w:r w:rsidR="00481418">
              <w:rPr>
                <w:rFonts w:asciiTheme="majorHAnsi" w:hAnsiTheme="majorHAnsi"/>
                <w:color w:val="000000" w:themeColor="text1"/>
                <w:sz w:val="20"/>
                <w:szCs w:val="20"/>
                <w:lang w:val="es-ES"/>
              </w:rPr>
              <w:t>dos</w:t>
            </w:r>
            <w:r w:rsidR="00481418" w:rsidRPr="000D4353">
              <w:rPr>
                <w:rFonts w:asciiTheme="majorHAnsi" w:hAnsiTheme="majorHAnsi"/>
                <w:color w:val="000000" w:themeColor="text1"/>
                <w:sz w:val="20"/>
                <w:szCs w:val="20"/>
                <w:lang w:val="es-ES"/>
              </w:rPr>
              <w:t xml:space="preserve"> certificado</w:t>
            </w:r>
            <w:r w:rsidR="00481418">
              <w:rPr>
                <w:rFonts w:asciiTheme="majorHAnsi" w:hAnsiTheme="majorHAnsi"/>
                <w:color w:val="000000" w:themeColor="text1"/>
                <w:sz w:val="20"/>
                <w:szCs w:val="20"/>
                <w:lang w:val="es-ES"/>
              </w:rPr>
              <w:t>s</w:t>
            </w:r>
            <w:r w:rsidR="00481418" w:rsidRPr="000D4353">
              <w:rPr>
                <w:rFonts w:asciiTheme="majorHAnsi" w:hAnsiTheme="majorHAnsi"/>
                <w:color w:val="000000" w:themeColor="text1"/>
                <w:sz w:val="20"/>
                <w:szCs w:val="20"/>
                <w:lang w:val="es-ES"/>
              </w:rPr>
              <w:t xml:space="preserve"> expedido</w:t>
            </w:r>
            <w:r w:rsidR="00481418">
              <w:rPr>
                <w:rFonts w:asciiTheme="majorHAnsi" w:hAnsiTheme="majorHAnsi"/>
                <w:color w:val="000000" w:themeColor="text1"/>
                <w:sz w:val="20"/>
                <w:szCs w:val="20"/>
                <w:lang w:val="es-ES"/>
              </w:rPr>
              <w:t>s</w:t>
            </w:r>
            <w:r w:rsidR="00481418" w:rsidRPr="000D4353">
              <w:rPr>
                <w:rFonts w:asciiTheme="majorHAnsi" w:hAnsiTheme="majorHAnsi"/>
                <w:color w:val="000000" w:themeColor="text1"/>
                <w:sz w:val="20"/>
                <w:szCs w:val="20"/>
                <w:lang w:val="es-ES"/>
              </w:rPr>
              <w:t xml:space="preserve"> por la Administradora del Edificio de Humanidades el </w:t>
            </w:r>
            <w:r w:rsidR="00481418">
              <w:rPr>
                <w:rFonts w:asciiTheme="majorHAnsi" w:hAnsiTheme="majorHAnsi"/>
                <w:color w:val="000000" w:themeColor="text1"/>
                <w:sz w:val="20"/>
                <w:szCs w:val="20"/>
                <w:lang w:val="es-ES"/>
              </w:rPr>
              <w:t>26 de marzo de 2019</w:t>
            </w:r>
            <w:r w:rsidR="00481418" w:rsidRPr="000D4353">
              <w:rPr>
                <w:rFonts w:asciiTheme="majorHAnsi" w:hAnsiTheme="majorHAnsi"/>
                <w:color w:val="000000" w:themeColor="text1"/>
                <w:sz w:val="20"/>
                <w:szCs w:val="20"/>
                <w:lang w:val="es-ES"/>
              </w:rPr>
              <w:t xml:space="preserve">, </w:t>
            </w:r>
            <w:r w:rsidR="00481418">
              <w:rPr>
                <w:rFonts w:asciiTheme="majorHAnsi" w:hAnsiTheme="majorHAnsi"/>
                <w:color w:val="000000" w:themeColor="text1"/>
                <w:sz w:val="20"/>
                <w:szCs w:val="20"/>
                <w:lang w:val="es-ES"/>
              </w:rPr>
              <w:t>durante 2018 se llevaron a cabo las obras de mejora del acceso inalámbrico a internet en el Edificio de Humanidades.</w:t>
            </w:r>
          </w:p>
        </w:tc>
      </w:tr>
      <w:tr w:rsidR="000D4353" w:rsidRPr="000D4353" w14:paraId="5AC34056" w14:textId="77777777" w:rsidTr="001E358E">
        <w:tc>
          <w:tcPr>
            <w:tcW w:w="8613" w:type="dxa"/>
          </w:tcPr>
          <w:p w14:paraId="6D3D1108" w14:textId="48AE64C6" w:rsidR="001E358E" w:rsidRPr="000D4353" w:rsidRDefault="001E358E" w:rsidP="00481418">
            <w:pPr>
              <w:spacing w:line="276" w:lineRule="auto"/>
              <w:jc w:val="both"/>
              <w:rPr>
                <w:rFonts w:asciiTheme="majorHAnsi" w:hAnsiTheme="majorHAnsi"/>
                <w:color w:val="000000" w:themeColor="text1"/>
                <w:spacing w:val="-1"/>
                <w:sz w:val="20"/>
                <w:szCs w:val="20"/>
                <w:lang w:val="es-ES"/>
              </w:rPr>
            </w:pPr>
            <w:r w:rsidRPr="000D4353">
              <w:rPr>
                <w:rFonts w:asciiTheme="majorHAnsi" w:hAnsiTheme="majorHAnsi"/>
                <w:b/>
                <w:color w:val="000000" w:themeColor="text1"/>
                <w:sz w:val="20"/>
                <w:szCs w:val="20"/>
                <w:lang w:val="es-ES"/>
              </w:rPr>
              <w:t xml:space="preserve">Interpretación de los datos: </w:t>
            </w:r>
            <w:r w:rsidR="004B3760" w:rsidRPr="000D4353">
              <w:rPr>
                <w:rFonts w:asciiTheme="majorHAnsi" w:hAnsiTheme="majorHAnsi"/>
                <w:color w:val="000000" w:themeColor="text1"/>
                <w:spacing w:val="-1"/>
                <w:sz w:val="20"/>
                <w:szCs w:val="20"/>
                <w:lang w:val="es-ES"/>
              </w:rPr>
              <w:t xml:space="preserve">Según la información proporcionada por el </w:t>
            </w:r>
            <w:r w:rsidR="00FA7700" w:rsidRPr="000D4353">
              <w:rPr>
                <w:rFonts w:asciiTheme="majorHAnsi" w:hAnsiTheme="majorHAnsi"/>
                <w:color w:val="000000" w:themeColor="text1"/>
                <w:spacing w:val="-1"/>
                <w:sz w:val="20"/>
                <w:szCs w:val="20"/>
                <w:lang w:val="es-ES"/>
              </w:rPr>
              <w:t>Vicerrectorado de Calidad de la ULPGC</w:t>
            </w:r>
            <w:r w:rsidR="00FA7700" w:rsidRPr="000D4353">
              <w:rPr>
                <w:rStyle w:val="Refdenotaalpie"/>
                <w:rFonts w:asciiTheme="majorHAnsi" w:hAnsiTheme="majorHAnsi"/>
                <w:color w:val="000000" w:themeColor="text1"/>
                <w:spacing w:val="-1"/>
                <w:sz w:val="20"/>
                <w:szCs w:val="20"/>
                <w:lang w:val="es-ES"/>
              </w:rPr>
              <w:footnoteReference w:id="3"/>
            </w:r>
            <w:r w:rsidR="00FA7700" w:rsidRPr="000D4353">
              <w:rPr>
                <w:rFonts w:asciiTheme="majorHAnsi" w:hAnsiTheme="majorHAnsi"/>
                <w:color w:val="000000" w:themeColor="text1"/>
                <w:spacing w:val="-1"/>
                <w:sz w:val="20"/>
                <w:szCs w:val="20"/>
                <w:lang w:val="es-ES"/>
              </w:rPr>
              <w:t>, la universidad,</w:t>
            </w:r>
            <w:r w:rsidR="004B3760" w:rsidRPr="000D4353">
              <w:rPr>
                <w:rFonts w:asciiTheme="majorHAnsi" w:hAnsiTheme="majorHAnsi"/>
                <w:color w:val="000000" w:themeColor="text1"/>
                <w:spacing w:val="-1"/>
                <w:sz w:val="20"/>
                <w:szCs w:val="20"/>
                <w:lang w:val="es-ES"/>
              </w:rPr>
              <w:t xml:space="preserve"> tras solicitar en 2017 el presupuesto para la adquisición e instalación de los equipos necesarios para ampliar la cobertura wifi (que ascendía a 20.986,87 euros sin impuestos), </w:t>
            </w:r>
            <w:r w:rsidR="00FA7700" w:rsidRPr="000D4353">
              <w:rPr>
                <w:rFonts w:asciiTheme="majorHAnsi" w:hAnsiTheme="majorHAnsi"/>
                <w:color w:val="000000" w:themeColor="text1"/>
                <w:spacing w:val="-1"/>
                <w:sz w:val="20"/>
                <w:szCs w:val="20"/>
                <w:lang w:val="es-ES"/>
              </w:rPr>
              <w:t>pretendía</w:t>
            </w:r>
            <w:r w:rsidR="004B3760" w:rsidRPr="000D4353">
              <w:rPr>
                <w:rFonts w:asciiTheme="majorHAnsi" w:hAnsiTheme="majorHAnsi"/>
                <w:color w:val="000000" w:themeColor="text1"/>
                <w:spacing w:val="-1"/>
                <w:sz w:val="20"/>
                <w:szCs w:val="20"/>
                <w:lang w:val="es-ES"/>
              </w:rPr>
              <w:t xml:space="preserve"> iniciar la renovación de la red de acceso inalámbrico a internet en toda la ULPGC durante 2018. </w:t>
            </w:r>
            <w:r w:rsidR="00FA7700" w:rsidRPr="000D4353">
              <w:rPr>
                <w:rFonts w:asciiTheme="majorHAnsi" w:hAnsiTheme="majorHAnsi"/>
                <w:color w:val="000000" w:themeColor="text1"/>
                <w:spacing w:val="-1"/>
                <w:sz w:val="20"/>
                <w:szCs w:val="20"/>
                <w:lang w:val="es-ES"/>
              </w:rPr>
              <w:t>La institución preveía que e</w:t>
            </w:r>
            <w:r w:rsidR="004B3760" w:rsidRPr="000D4353">
              <w:rPr>
                <w:rFonts w:asciiTheme="majorHAnsi" w:hAnsiTheme="majorHAnsi"/>
                <w:color w:val="000000" w:themeColor="text1"/>
                <w:spacing w:val="-1"/>
                <w:sz w:val="20"/>
                <w:szCs w:val="20"/>
                <w:lang w:val="es-ES"/>
              </w:rPr>
              <w:t>ste proyecto</w:t>
            </w:r>
            <w:r w:rsidR="00FA7700" w:rsidRPr="000D4353">
              <w:rPr>
                <w:rFonts w:asciiTheme="majorHAnsi" w:hAnsiTheme="majorHAnsi"/>
                <w:color w:val="000000" w:themeColor="text1"/>
                <w:spacing w:val="-1"/>
                <w:sz w:val="20"/>
                <w:szCs w:val="20"/>
                <w:lang w:val="es-ES"/>
              </w:rPr>
              <w:t xml:space="preserve"> continuase</w:t>
            </w:r>
            <w:r w:rsidR="004B3760" w:rsidRPr="000D4353">
              <w:rPr>
                <w:rFonts w:asciiTheme="majorHAnsi" w:hAnsiTheme="majorHAnsi"/>
                <w:color w:val="000000" w:themeColor="text1"/>
                <w:spacing w:val="-1"/>
                <w:sz w:val="20"/>
                <w:szCs w:val="20"/>
                <w:lang w:val="es-ES"/>
              </w:rPr>
              <w:t xml:space="preserve"> hasta finales de 2019</w:t>
            </w:r>
            <w:r w:rsidR="00FA7700" w:rsidRPr="000D4353">
              <w:rPr>
                <w:rFonts w:asciiTheme="majorHAnsi" w:hAnsiTheme="majorHAnsi"/>
                <w:color w:val="000000" w:themeColor="text1"/>
                <w:spacing w:val="-1"/>
                <w:sz w:val="20"/>
                <w:szCs w:val="20"/>
                <w:lang w:val="es-ES"/>
              </w:rPr>
              <w:t>. Igualmente, la ULPGC se planteaba dar</w:t>
            </w:r>
            <w:r w:rsidR="004B3760" w:rsidRPr="000D4353">
              <w:rPr>
                <w:rFonts w:asciiTheme="majorHAnsi" w:hAnsiTheme="majorHAnsi"/>
                <w:color w:val="000000" w:themeColor="text1"/>
                <w:spacing w:val="-1"/>
                <w:sz w:val="20"/>
                <w:szCs w:val="20"/>
                <w:lang w:val="es-ES"/>
              </w:rPr>
              <w:t xml:space="preserve"> prioridad a la</w:t>
            </w:r>
            <w:r w:rsidR="00FA7700" w:rsidRPr="000D4353">
              <w:rPr>
                <w:rFonts w:asciiTheme="majorHAnsi" w:hAnsiTheme="majorHAnsi"/>
                <w:color w:val="000000" w:themeColor="text1"/>
                <w:spacing w:val="-1"/>
                <w:sz w:val="20"/>
                <w:szCs w:val="20"/>
                <w:lang w:val="es-ES"/>
              </w:rPr>
              <w:t>s instalaciones de la</w:t>
            </w:r>
            <w:r w:rsidR="004B3760" w:rsidRPr="000D4353">
              <w:rPr>
                <w:rFonts w:asciiTheme="majorHAnsi" w:hAnsiTheme="majorHAnsi"/>
                <w:color w:val="000000" w:themeColor="text1"/>
                <w:spacing w:val="-1"/>
                <w:sz w:val="20"/>
                <w:szCs w:val="20"/>
                <w:lang w:val="es-ES"/>
              </w:rPr>
              <w:t xml:space="preserve"> FTI</w:t>
            </w:r>
            <w:r w:rsidR="00FA7700" w:rsidRPr="000D4353">
              <w:rPr>
                <w:rFonts w:asciiTheme="majorHAnsi" w:hAnsiTheme="majorHAnsi"/>
                <w:color w:val="000000" w:themeColor="text1"/>
                <w:spacing w:val="-1"/>
                <w:sz w:val="20"/>
                <w:szCs w:val="20"/>
                <w:lang w:val="es-ES"/>
              </w:rPr>
              <w:t xml:space="preserve"> a la hora de iniciar estas obras. Finalmente, </w:t>
            </w:r>
            <w:r w:rsidR="00481418">
              <w:rPr>
                <w:rFonts w:asciiTheme="majorHAnsi" w:hAnsiTheme="majorHAnsi"/>
                <w:color w:val="000000" w:themeColor="text1"/>
                <w:spacing w:val="-1"/>
                <w:sz w:val="20"/>
                <w:szCs w:val="20"/>
                <w:lang w:val="es-ES"/>
              </w:rPr>
              <w:t xml:space="preserve">durante </w:t>
            </w:r>
            <w:r w:rsidR="00FA7700" w:rsidRPr="000D4353">
              <w:rPr>
                <w:rFonts w:asciiTheme="majorHAnsi" w:hAnsiTheme="majorHAnsi"/>
                <w:color w:val="000000" w:themeColor="text1"/>
                <w:spacing w:val="-1"/>
                <w:sz w:val="20"/>
                <w:szCs w:val="20"/>
                <w:lang w:val="es-ES"/>
              </w:rPr>
              <w:t xml:space="preserve">2018 </w:t>
            </w:r>
            <w:r w:rsidR="00481418">
              <w:rPr>
                <w:rFonts w:asciiTheme="majorHAnsi" w:hAnsiTheme="majorHAnsi"/>
                <w:color w:val="000000" w:themeColor="text1"/>
                <w:spacing w:val="-1"/>
                <w:sz w:val="20"/>
                <w:szCs w:val="20"/>
                <w:lang w:val="es-ES"/>
              </w:rPr>
              <w:t>se llevaron a cabo</w:t>
            </w:r>
            <w:r w:rsidR="00FA7700" w:rsidRPr="000D4353">
              <w:rPr>
                <w:rFonts w:asciiTheme="majorHAnsi" w:hAnsiTheme="majorHAnsi"/>
                <w:color w:val="000000" w:themeColor="text1"/>
                <w:spacing w:val="-1"/>
                <w:sz w:val="20"/>
                <w:szCs w:val="20"/>
                <w:lang w:val="es-ES"/>
              </w:rPr>
              <w:t xml:space="preserve"> los trabajos de mejora señalados</w:t>
            </w:r>
            <w:r w:rsidR="00481418">
              <w:rPr>
                <w:rFonts w:asciiTheme="majorHAnsi" w:hAnsiTheme="majorHAnsi"/>
                <w:color w:val="000000" w:themeColor="text1"/>
                <w:spacing w:val="-1"/>
                <w:sz w:val="20"/>
                <w:szCs w:val="20"/>
                <w:lang w:val="es-ES"/>
              </w:rPr>
              <w:t>, que consistieron en reemplazar y aumentar los puntos de acceso (con el correspondiente equipamiento y cableado)</w:t>
            </w:r>
            <w:r w:rsidR="004B3760" w:rsidRPr="000D4353">
              <w:rPr>
                <w:rFonts w:asciiTheme="majorHAnsi" w:hAnsiTheme="majorHAnsi"/>
                <w:color w:val="000000" w:themeColor="text1"/>
                <w:spacing w:val="-1"/>
                <w:sz w:val="20"/>
                <w:szCs w:val="20"/>
                <w:lang w:val="es-ES"/>
              </w:rPr>
              <w:t>.</w:t>
            </w:r>
          </w:p>
        </w:tc>
      </w:tr>
    </w:tbl>
    <w:p w14:paraId="241283E9" w14:textId="77777777" w:rsidR="00346F6A" w:rsidRPr="000D4353" w:rsidRDefault="00346F6A" w:rsidP="00766212">
      <w:pPr>
        <w:spacing w:before="11"/>
        <w:ind w:right="383"/>
        <w:rPr>
          <w:rFonts w:asciiTheme="majorHAnsi" w:eastAsia="Calibri" w:hAnsiTheme="majorHAnsi" w:cs="Calibri"/>
          <w:b/>
          <w:bCs/>
          <w:color w:val="000000" w:themeColor="text1"/>
          <w:sz w:val="21"/>
          <w:szCs w:val="21"/>
          <w:lang w:val="es-ES"/>
        </w:rPr>
      </w:pPr>
    </w:p>
    <w:p w14:paraId="4F9ED3E0" w14:textId="77777777" w:rsidR="001F54BE" w:rsidRPr="000D4353" w:rsidRDefault="001F54BE" w:rsidP="00766212">
      <w:pPr>
        <w:spacing w:before="11"/>
        <w:ind w:right="383"/>
        <w:rPr>
          <w:rFonts w:asciiTheme="majorHAnsi" w:eastAsia="Calibri" w:hAnsiTheme="majorHAnsi" w:cs="Calibri"/>
          <w:b/>
          <w:bCs/>
          <w:color w:val="000000" w:themeColor="text1"/>
          <w:sz w:val="21"/>
          <w:szCs w:val="21"/>
          <w:lang w:val="es-ES"/>
        </w:rPr>
      </w:pPr>
    </w:p>
    <w:p w14:paraId="3BDF40CA" w14:textId="4D1FA562" w:rsidR="000175A2" w:rsidRPr="000D4353" w:rsidRDefault="002020ED" w:rsidP="00766212">
      <w:pPr>
        <w:ind w:right="383"/>
        <w:jc w:val="both"/>
        <w:rPr>
          <w:rFonts w:asciiTheme="majorHAnsi" w:eastAsia="Calibri" w:hAnsiTheme="majorHAnsi" w:cs="Calibri"/>
          <w:b/>
          <w:color w:val="000000" w:themeColor="text1"/>
          <w:u w:val="single"/>
          <w:lang w:val="es-ES"/>
        </w:rPr>
      </w:pPr>
      <w:r w:rsidRPr="000D4353">
        <w:rPr>
          <w:rFonts w:asciiTheme="majorHAnsi" w:hAnsiTheme="majorHAnsi"/>
          <w:b/>
          <w:i/>
          <w:color w:val="000000" w:themeColor="text1"/>
          <w:spacing w:val="-1"/>
          <w:u w:val="single"/>
          <w:lang w:val="es-ES"/>
        </w:rPr>
        <w:t>Conclusiones</w:t>
      </w:r>
      <w:r w:rsidR="00D96A2F" w:rsidRPr="000D4353">
        <w:rPr>
          <w:rFonts w:asciiTheme="majorHAnsi" w:hAnsiTheme="majorHAnsi"/>
          <w:b/>
          <w:i/>
          <w:color w:val="000000" w:themeColor="text1"/>
          <w:spacing w:val="-1"/>
          <w:u w:val="single"/>
          <w:lang w:val="es-ES"/>
        </w:rPr>
        <w:t xml:space="preserve"> sobre los obje</w:t>
      </w:r>
      <w:r w:rsidR="001F54BE" w:rsidRPr="000D4353">
        <w:rPr>
          <w:rFonts w:asciiTheme="majorHAnsi" w:hAnsiTheme="majorHAnsi"/>
          <w:b/>
          <w:i/>
          <w:color w:val="000000" w:themeColor="text1"/>
          <w:spacing w:val="-1"/>
          <w:u w:val="single"/>
          <w:lang w:val="es-ES"/>
        </w:rPr>
        <w:t>tivos específicos del curso 2017</w:t>
      </w:r>
      <w:r w:rsidR="00D96A2F" w:rsidRPr="000D4353">
        <w:rPr>
          <w:rFonts w:asciiTheme="majorHAnsi" w:hAnsiTheme="majorHAnsi"/>
          <w:b/>
          <w:i/>
          <w:color w:val="000000" w:themeColor="text1"/>
          <w:spacing w:val="-1"/>
          <w:u w:val="single"/>
          <w:lang w:val="es-ES"/>
        </w:rPr>
        <w:t>/201</w:t>
      </w:r>
      <w:r w:rsidR="001F54BE" w:rsidRPr="000D4353">
        <w:rPr>
          <w:rFonts w:asciiTheme="majorHAnsi" w:hAnsiTheme="majorHAnsi"/>
          <w:b/>
          <w:i/>
          <w:color w:val="000000" w:themeColor="text1"/>
          <w:spacing w:val="-1"/>
          <w:u w:val="single"/>
          <w:lang w:val="es-ES"/>
        </w:rPr>
        <w:t>8</w:t>
      </w:r>
    </w:p>
    <w:p w14:paraId="7C509E9B" w14:textId="5F2A25BD" w:rsidR="00922F30" w:rsidRPr="000D4353" w:rsidRDefault="00922F30" w:rsidP="00F17CDF">
      <w:pPr>
        <w:pStyle w:val="Textoindependiente"/>
        <w:ind w:left="0" w:right="383"/>
        <w:jc w:val="both"/>
        <w:rPr>
          <w:rFonts w:asciiTheme="majorHAnsi" w:hAnsiTheme="majorHAnsi"/>
          <w:color w:val="000000" w:themeColor="text1"/>
          <w:lang w:val="es-ES"/>
        </w:rPr>
      </w:pPr>
      <w:r w:rsidRPr="000D4353">
        <w:rPr>
          <w:rFonts w:asciiTheme="majorHAnsi" w:hAnsiTheme="majorHAnsi"/>
          <w:color w:val="000000" w:themeColor="text1"/>
          <w:lang w:val="es-ES"/>
        </w:rPr>
        <w:t>Al igual que en el curso anterior, t</w:t>
      </w:r>
      <w:r w:rsidR="00E61E65" w:rsidRPr="000D4353">
        <w:rPr>
          <w:rFonts w:asciiTheme="majorHAnsi" w:hAnsiTheme="majorHAnsi"/>
          <w:color w:val="000000" w:themeColor="text1"/>
          <w:lang w:val="es-ES"/>
        </w:rPr>
        <w:t>odos los objetiv</w:t>
      </w:r>
      <w:r w:rsidRPr="000D4353">
        <w:rPr>
          <w:rFonts w:asciiTheme="majorHAnsi" w:hAnsiTheme="majorHAnsi"/>
          <w:color w:val="000000" w:themeColor="text1"/>
          <w:lang w:val="es-ES"/>
        </w:rPr>
        <w:t>os propuestos para el curso 2017/2018</w:t>
      </w:r>
      <w:r w:rsidR="00E61E65" w:rsidRPr="000D4353">
        <w:rPr>
          <w:rFonts w:asciiTheme="majorHAnsi" w:hAnsiTheme="majorHAnsi"/>
          <w:color w:val="000000" w:themeColor="text1"/>
          <w:lang w:val="es-ES"/>
        </w:rPr>
        <w:t xml:space="preserve"> se </w:t>
      </w:r>
      <w:r w:rsidR="00E61E65" w:rsidRPr="000D4353">
        <w:rPr>
          <w:rFonts w:asciiTheme="majorHAnsi" w:hAnsiTheme="majorHAnsi"/>
          <w:color w:val="000000" w:themeColor="text1"/>
          <w:lang w:val="es-ES"/>
        </w:rPr>
        <w:lastRenderedPageBreak/>
        <w:t xml:space="preserve">lograron en gran medida, aunque parte de las acciones contempladas para algunos de ellos se llevasen a cabo con algo de retraso. </w:t>
      </w:r>
      <w:r w:rsidR="00437420" w:rsidRPr="000D4353">
        <w:rPr>
          <w:rFonts w:asciiTheme="majorHAnsi" w:hAnsiTheme="majorHAnsi"/>
          <w:color w:val="000000" w:themeColor="text1"/>
          <w:lang w:val="es-ES"/>
        </w:rPr>
        <w:t>En lo que se refiere</w:t>
      </w:r>
      <w:r w:rsidR="00BA6703" w:rsidRPr="000D4353">
        <w:rPr>
          <w:rFonts w:asciiTheme="majorHAnsi" w:hAnsiTheme="majorHAnsi"/>
          <w:color w:val="000000" w:themeColor="text1"/>
          <w:lang w:val="es-ES"/>
        </w:rPr>
        <w:t xml:space="preserve"> a </w:t>
      </w:r>
      <w:r w:rsidRPr="000D4353">
        <w:rPr>
          <w:rFonts w:asciiTheme="majorHAnsi" w:hAnsiTheme="majorHAnsi"/>
          <w:color w:val="000000" w:themeColor="text1"/>
          <w:lang w:val="es-ES"/>
        </w:rPr>
        <w:t xml:space="preserve">los objetivos específicos 1 y 3 (relacionados, respectivamente, con la actualización de la oferta de extensión universitaria para los estudiantes y con la implantación de acciones formativas para los docentes de la FTI), se siguió una cadena de reflexión </w:t>
      </w:r>
      <w:r w:rsidR="007277FE" w:rsidRPr="000D4353">
        <w:rPr>
          <w:rFonts w:asciiTheme="majorHAnsi" w:hAnsiTheme="majorHAnsi"/>
          <w:color w:val="000000" w:themeColor="text1"/>
          <w:lang w:val="es-ES"/>
        </w:rPr>
        <w:t xml:space="preserve">y toma de decisiones </w:t>
      </w:r>
      <w:r w:rsidRPr="000D4353">
        <w:rPr>
          <w:rFonts w:asciiTheme="majorHAnsi" w:hAnsiTheme="majorHAnsi"/>
          <w:color w:val="000000" w:themeColor="text1"/>
          <w:lang w:val="es-ES"/>
        </w:rPr>
        <w:t xml:space="preserve">que comenzó con un debate inicial en las CAD y concluyó con el visto bueno de la Junta de Facultad. En lo relativo al objetivo específico 2 (sobre la resolución de las no conformidades de los títulos de la FTI detectadas en los procesos de renovación de la acreditación), </w:t>
      </w:r>
      <w:r w:rsidR="007277FE" w:rsidRPr="000D4353">
        <w:rPr>
          <w:rFonts w:asciiTheme="majorHAnsi" w:hAnsiTheme="majorHAnsi"/>
          <w:color w:val="000000" w:themeColor="text1"/>
          <w:lang w:val="es-ES"/>
        </w:rPr>
        <w:t xml:space="preserve">la FTI dio respuesta a </w:t>
      </w:r>
      <w:r w:rsidRPr="000D4353">
        <w:rPr>
          <w:rFonts w:asciiTheme="majorHAnsi" w:hAnsiTheme="majorHAnsi"/>
          <w:color w:val="000000" w:themeColor="text1"/>
          <w:lang w:val="es-ES"/>
        </w:rPr>
        <w:t>todas las propuestas de mejora planteadas por la ANECA y por la ACCUEE</w:t>
      </w:r>
      <w:r w:rsidR="007277FE" w:rsidRPr="000D4353">
        <w:rPr>
          <w:rFonts w:asciiTheme="majorHAnsi" w:hAnsiTheme="majorHAnsi"/>
          <w:color w:val="000000" w:themeColor="text1"/>
          <w:lang w:val="es-ES"/>
        </w:rPr>
        <w:t xml:space="preserve"> en </w:t>
      </w:r>
      <w:r w:rsidR="00851C54" w:rsidRPr="000D4353">
        <w:rPr>
          <w:rFonts w:asciiTheme="majorHAnsi" w:hAnsiTheme="majorHAnsi"/>
          <w:color w:val="000000" w:themeColor="text1"/>
          <w:lang w:val="es-ES"/>
        </w:rPr>
        <w:t xml:space="preserve">sus informes de </w:t>
      </w:r>
      <w:r w:rsidR="007277FE" w:rsidRPr="000D4353">
        <w:rPr>
          <w:rFonts w:asciiTheme="majorHAnsi" w:hAnsiTheme="majorHAnsi"/>
          <w:color w:val="000000" w:themeColor="text1"/>
          <w:lang w:val="es-ES"/>
        </w:rPr>
        <w:t>2015 y 2016 en la medida en que sus competencias se lo permiten. En cuanto al objetivo específico 4 (sobre la actualización del PAT), este se llevó a cabo</w:t>
      </w:r>
      <w:r w:rsidR="002D4BA9" w:rsidRPr="000D4353">
        <w:rPr>
          <w:rFonts w:asciiTheme="majorHAnsi" w:hAnsiTheme="majorHAnsi"/>
          <w:color w:val="000000" w:themeColor="text1"/>
          <w:lang w:val="es-ES"/>
        </w:rPr>
        <w:t xml:space="preserve"> con éxito</w:t>
      </w:r>
      <w:r w:rsidR="007277FE" w:rsidRPr="000D4353">
        <w:rPr>
          <w:rFonts w:asciiTheme="majorHAnsi" w:hAnsiTheme="majorHAnsi"/>
          <w:color w:val="000000" w:themeColor="text1"/>
          <w:lang w:val="es-ES"/>
        </w:rPr>
        <w:t xml:space="preserve"> </w:t>
      </w:r>
      <w:r w:rsidR="00A143C4" w:rsidRPr="000D4353">
        <w:rPr>
          <w:rFonts w:asciiTheme="majorHAnsi" w:hAnsiTheme="majorHAnsi"/>
          <w:color w:val="000000" w:themeColor="text1"/>
          <w:lang w:val="es-ES"/>
        </w:rPr>
        <w:t>partiendo de</w:t>
      </w:r>
      <w:r w:rsidR="007277FE" w:rsidRPr="000D4353">
        <w:rPr>
          <w:rFonts w:asciiTheme="majorHAnsi" w:hAnsiTheme="majorHAnsi"/>
          <w:color w:val="000000" w:themeColor="text1"/>
          <w:lang w:val="es-ES"/>
        </w:rPr>
        <w:t xml:space="preserve"> la experiencia </w:t>
      </w:r>
      <w:r w:rsidR="00851C54" w:rsidRPr="000D4353">
        <w:rPr>
          <w:rFonts w:asciiTheme="majorHAnsi" w:hAnsiTheme="majorHAnsi"/>
          <w:color w:val="000000" w:themeColor="text1"/>
          <w:lang w:val="es-ES"/>
        </w:rPr>
        <w:t>acumulada de cursos anteriores en relación con la acción tutorial y con las necesidades reales de orientación al estudiante.</w:t>
      </w:r>
    </w:p>
    <w:p w14:paraId="06864790" w14:textId="137F74E2" w:rsidR="00851C54" w:rsidRPr="000D4353" w:rsidRDefault="003C608D" w:rsidP="003C608D">
      <w:pPr>
        <w:pStyle w:val="Textoindependiente"/>
        <w:ind w:left="0" w:right="383" w:firstLine="567"/>
        <w:jc w:val="both"/>
        <w:rPr>
          <w:rFonts w:asciiTheme="majorHAnsi" w:hAnsiTheme="majorHAnsi"/>
          <w:color w:val="000000" w:themeColor="text1"/>
          <w:lang w:val="es-ES"/>
        </w:rPr>
      </w:pPr>
      <w:r w:rsidRPr="000D4353">
        <w:rPr>
          <w:rFonts w:asciiTheme="majorHAnsi" w:hAnsiTheme="majorHAnsi"/>
          <w:color w:val="000000" w:themeColor="text1"/>
          <w:lang w:val="es-ES"/>
        </w:rPr>
        <w:t xml:space="preserve">Con respecto a los </w:t>
      </w:r>
      <w:r w:rsidR="00851C54" w:rsidRPr="000D4353">
        <w:rPr>
          <w:rFonts w:asciiTheme="majorHAnsi" w:hAnsiTheme="majorHAnsi"/>
          <w:color w:val="000000" w:themeColor="text1"/>
          <w:lang w:val="es-ES"/>
        </w:rPr>
        <w:t xml:space="preserve">dos últimos </w:t>
      </w:r>
      <w:r w:rsidRPr="000D4353">
        <w:rPr>
          <w:rFonts w:asciiTheme="majorHAnsi" w:hAnsiTheme="majorHAnsi"/>
          <w:color w:val="000000" w:themeColor="text1"/>
          <w:lang w:val="es-ES"/>
        </w:rPr>
        <w:t>objetivos específicos</w:t>
      </w:r>
      <w:r w:rsidR="00851C54" w:rsidRPr="000D4353">
        <w:rPr>
          <w:rFonts w:asciiTheme="majorHAnsi" w:hAnsiTheme="majorHAnsi"/>
          <w:color w:val="000000" w:themeColor="text1"/>
          <w:lang w:val="es-ES"/>
        </w:rPr>
        <w:t>,</w:t>
      </w:r>
      <w:r w:rsidRPr="000D4353">
        <w:rPr>
          <w:rFonts w:asciiTheme="majorHAnsi" w:hAnsiTheme="majorHAnsi"/>
          <w:color w:val="000000" w:themeColor="text1"/>
          <w:lang w:val="es-ES"/>
        </w:rPr>
        <w:t xml:space="preserve"> vinculados al objetivo general 6</w:t>
      </w:r>
      <w:r w:rsidR="00851C54" w:rsidRPr="000D4353">
        <w:rPr>
          <w:rFonts w:asciiTheme="majorHAnsi" w:hAnsiTheme="majorHAnsi"/>
          <w:color w:val="000000" w:themeColor="text1"/>
          <w:lang w:val="es-ES"/>
        </w:rPr>
        <w:t xml:space="preserve"> y</w:t>
      </w:r>
      <w:r w:rsidRPr="000D4353">
        <w:rPr>
          <w:rFonts w:asciiTheme="majorHAnsi" w:hAnsiTheme="majorHAnsi"/>
          <w:color w:val="000000" w:themeColor="text1"/>
          <w:lang w:val="es-ES"/>
        </w:rPr>
        <w:t xml:space="preserve"> referidos a los recursos materiales y servicios de apoyo a la docencia, </w:t>
      </w:r>
      <w:r w:rsidR="00DC6822" w:rsidRPr="000D4353">
        <w:rPr>
          <w:rFonts w:asciiTheme="majorHAnsi" w:hAnsiTheme="majorHAnsi"/>
          <w:color w:val="000000" w:themeColor="text1"/>
          <w:lang w:val="es-ES"/>
        </w:rPr>
        <w:t>también se avanzó de modo significativo</w:t>
      </w:r>
      <w:r w:rsidR="00851C54" w:rsidRPr="000D4353">
        <w:rPr>
          <w:rFonts w:asciiTheme="majorHAnsi" w:hAnsiTheme="majorHAnsi"/>
          <w:color w:val="000000" w:themeColor="text1"/>
          <w:lang w:val="es-ES"/>
        </w:rPr>
        <w:t>. Por un lado, se culminó la primera fase del nuevo laboratorio de interpretación con la financiación de los programas de equipamiento anual de la ULPGC y con el especial empeño del equipo directivo por dotar al centro de un aula moderna y profesional para la práctica de la interpretación. Por el otro lado, la</w:t>
      </w:r>
      <w:r w:rsidR="00DC6822" w:rsidRPr="000D4353">
        <w:rPr>
          <w:rFonts w:asciiTheme="majorHAnsi" w:hAnsiTheme="majorHAnsi"/>
          <w:color w:val="000000" w:themeColor="text1"/>
          <w:lang w:val="es-ES"/>
        </w:rPr>
        <w:t>s obras de</w:t>
      </w:r>
      <w:r w:rsidR="00851C54" w:rsidRPr="000D4353">
        <w:rPr>
          <w:rFonts w:asciiTheme="majorHAnsi" w:hAnsiTheme="majorHAnsi"/>
          <w:color w:val="000000" w:themeColor="text1"/>
          <w:lang w:val="es-ES"/>
        </w:rPr>
        <w:t xml:space="preserve"> mejora de la red inalámbrica de acceso a internet fue</w:t>
      </w:r>
      <w:r w:rsidR="009B3E29" w:rsidRPr="000D4353">
        <w:rPr>
          <w:rFonts w:asciiTheme="majorHAnsi" w:hAnsiTheme="majorHAnsi"/>
          <w:color w:val="000000" w:themeColor="text1"/>
          <w:lang w:val="es-ES"/>
        </w:rPr>
        <w:t>ron</w:t>
      </w:r>
      <w:r w:rsidR="00851C54" w:rsidRPr="000D4353">
        <w:rPr>
          <w:rFonts w:asciiTheme="majorHAnsi" w:hAnsiTheme="majorHAnsi"/>
          <w:color w:val="000000" w:themeColor="text1"/>
          <w:lang w:val="es-ES"/>
        </w:rPr>
        <w:t xml:space="preserve"> </w:t>
      </w:r>
      <w:r w:rsidR="002C594B">
        <w:rPr>
          <w:rFonts w:asciiTheme="majorHAnsi" w:hAnsiTheme="majorHAnsi"/>
          <w:color w:val="000000" w:themeColor="text1"/>
          <w:lang w:val="es-ES"/>
        </w:rPr>
        <w:t>realizadas</w:t>
      </w:r>
      <w:r w:rsidR="00851C54" w:rsidRPr="000D4353">
        <w:rPr>
          <w:rFonts w:asciiTheme="majorHAnsi" w:hAnsiTheme="majorHAnsi"/>
          <w:color w:val="000000" w:themeColor="text1"/>
          <w:lang w:val="es-ES"/>
        </w:rPr>
        <w:t xml:space="preserve"> por la ULPGC </w:t>
      </w:r>
      <w:r w:rsidR="002C594B">
        <w:rPr>
          <w:rFonts w:asciiTheme="majorHAnsi" w:hAnsiTheme="majorHAnsi"/>
          <w:color w:val="000000" w:themeColor="text1"/>
          <w:lang w:val="es-ES"/>
        </w:rPr>
        <w:t>durante</w:t>
      </w:r>
      <w:r w:rsidR="00DC6822" w:rsidRPr="000D4353">
        <w:rPr>
          <w:rFonts w:asciiTheme="majorHAnsi" w:hAnsiTheme="majorHAnsi"/>
          <w:color w:val="000000" w:themeColor="text1"/>
          <w:lang w:val="es-ES"/>
        </w:rPr>
        <w:t xml:space="preserve"> 2018</w:t>
      </w:r>
      <w:r w:rsidR="00851C54" w:rsidRPr="000D4353">
        <w:rPr>
          <w:rFonts w:asciiTheme="majorHAnsi" w:hAnsiTheme="majorHAnsi"/>
          <w:color w:val="000000" w:themeColor="text1"/>
          <w:lang w:val="es-ES"/>
        </w:rPr>
        <w:t xml:space="preserve">. </w:t>
      </w:r>
      <w:r w:rsidR="002C594B">
        <w:rPr>
          <w:rFonts w:asciiTheme="majorHAnsi" w:hAnsiTheme="majorHAnsi"/>
          <w:color w:val="000000" w:themeColor="text1"/>
          <w:lang w:val="es-ES"/>
        </w:rPr>
        <w:t>Con respecto a lo primero</w:t>
      </w:r>
      <w:r w:rsidR="00851C54" w:rsidRPr="000D4353">
        <w:rPr>
          <w:rFonts w:asciiTheme="majorHAnsi" w:hAnsiTheme="majorHAnsi"/>
          <w:color w:val="000000" w:themeColor="text1"/>
          <w:lang w:val="es-ES"/>
        </w:rPr>
        <w:t>, la participación económica futura de la universidad</w:t>
      </w:r>
      <w:r w:rsidR="002C594B">
        <w:rPr>
          <w:rFonts w:asciiTheme="majorHAnsi" w:hAnsiTheme="majorHAnsi"/>
          <w:color w:val="000000" w:themeColor="text1"/>
          <w:lang w:val="es-ES"/>
        </w:rPr>
        <w:t xml:space="preserve"> resulta esencial para que esta obra</w:t>
      </w:r>
      <w:r w:rsidR="008E7AE8">
        <w:rPr>
          <w:rFonts w:asciiTheme="majorHAnsi" w:hAnsiTheme="majorHAnsi"/>
          <w:color w:val="000000" w:themeColor="text1"/>
          <w:lang w:val="es-ES"/>
        </w:rPr>
        <w:t xml:space="preserve"> de construcción pueda</w:t>
      </w:r>
      <w:r w:rsidR="00851C54" w:rsidRPr="000D4353">
        <w:rPr>
          <w:rFonts w:asciiTheme="majorHAnsi" w:hAnsiTheme="majorHAnsi"/>
          <w:color w:val="000000" w:themeColor="text1"/>
          <w:lang w:val="es-ES"/>
        </w:rPr>
        <w:t xml:space="preserve"> concluirse en un </w:t>
      </w:r>
      <w:r w:rsidR="001C1849" w:rsidRPr="000D4353">
        <w:rPr>
          <w:rFonts w:asciiTheme="majorHAnsi" w:hAnsiTheme="majorHAnsi"/>
          <w:color w:val="000000" w:themeColor="text1"/>
          <w:lang w:val="es-ES"/>
        </w:rPr>
        <w:t>plazo</w:t>
      </w:r>
      <w:r w:rsidR="00851C54" w:rsidRPr="000D4353">
        <w:rPr>
          <w:rFonts w:asciiTheme="majorHAnsi" w:hAnsiTheme="majorHAnsi"/>
          <w:color w:val="000000" w:themeColor="text1"/>
          <w:lang w:val="es-ES"/>
        </w:rPr>
        <w:t xml:space="preserve"> razonable.</w:t>
      </w:r>
    </w:p>
    <w:p w14:paraId="1C3A9D17" w14:textId="77777777" w:rsidR="002E0513" w:rsidRPr="000D4353" w:rsidRDefault="002E0513" w:rsidP="00766212">
      <w:pPr>
        <w:pStyle w:val="Textoindependiente"/>
        <w:ind w:left="0" w:right="383"/>
        <w:jc w:val="both"/>
        <w:rPr>
          <w:rFonts w:asciiTheme="majorHAnsi" w:hAnsiTheme="majorHAnsi"/>
          <w:color w:val="000000" w:themeColor="text1"/>
          <w:lang w:val="es-ES"/>
        </w:rPr>
      </w:pPr>
    </w:p>
    <w:p w14:paraId="4EDD1379" w14:textId="77777777" w:rsidR="000175A2" w:rsidRPr="000D4353" w:rsidRDefault="000175A2" w:rsidP="00766212">
      <w:pPr>
        <w:spacing w:before="4"/>
        <w:ind w:right="383"/>
        <w:rPr>
          <w:rFonts w:asciiTheme="majorHAnsi" w:eastAsia="Calibri" w:hAnsiTheme="majorHAnsi" w:cs="Calibri"/>
          <w:color w:val="000000" w:themeColor="text1"/>
          <w:sz w:val="18"/>
          <w:szCs w:val="18"/>
          <w:lang w:val="es-ES"/>
        </w:rPr>
      </w:pPr>
    </w:p>
    <w:p w14:paraId="1240E7BF" w14:textId="285FD4D5" w:rsidR="000175A2" w:rsidRPr="000D4353" w:rsidRDefault="002020ED" w:rsidP="008A00DF">
      <w:pPr>
        <w:numPr>
          <w:ilvl w:val="1"/>
          <w:numId w:val="9"/>
        </w:numPr>
        <w:tabs>
          <w:tab w:val="left" w:pos="839"/>
        </w:tabs>
        <w:spacing w:before="68"/>
        <w:ind w:left="0" w:right="383" w:firstLine="0"/>
        <w:jc w:val="both"/>
        <w:rPr>
          <w:rFonts w:asciiTheme="majorHAnsi" w:eastAsia="Trebuchet MS" w:hAnsiTheme="majorHAnsi" w:cs="Trebuchet MS"/>
          <w:color w:val="000000" w:themeColor="text1"/>
          <w:sz w:val="24"/>
          <w:szCs w:val="24"/>
          <w:lang w:val="es-ES"/>
        </w:rPr>
      </w:pPr>
      <w:r w:rsidRPr="000D4353">
        <w:rPr>
          <w:rFonts w:asciiTheme="majorHAnsi" w:hAnsiTheme="majorHAnsi"/>
          <w:b/>
          <w:i/>
          <w:color w:val="000000" w:themeColor="text1"/>
          <w:spacing w:val="-1"/>
          <w:sz w:val="24"/>
          <w:lang w:val="es-ES"/>
        </w:rPr>
        <w:t>D</w:t>
      </w:r>
      <w:r w:rsidRPr="000D4353">
        <w:rPr>
          <w:rFonts w:asciiTheme="majorHAnsi" w:hAnsiTheme="majorHAnsi"/>
          <w:b/>
          <w:i/>
          <w:color w:val="000000" w:themeColor="text1"/>
          <w:spacing w:val="-1"/>
          <w:sz w:val="19"/>
          <w:lang w:val="es-ES"/>
        </w:rPr>
        <w:t>ESARROLLO</w:t>
      </w:r>
      <w:r w:rsidRPr="000D4353">
        <w:rPr>
          <w:rFonts w:asciiTheme="majorHAnsi" w:hAnsiTheme="majorHAnsi"/>
          <w:b/>
          <w:i/>
          <w:color w:val="000000" w:themeColor="text1"/>
          <w:spacing w:val="-5"/>
          <w:sz w:val="19"/>
          <w:lang w:val="es-ES"/>
        </w:rPr>
        <w:t xml:space="preserve"> </w:t>
      </w:r>
      <w:r w:rsidRPr="000D4353">
        <w:rPr>
          <w:rFonts w:asciiTheme="majorHAnsi" w:hAnsiTheme="majorHAnsi"/>
          <w:b/>
          <w:i/>
          <w:color w:val="000000" w:themeColor="text1"/>
          <w:sz w:val="19"/>
          <w:lang w:val="es-ES"/>
        </w:rPr>
        <w:t>Y</w:t>
      </w:r>
      <w:r w:rsidRPr="000D4353">
        <w:rPr>
          <w:rFonts w:asciiTheme="majorHAnsi" w:hAnsiTheme="majorHAnsi"/>
          <w:b/>
          <w:i/>
          <w:color w:val="000000" w:themeColor="text1"/>
          <w:spacing w:val="-6"/>
          <w:sz w:val="19"/>
          <w:lang w:val="es-ES"/>
        </w:rPr>
        <w:t xml:space="preserve"> </w:t>
      </w:r>
      <w:r w:rsidRPr="000D4353">
        <w:rPr>
          <w:rFonts w:asciiTheme="majorHAnsi" w:hAnsiTheme="majorHAnsi"/>
          <w:b/>
          <w:i/>
          <w:color w:val="000000" w:themeColor="text1"/>
          <w:sz w:val="19"/>
          <w:lang w:val="es-ES"/>
        </w:rPr>
        <w:t>APOYO</w:t>
      </w:r>
      <w:r w:rsidRPr="000D4353">
        <w:rPr>
          <w:rFonts w:asciiTheme="majorHAnsi" w:hAnsiTheme="majorHAnsi"/>
          <w:b/>
          <w:i/>
          <w:color w:val="000000" w:themeColor="text1"/>
          <w:spacing w:val="-6"/>
          <w:sz w:val="19"/>
          <w:lang w:val="es-ES"/>
        </w:rPr>
        <w:t xml:space="preserve"> </w:t>
      </w:r>
      <w:r w:rsidRPr="000D4353">
        <w:rPr>
          <w:rFonts w:asciiTheme="majorHAnsi" w:hAnsiTheme="majorHAnsi"/>
          <w:b/>
          <w:i/>
          <w:color w:val="000000" w:themeColor="text1"/>
          <w:sz w:val="19"/>
          <w:lang w:val="es-ES"/>
        </w:rPr>
        <w:t>A</w:t>
      </w:r>
      <w:r w:rsidRPr="000D4353">
        <w:rPr>
          <w:rFonts w:asciiTheme="majorHAnsi" w:hAnsiTheme="majorHAnsi"/>
          <w:b/>
          <w:i/>
          <w:color w:val="000000" w:themeColor="text1"/>
          <w:spacing w:val="-5"/>
          <w:sz w:val="19"/>
          <w:lang w:val="es-ES"/>
        </w:rPr>
        <w:t xml:space="preserve"> </w:t>
      </w:r>
      <w:r w:rsidRPr="000D4353">
        <w:rPr>
          <w:rFonts w:asciiTheme="majorHAnsi" w:hAnsiTheme="majorHAnsi"/>
          <w:b/>
          <w:i/>
          <w:color w:val="000000" w:themeColor="text1"/>
          <w:sz w:val="19"/>
          <w:lang w:val="es-ES"/>
        </w:rPr>
        <w:t>LA</w:t>
      </w:r>
      <w:r w:rsidRPr="000D4353">
        <w:rPr>
          <w:rFonts w:asciiTheme="majorHAnsi" w:hAnsiTheme="majorHAnsi"/>
          <w:b/>
          <w:i/>
          <w:color w:val="000000" w:themeColor="text1"/>
          <w:spacing w:val="-6"/>
          <w:sz w:val="19"/>
          <w:lang w:val="es-ES"/>
        </w:rPr>
        <w:t xml:space="preserve"> </w:t>
      </w:r>
      <w:r w:rsidRPr="000D4353">
        <w:rPr>
          <w:rFonts w:asciiTheme="majorHAnsi" w:hAnsiTheme="majorHAnsi"/>
          <w:b/>
          <w:i/>
          <w:color w:val="000000" w:themeColor="text1"/>
          <w:sz w:val="24"/>
          <w:lang w:val="es-ES"/>
        </w:rPr>
        <w:t>F</w:t>
      </w:r>
      <w:r w:rsidRPr="000D4353">
        <w:rPr>
          <w:rFonts w:asciiTheme="majorHAnsi" w:hAnsiTheme="majorHAnsi"/>
          <w:b/>
          <w:i/>
          <w:color w:val="000000" w:themeColor="text1"/>
          <w:sz w:val="19"/>
          <w:lang w:val="es-ES"/>
        </w:rPr>
        <w:t>ORMACIÓN</w:t>
      </w:r>
      <w:r w:rsidRPr="000D4353">
        <w:rPr>
          <w:rFonts w:asciiTheme="majorHAnsi" w:hAnsiTheme="majorHAnsi"/>
          <w:b/>
          <w:i/>
          <w:color w:val="000000" w:themeColor="text1"/>
          <w:spacing w:val="-6"/>
          <w:sz w:val="19"/>
          <w:lang w:val="es-ES"/>
        </w:rPr>
        <w:t xml:space="preserve"> </w:t>
      </w:r>
      <w:r w:rsidRPr="000D4353">
        <w:rPr>
          <w:rFonts w:asciiTheme="majorHAnsi" w:hAnsiTheme="majorHAnsi"/>
          <w:b/>
          <w:i/>
          <w:color w:val="000000" w:themeColor="text1"/>
          <w:sz w:val="19"/>
          <w:lang w:val="es-ES"/>
        </w:rPr>
        <w:t>DEL</w:t>
      </w:r>
      <w:r w:rsidRPr="000D4353">
        <w:rPr>
          <w:rFonts w:asciiTheme="majorHAnsi" w:hAnsiTheme="majorHAnsi"/>
          <w:b/>
          <w:i/>
          <w:color w:val="000000" w:themeColor="text1"/>
          <w:spacing w:val="-6"/>
          <w:sz w:val="19"/>
          <w:lang w:val="es-ES"/>
        </w:rPr>
        <w:t xml:space="preserve"> </w:t>
      </w:r>
      <w:r w:rsidRPr="000D4353">
        <w:rPr>
          <w:rFonts w:asciiTheme="majorHAnsi" w:hAnsiTheme="majorHAnsi"/>
          <w:b/>
          <w:i/>
          <w:color w:val="000000" w:themeColor="text1"/>
          <w:spacing w:val="-1"/>
          <w:sz w:val="24"/>
          <w:lang w:val="es-ES"/>
        </w:rPr>
        <w:t>C</w:t>
      </w:r>
      <w:r w:rsidRPr="000D4353">
        <w:rPr>
          <w:rFonts w:asciiTheme="majorHAnsi" w:hAnsiTheme="majorHAnsi"/>
          <w:b/>
          <w:i/>
          <w:color w:val="000000" w:themeColor="text1"/>
          <w:spacing w:val="-1"/>
          <w:sz w:val="19"/>
          <w:lang w:val="es-ES"/>
        </w:rPr>
        <w:t>ENTRO</w:t>
      </w:r>
    </w:p>
    <w:p w14:paraId="5F07353E" w14:textId="77777777" w:rsidR="000175A2" w:rsidRPr="000D4353" w:rsidRDefault="000175A2" w:rsidP="00766212">
      <w:pPr>
        <w:ind w:right="383"/>
        <w:rPr>
          <w:rFonts w:asciiTheme="majorHAnsi" w:eastAsia="Trebuchet MS" w:hAnsiTheme="majorHAnsi" w:cs="Trebuchet MS"/>
          <w:b/>
          <w:bCs/>
          <w:i/>
          <w:color w:val="000000" w:themeColor="text1"/>
          <w:sz w:val="24"/>
          <w:szCs w:val="24"/>
          <w:lang w:val="es-ES"/>
        </w:rPr>
      </w:pPr>
    </w:p>
    <w:p w14:paraId="3A71B6F8" w14:textId="77777777" w:rsidR="000175A2" w:rsidRPr="000D4353" w:rsidRDefault="002020ED" w:rsidP="008A00DF">
      <w:pPr>
        <w:pStyle w:val="Ttulo11"/>
        <w:numPr>
          <w:ilvl w:val="2"/>
          <w:numId w:val="9"/>
        </w:numPr>
        <w:tabs>
          <w:tab w:val="left" w:pos="839"/>
        </w:tabs>
        <w:ind w:left="0" w:right="383" w:firstLine="0"/>
        <w:jc w:val="both"/>
        <w:rPr>
          <w:rFonts w:asciiTheme="majorHAnsi" w:hAnsiTheme="majorHAnsi"/>
          <w:b w:val="0"/>
          <w:bCs w:val="0"/>
          <w:color w:val="000000" w:themeColor="text1"/>
          <w:lang w:val="es-ES"/>
        </w:rPr>
      </w:pPr>
      <w:r w:rsidRPr="000D4353">
        <w:rPr>
          <w:rFonts w:asciiTheme="majorHAnsi" w:hAnsiTheme="majorHAnsi"/>
          <w:color w:val="000000" w:themeColor="text1"/>
          <w:spacing w:val="-1"/>
          <w:lang w:val="es-ES"/>
        </w:rPr>
        <w:t>Evaluación</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lang w:val="es-ES"/>
        </w:rPr>
        <w:t>y</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lang w:val="es-ES"/>
        </w:rPr>
        <w:t>Mejora</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lang w:val="es-ES"/>
        </w:rPr>
        <w:t>de</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lang w:val="es-ES"/>
        </w:rPr>
        <w:t>la</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spacing w:val="-1"/>
          <w:lang w:val="es-ES"/>
        </w:rPr>
        <w:t>Calidad</w:t>
      </w:r>
      <w:r w:rsidRPr="000D4353">
        <w:rPr>
          <w:rFonts w:asciiTheme="majorHAnsi" w:hAnsiTheme="majorHAnsi"/>
          <w:color w:val="000000" w:themeColor="text1"/>
          <w:spacing w:val="-4"/>
          <w:lang w:val="es-ES"/>
        </w:rPr>
        <w:t xml:space="preserve"> </w:t>
      </w:r>
      <w:r w:rsidRPr="000D4353">
        <w:rPr>
          <w:rFonts w:asciiTheme="majorHAnsi" w:hAnsiTheme="majorHAnsi"/>
          <w:color w:val="000000" w:themeColor="text1"/>
          <w:lang w:val="es-ES"/>
        </w:rPr>
        <w:t>de</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lang w:val="es-ES"/>
        </w:rPr>
        <w:t>la</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spacing w:val="-1"/>
          <w:lang w:val="es-ES"/>
        </w:rPr>
        <w:t>Enseñanza</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lang w:val="es-ES"/>
        </w:rPr>
        <w:t>y</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lang w:val="es-ES"/>
        </w:rPr>
        <w:t>el</w:t>
      </w:r>
      <w:r w:rsidRPr="000D4353">
        <w:rPr>
          <w:rFonts w:asciiTheme="majorHAnsi" w:hAnsiTheme="majorHAnsi"/>
          <w:color w:val="000000" w:themeColor="text1"/>
          <w:spacing w:val="-4"/>
          <w:lang w:val="es-ES"/>
        </w:rPr>
        <w:t xml:space="preserve"> </w:t>
      </w:r>
      <w:r w:rsidRPr="000D4353">
        <w:rPr>
          <w:rFonts w:asciiTheme="majorHAnsi" w:hAnsiTheme="majorHAnsi"/>
          <w:color w:val="000000" w:themeColor="text1"/>
          <w:spacing w:val="-1"/>
          <w:lang w:val="es-ES"/>
        </w:rPr>
        <w:t>Profesorado</w:t>
      </w:r>
    </w:p>
    <w:p w14:paraId="453B77A6" w14:textId="77777777" w:rsidR="00902FF8" w:rsidRPr="000D4353" w:rsidRDefault="00902FF8" w:rsidP="00902FF8">
      <w:pPr>
        <w:pStyle w:val="Ttulo21"/>
        <w:ind w:left="0" w:right="386"/>
        <w:jc w:val="both"/>
        <w:rPr>
          <w:rFonts w:asciiTheme="majorHAnsi" w:hAnsiTheme="majorHAnsi"/>
          <w:color w:val="000000" w:themeColor="text1"/>
          <w:lang w:val="es-ES"/>
        </w:rPr>
      </w:pPr>
    </w:p>
    <w:p w14:paraId="37851199" w14:textId="673E7FC9" w:rsidR="000175A2" w:rsidRPr="000D4353" w:rsidRDefault="002020ED" w:rsidP="00902FF8">
      <w:pPr>
        <w:pStyle w:val="Ttulo21"/>
        <w:ind w:left="0" w:right="386"/>
        <w:jc w:val="both"/>
        <w:rPr>
          <w:rFonts w:asciiTheme="majorHAnsi" w:hAnsiTheme="majorHAnsi"/>
          <w:b w:val="0"/>
          <w:bCs w:val="0"/>
          <w:i w:val="0"/>
          <w:color w:val="000000" w:themeColor="text1"/>
          <w:lang w:val="es-ES"/>
        </w:rPr>
      </w:pPr>
      <w:r w:rsidRPr="000D4353">
        <w:rPr>
          <w:rFonts w:asciiTheme="majorHAnsi" w:hAnsiTheme="majorHAnsi"/>
          <w:color w:val="000000" w:themeColor="text1"/>
          <w:lang w:val="es-ES"/>
        </w:rPr>
        <w:t>Captación</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lang w:val="es-ES"/>
        </w:rPr>
        <w:t>de</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lang w:val="es-ES"/>
        </w:rPr>
        <w:t>estudiantes,</w:t>
      </w:r>
      <w:r w:rsidRPr="000D4353">
        <w:rPr>
          <w:rFonts w:asciiTheme="majorHAnsi" w:hAnsiTheme="majorHAnsi"/>
          <w:color w:val="000000" w:themeColor="text1"/>
          <w:spacing w:val="-8"/>
          <w:lang w:val="es-ES"/>
        </w:rPr>
        <w:t xml:space="preserve"> </w:t>
      </w:r>
      <w:r w:rsidRPr="000D4353">
        <w:rPr>
          <w:rFonts w:asciiTheme="majorHAnsi" w:hAnsiTheme="majorHAnsi"/>
          <w:color w:val="000000" w:themeColor="text1"/>
          <w:lang w:val="es-ES"/>
        </w:rPr>
        <w:t>oferta</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lang w:val="es-ES"/>
        </w:rPr>
        <w:t>y</w:t>
      </w:r>
      <w:r w:rsidRPr="000D4353">
        <w:rPr>
          <w:rFonts w:asciiTheme="majorHAnsi" w:hAnsiTheme="majorHAnsi"/>
          <w:color w:val="000000" w:themeColor="text1"/>
          <w:spacing w:val="-8"/>
          <w:lang w:val="es-ES"/>
        </w:rPr>
        <w:t xml:space="preserve"> </w:t>
      </w:r>
      <w:r w:rsidRPr="000D4353">
        <w:rPr>
          <w:rFonts w:asciiTheme="majorHAnsi" w:hAnsiTheme="majorHAnsi"/>
          <w:color w:val="000000" w:themeColor="text1"/>
          <w:lang w:val="es-ES"/>
        </w:rPr>
        <w:t>demanda</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lang w:val="es-ES"/>
        </w:rPr>
        <w:t>de</w:t>
      </w:r>
      <w:r w:rsidRPr="000D4353">
        <w:rPr>
          <w:rFonts w:asciiTheme="majorHAnsi" w:hAnsiTheme="majorHAnsi"/>
          <w:color w:val="000000" w:themeColor="text1"/>
          <w:spacing w:val="-8"/>
          <w:lang w:val="es-ES"/>
        </w:rPr>
        <w:t xml:space="preserve"> </w:t>
      </w:r>
      <w:r w:rsidRPr="000D4353">
        <w:rPr>
          <w:rFonts w:asciiTheme="majorHAnsi" w:hAnsiTheme="majorHAnsi"/>
          <w:color w:val="000000" w:themeColor="text1"/>
          <w:lang w:val="es-ES"/>
        </w:rPr>
        <w:t>plazas</w:t>
      </w:r>
    </w:p>
    <w:p w14:paraId="2879B891" w14:textId="31DC4746" w:rsidR="00447BA1" w:rsidRPr="000D4353" w:rsidRDefault="00447BA1" w:rsidP="00902FF8">
      <w:pPr>
        <w:pStyle w:val="Textoindependiente"/>
        <w:ind w:left="0" w:right="386"/>
        <w:jc w:val="both"/>
        <w:rPr>
          <w:rFonts w:asciiTheme="majorHAnsi" w:hAnsiTheme="majorHAnsi"/>
          <w:color w:val="000000" w:themeColor="text1"/>
          <w:lang w:val="es-ES"/>
        </w:rPr>
      </w:pPr>
      <w:r w:rsidRPr="000D4353">
        <w:rPr>
          <w:rFonts w:asciiTheme="majorHAnsi" w:hAnsiTheme="majorHAnsi"/>
          <w:color w:val="000000" w:themeColor="text1"/>
          <w:lang w:val="es-ES"/>
        </w:rPr>
        <w:t>La demanda de plazas en todas las titulaciones de la FTI</w:t>
      </w:r>
      <w:r w:rsidR="00B32B20" w:rsidRPr="000D4353">
        <w:rPr>
          <w:rFonts w:asciiTheme="majorHAnsi" w:hAnsiTheme="majorHAnsi"/>
          <w:color w:val="000000" w:themeColor="text1"/>
          <w:lang w:val="es-ES"/>
        </w:rPr>
        <w:t xml:space="preserve"> continuó siendo, en general, elevada</w:t>
      </w:r>
      <w:r w:rsidRPr="000D4353">
        <w:rPr>
          <w:rFonts w:asciiTheme="majorHAnsi" w:hAnsiTheme="majorHAnsi"/>
          <w:color w:val="000000" w:themeColor="text1"/>
          <w:lang w:val="es-ES"/>
        </w:rPr>
        <w:t xml:space="preserve">, tal como </w:t>
      </w:r>
      <w:r w:rsidR="00AD7654" w:rsidRPr="000D4353">
        <w:rPr>
          <w:rFonts w:asciiTheme="majorHAnsi" w:hAnsiTheme="majorHAnsi"/>
          <w:color w:val="000000" w:themeColor="text1"/>
          <w:lang w:val="es-ES"/>
        </w:rPr>
        <w:t>se aprecia en la tabla 1</w:t>
      </w:r>
      <w:r w:rsidRPr="000D4353">
        <w:rPr>
          <w:rFonts w:asciiTheme="majorHAnsi" w:hAnsiTheme="majorHAnsi"/>
          <w:color w:val="000000" w:themeColor="text1"/>
          <w:lang w:val="es-ES"/>
        </w:rPr>
        <w:t xml:space="preserve">. </w:t>
      </w:r>
      <w:r w:rsidR="00B32B20" w:rsidRPr="000D4353">
        <w:rPr>
          <w:rFonts w:asciiTheme="majorHAnsi" w:hAnsiTheme="majorHAnsi"/>
          <w:color w:val="000000" w:themeColor="text1"/>
          <w:lang w:val="es-ES"/>
        </w:rPr>
        <w:t xml:space="preserve">No obstante, </w:t>
      </w:r>
      <w:r w:rsidR="00777443" w:rsidRPr="000D4353">
        <w:rPr>
          <w:rFonts w:asciiTheme="majorHAnsi" w:hAnsiTheme="majorHAnsi"/>
          <w:color w:val="000000" w:themeColor="text1"/>
          <w:lang w:val="es-ES"/>
        </w:rPr>
        <w:t>cabe destacar</w:t>
      </w:r>
      <w:r w:rsidR="00B32B20" w:rsidRPr="000D4353">
        <w:rPr>
          <w:rFonts w:asciiTheme="majorHAnsi" w:hAnsiTheme="majorHAnsi"/>
          <w:color w:val="000000" w:themeColor="text1"/>
          <w:lang w:val="es-ES"/>
        </w:rPr>
        <w:t xml:space="preserve"> el aumento de preinscritos en primera y en segunda opción en el Grado en TI Inglés-Francés (187, frente a 154 en el curso 2016/2017) y el descenso en el número de preinscritos en el Grado en TI Inglés-Alemán (137, frente a 181 en 2016/2017)</w:t>
      </w:r>
      <w:r w:rsidR="00AD7654" w:rsidRPr="000D4353">
        <w:rPr>
          <w:rFonts w:asciiTheme="majorHAnsi" w:hAnsiTheme="majorHAnsi"/>
          <w:color w:val="000000" w:themeColor="text1"/>
          <w:lang w:val="es-ES"/>
        </w:rPr>
        <w:t>.</w:t>
      </w:r>
      <w:r w:rsidR="00777443" w:rsidRPr="000D4353">
        <w:rPr>
          <w:rFonts w:asciiTheme="majorHAnsi" w:hAnsiTheme="majorHAnsi"/>
          <w:color w:val="000000" w:themeColor="text1"/>
          <w:lang w:val="es-ES"/>
        </w:rPr>
        <w:t xml:space="preserve"> </w:t>
      </w:r>
    </w:p>
    <w:p w14:paraId="1C0AC0F1" w14:textId="77777777" w:rsidR="00447BA1" w:rsidRPr="000D4353" w:rsidRDefault="00447BA1" w:rsidP="00902FF8">
      <w:pPr>
        <w:pStyle w:val="Textoindependiente"/>
        <w:ind w:left="0" w:right="386"/>
        <w:jc w:val="both"/>
        <w:rPr>
          <w:rFonts w:asciiTheme="majorHAnsi" w:hAnsiTheme="majorHAnsi"/>
          <w:color w:val="000000" w:themeColor="text1"/>
          <w:lang w:val="es-ES"/>
        </w:rPr>
      </w:pPr>
    </w:p>
    <w:tbl>
      <w:tblPr>
        <w:tblStyle w:val="Tablaconcuadrcula"/>
        <w:tblW w:w="0" w:type="auto"/>
        <w:jc w:val="center"/>
        <w:tblLook w:val="04A0" w:firstRow="1" w:lastRow="0" w:firstColumn="1" w:lastColumn="0" w:noHBand="0" w:noVBand="1"/>
      </w:tblPr>
      <w:tblGrid>
        <w:gridCol w:w="3991"/>
        <w:gridCol w:w="1701"/>
        <w:gridCol w:w="2908"/>
      </w:tblGrid>
      <w:tr w:rsidR="000D4353" w:rsidRPr="000D4353" w14:paraId="39BE3AE9" w14:textId="77777777" w:rsidTr="000264C9">
        <w:trPr>
          <w:tblHeader/>
          <w:jc w:val="center"/>
        </w:trPr>
        <w:tc>
          <w:tcPr>
            <w:tcW w:w="3991" w:type="dxa"/>
            <w:shd w:val="clear" w:color="auto" w:fill="EEECE1" w:themeFill="background2"/>
          </w:tcPr>
          <w:p w14:paraId="52201420" w14:textId="77777777" w:rsidR="00447BA1" w:rsidRPr="000D4353" w:rsidRDefault="00447BA1" w:rsidP="00447BA1">
            <w:pPr>
              <w:pStyle w:val="Textoindependiente"/>
              <w:ind w:left="0" w:right="386"/>
              <w:jc w:val="center"/>
              <w:rPr>
                <w:rFonts w:asciiTheme="majorHAnsi" w:hAnsiTheme="majorHAnsi"/>
                <w:b/>
                <w:i/>
                <w:color w:val="000000" w:themeColor="text1"/>
                <w:sz w:val="18"/>
                <w:szCs w:val="18"/>
                <w:lang w:val="es-ES"/>
              </w:rPr>
            </w:pPr>
            <w:r w:rsidRPr="000D4353">
              <w:rPr>
                <w:rFonts w:asciiTheme="majorHAnsi" w:hAnsiTheme="majorHAnsi"/>
                <w:b/>
                <w:i/>
                <w:color w:val="000000" w:themeColor="text1"/>
                <w:sz w:val="18"/>
                <w:szCs w:val="18"/>
                <w:lang w:val="es-ES"/>
              </w:rPr>
              <w:t>Titulación</w:t>
            </w:r>
          </w:p>
        </w:tc>
        <w:tc>
          <w:tcPr>
            <w:tcW w:w="1701" w:type="dxa"/>
            <w:shd w:val="clear" w:color="auto" w:fill="EEECE1" w:themeFill="background2"/>
          </w:tcPr>
          <w:p w14:paraId="33B0F980" w14:textId="5C2DE458" w:rsidR="00447BA1" w:rsidRPr="000D4353" w:rsidRDefault="00447BA1" w:rsidP="00447BA1">
            <w:pPr>
              <w:pStyle w:val="Textoindependiente"/>
              <w:ind w:left="0" w:right="386"/>
              <w:jc w:val="center"/>
              <w:rPr>
                <w:rFonts w:asciiTheme="majorHAnsi" w:hAnsiTheme="majorHAnsi"/>
                <w:b/>
                <w:i/>
                <w:color w:val="000000" w:themeColor="text1"/>
                <w:sz w:val="18"/>
                <w:szCs w:val="18"/>
                <w:lang w:val="es-ES"/>
              </w:rPr>
            </w:pPr>
            <w:r w:rsidRPr="000D4353">
              <w:rPr>
                <w:rFonts w:asciiTheme="majorHAnsi" w:hAnsiTheme="majorHAnsi"/>
                <w:b/>
                <w:i/>
                <w:color w:val="000000" w:themeColor="text1"/>
                <w:sz w:val="18"/>
                <w:szCs w:val="18"/>
                <w:lang w:val="es-ES"/>
              </w:rPr>
              <w:t>Plazas ofertadas</w:t>
            </w:r>
          </w:p>
        </w:tc>
        <w:tc>
          <w:tcPr>
            <w:tcW w:w="2908" w:type="dxa"/>
            <w:shd w:val="clear" w:color="auto" w:fill="EEECE1" w:themeFill="background2"/>
          </w:tcPr>
          <w:p w14:paraId="2760703A" w14:textId="2FCBAEEE" w:rsidR="00447BA1" w:rsidRPr="000D4353" w:rsidRDefault="00447BA1" w:rsidP="00447BA1">
            <w:pPr>
              <w:pStyle w:val="Textoindependiente"/>
              <w:ind w:left="0" w:right="386"/>
              <w:jc w:val="center"/>
              <w:rPr>
                <w:rFonts w:asciiTheme="majorHAnsi" w:hAnsiTheme="majorHAnsi"/>
                <w:b/>
                <w:i/>
                <w:color w:val="000000" w:themeColor="text1"/>
                <w:sz w:val="18"/>
                <w:szCs w:val="18"/>
                <w:lang w:val="es-ES"/>
              </w:rPr>
            </w:pPr>
            <w:r w:rsidRPr="000D4353">
              <w:rPr>
                <w:rFonts w:asciiTheme="majorHAnsi" w:hAnsiTheme="majorHAnsi"/>
                <w:b/>
                <w:i/>
                <w:color w:val="000000" w:themeColor="text1"/>
                <w:sz w:val="18"/>
                <w:szCs w:val="18"/>
                <w:lang w:val="es-ES"/>
              </w:rPr>
              <w:t>Preinscritos en primera y segunda opción</w:t>
            </w:r>
          </w:p>
        </w:tc>
      </w:tr>
      <w:tr w:rsidR="000D4353" w:rsidRPr="000D4353" w14:paraId="77F625EB" w14:textId="77777777" w:rsidTr="000264C9">
        <w:trPr>
          <w:jc w:val="center"/>
        </w:trPr>
        <w:tc>
          <w:tcPr>
            <w:tcW w:w="3991" w:type="dxa"/>
          </w:tcPr>
          <w:p w14:paraId="5BB19243" w14:textId="77777777" w:rsidR="00447BA1" w:rsidRPr="000D4353" w:rsidRDefault="00447BA1" w:rsidP="00447BA1">
            <w:pPr>
              <w:pStyle w:val="Textoindependiente"/>
              <w:ind w:left="0" w:right="386"/>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Grado en TI Inglés-Alemán</w:t>
            </w:r>
          </w:p>
          <w:p w14:paraId="51E6CE51" w14:textId="77777777" w:rsidR="00447BA1" w:rsidRPr="000D4353" w:rsidRDefault="00447BA1" w:rsidP="00447BA1">
            <w:pPr>
              <w:pStyle w:val="Textoindependiente"/>
              <w:ind w:left="0" w:right="386"/>
              <w:rPr>
                <w:rFonts w:asciiTheme="majorHAnsi" w:hAnsiTheme="majorHAnsi"/>
                <w:color w:val="000000" w:themeColor="text1"/>
                <w:sz w:val="18"/>
                <w:szCs w:val="18"/>
                <w:lang w:val="es-ES"/>
              </w:rPr>
            </w:pPr>
          </w:p>
        </w:tc>
        <w:tc>
          <w:tcPr>
            <w:tcW w:w="1701" w:type="dxa"/>
          </w:tcPr>
          <w:p w14:paraId="1E85D2D1" w14:textId="3402B714" w:rsidR="00447BA1" w:rsidRPr="000D4353" w:rsidRDefault="00447BA1" w:rsidP="00447BA1">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50</w:t>
            </w:r>
          </w:p>
        </w:tc>
        <w:tc>
          <w:tcPr>
            <w:tcW w:w="2908" w:type="dxa"/>
          </w:tcPr>
          <w:p w14:paraId="0EF56A27" w14:textId="75197FA6" w:rsidR="00447BA1" w:rsidRPr="000D4353" w:rsidRDefault="00B32B20" w:rsidP="00447BA1">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137</w:t>
            </w:r>
          </w:p>
        </w:tc>
      </w:tr>
      <w:tr w:rsidR="000D4353" w:rsidRPr="000D4353" w14:paraId="4EF03CBD" w14:textId="77777777" w:rsidTr="000264C9">
        <w:trPr>
          <w:jc w:val="center"/>
        </w:trPr>
        <w:tc>
          <w:tcPr>
            <w:tcW w:w="3991" w:type="dxa"/>
          </w:tcPr>
          <w:p w14:paraId="464501CF" w14:textId="77777777" w:rsidR="00447BA1" w:rsidRPr="000D4353" w:rsidRDefault="00447BA1" w:rsidP="00447BA1">
            <w:pPr>
              <w:pStyle w:val="Textoindependiente"/>
              <w:ind w:left="0" w:right="386"/>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Grado en TI Inglés-Francés</w:t>
            </w:r>
          </w:p>
          <w:p w14:paraId="39199AB6" w14:textId="77777777" w:rsidR="00447BA1" w:rsidRPr="000D4353" w:rsidRDefault="00447BA1" w:rsidP="00447BA1">
            <w:pPr>
              <w:pStyle w:val="Textoindependiente"/>
              <w:ind w:left="0" w:right="386"/>
              <w:rPr>
                <w:rFonts w:asciiTheme="majorHAnsi" w:hAnsiTheme="majorHAnsi"/>
                <w:color w:val="000000" w:themeColor="text1"/>
                <w:sz w:val="18"/>
                <w:szCs w:val="18"/>
                <w:lang w:val="es-ES"/>
              </w:rPr>
            </w:pPr>
          </w:p>
        </w:tc>
        <w:tc>
          <w:tcPr>
            <w:tcW w:w="1701" w:type="dxa"/>
          </w:tcPr>
          <w:p w14:paraId="26511927" w14:textId="67365334" w:rsidR="00447BA1" w:rsidRPr="000D4353" w:rsidRDefault="00447BA1" w:rsidP="00447BA1">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50</w:t>
            </w:r>
          </w:p>
        </w:tc>
        <w:tc>
          <w:tcPr>
            <w:tcW w:w="2908" w:type="dxa"/>
          </w:tcPr>
          <w:p w14:paraId="103EA944" w14:textId="1C93FC6C" w:rsidR="00447BA1" w:rsidRPr="000D4353" w:rsidRDefault="00447BA1" w:rsidP="00B32B20">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1</w:t>
            </w:r>
            <w:r w:rsidR="00B32B20" w:rsidRPr="000D4353">
              <w:rPr>
                <w:rFonts w:asciiTheme="majorHAnsi" w:hAnsiTheme="majorHAnsi"/>
                <w:color w:val="000000" w:themeColor="text1"/>
                <w:sz w:val="18"/>
                <w:szCs w:val="18"/>
                <w:lang w:val="es-ES"/>
              </w:rPr>
              <w:t>87</w:t>
            </w:r>
          </w:p>
        </w:tc>
      </w:tr>
      <w:tr w:rsidR="000D4353" w:rsidRPr="000D4353" w14:paraId="0068C7E0" w14:textId="77777777" w:rsidTr="000264C9">
        <w:trPr>
          <w:jc w:val="center"/>
        </w:trPr>
        <w:tc>
          <w:tcPr>
            <w:tcW w:w="3991" w:type="dxa"/>
          </w:tcPr>
          <w:p w14:paraId="715710D9" w14:textId="77777777" w:rsidR="00447BA1" w:rsidRPr="000D4353" w:rsidRDefault="00447BA1" w:rsidP="00447BA1">
            <w:pPr>
              <w:pStyle w:val="Textoindependiente"/>
              <w:ind w:left="0" w:right="386"/>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Doble Titulación de Grado en TI Inglés-Francés e Inglés-Alemán</w:t>
            </w:r>
          </w:p>
        </w:tc>
        <w:tc>
          <w:tcPr>
            <w:tcW w:w="1701" w:type="dxa"/>
          </w:tcPr>
          <w:p w14:paraId="342E4E24" w14:textId="2A22E309" w:rsidR="00447BA1" w:rsidRPr="000D4353" w:rsidRDefault="00447BA1" w:rsidP="00447BA1">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10</w:t>
            </w:r>
          </w:p>
        </w:tc>
        <w:tc>
          <w:tcPr>
            <w:tcW w:w="2908" w:type="dxa"/>
          </w:tcPr>
          <w:p w14:paraId="6F7897E9" w14:textId="73860CC0" w:rsidR="00447BA1" w:rsidRPr="000D4353" w:rsidRDefault="00B32B20" w:rsidP="00447BA1">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79</w:t>
            </w:r>
          </w:p>
        </w:tc>
      </w:tr>
      <w:tr w:rsidR="000D4353" w:rsidRPr="000D4353" w14:paraId="58CF6278" w14:textId="77777777" w:rsidTr="000264C9">
        <w:trPr>
          <w:jc w:val="center"/>
        </w:trPr>
        <w:tc>
          <w:tcPr>
            <w:tcW w:w="3991" w:type="dxa"/>
          </w:tcPr>
          <w:p w14:paraId="4EC88429" w14:textId="77777777" w:rsidR="00447BA1" w:rsidRPr="000D4353" w:rsidRDefault="00447BA1" w:rsidP="00447BA1">
            <w:pPr>
              <w:pStyle w:val="Textoindependiente"/>
              <w:ind w:left="0" w:right="386"/>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Máster en Español y su Cultura: Desarrollos Profesionales y Empresariales (MECU)</w:t>
            </w:r>
          </w:p>
        </w:tc>
        <w:tc>
          <w:tcPr>
            <w:tcW w:w="1701" w:type="dxa"/>
          </w:tcPr>
          <w:p w14:paraId="7D83040A" w14:textId="176C8E63" w:rsidR="00447BA1" w:rsidRPr="000D4353" w:rsidRDefault="00447BA1" w:rsidP="00447BA1">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30</w:t>
            </w:r>
          </w:p>
        </w:tc>
        <w:tc>
          <w:tcPr>
            <w:tcW w:w="2908" w:type="dxa"/>
          </w:tcPr>
          <w:p w14:paraId="263EF87C" w14:textId="4C7AD698" w:rsidR="00447BA1" w:rsidRPr="000D4353" w:rsidRDefault="00B32B20" w:rsidP="00447BA1">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6</w:t>
            </w:r>
            <w:r w:rsidR="00447BA1" w:rsidRPr="000D4353">
              <w:rPr>
                <w:rFonts w:asciiTheme="majorHAnsi" w:hAnsiTheme="majorHAnsi"/>
                <w:color w:val="000000" w:themeColor="text1"/>
                <w:sz w:val="18"/>
                <w:szCs w:val="18"/>
                <w:lang w:val="es-ES"/>
              </w:rPr>
              <w:t>8</w:t>
            </w:r>
          </w:p>
        </w:tc>
      </w:tr>
      <w:tr w:rsidR="000D4353" w:rsidRPr="000D4353" w14:paraId="218DE5B2" w14:textId="77777777" w:rsidTr="000264C9">
        <w:trPr>
          <w:jc w:val="center"/>
        </w:trPr>
        <w:tc>
          <w:tcPr>
            <w:tcW w:w="3991" w:type="dxa"/>
          </w:tcPr>
          <w:p w14:paraId="270182FE" w14:textId="77777777" w:rsidR="00447BA1" w:rsidRPr="000D4353" w:rsidRDefault="00447BA1" w:rsidP="00447BA1">
            <w:pPr>
              <w:pStyle w:val="Textoindependiente"/>
              <w:ind w:left="0" w:right="386"/>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Máster en Traducción Profesional y Mediación Intercultural (MTP)</w:t>
            </w:r>
          </w:p>
        </w:tc>
        <w:tc>
          <w:tcPr>
            <w:tcW w:w="1701" w:type="dxa"/>
          </w:tcPr>
          <w:p w14:paraId="000B053F" w14:textId="3A9F35B2" w:rsidR="00447BA1" w:rsidRPr="000D4353" w:rsidRDefault="00447BA1" w:rsidP="00447BA1">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30</w:t>
            </w:r>
          </w:p>
        </w:tc>
        <w:tc>
          <w:tcPr>
            <w:tcW w:w="2908" w:type="dxa"/>
          </w:tcPr>
          <w:p w14:paraId="41D4F37D" w14:textId="26931CEB" w:rsidR="00447BA1" w:rsidRPr="000D4353" w:rsidRDefault="00AD7654" w:rsidP="00447BA1">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5</w:t>
            </w:r>
            <w:r w:rsidR="00B32B20" w:rsidRPr="000D4353">
              <w:rPr>
                <w:rFonts w:asciiTheme="majorHAnsi" w:hAnsiTheme="majorHAnsi"/>
                <w:color w:val="000000" w:themeColor="text1"/>
                <w:sz w:val="18"/>
                <w:szCs w:val="18"/>
                <w:lang w:val="es-ES"/>
              </w:rPr>
              <w:t>6</w:t>
            </w:r>
          </w:p>
        </w:tc>
      </w:tr>
    </w:tbl>
    <w:p w14:paraId="63988CD4" w14:textId="34B6ABDE" w:rsidR="00447BA1" w:rsidRPr="000D4353" w:rsidRDefault="00AD7654" w:rsidP="00876604">
      <w:pPr>
        <w:pStyle w:val="Textoindependiente"/>
        <w:ind w:left="0" w:right="386"/>
        <w:jc w:val="center"/>
        <w:rPr>
          <w:rFonts w:asciiTheme="majorHAnsi" w:hAnsiTheme="majorHAnsi"/>
          <w:i/>
          <w:color w:val="000000" w:themeColor="text1"/>
          <w:sz w:val="18"/>
          <w:szCs w:val="18"/>
          <w:lang w:val="es-ES"/>
        </w:rPr>
      </w:pPr>
      <w:r w:rsidRPr="000D4353">
        <w:rPr>
          <w:rFonts w:asciiTheme="majorHAnsi" w:hAnsiTheme="majorHAnsi"/>
          <w:i/>
          <w:color w:val="000000" w:themeColor="text1"/>
          <w:sz w:val="18"/>
          <w:szCs w:val="18"/>
          <w:lang w:val="es-ES"/>
        </w:rPr>
        <w:t>Tabla 1. Relación entre el número de plazas ofertadas y el número de preinscritos en primera y segunda opción para los títulos de Grado y de M</w:t>
      </w:r>
      <w:r w:rsidR="00C8632C" w:rsidRPr="000D4353">
        <w:rPr>
          <w:rFonts w:asciiTheme="majorHAnsi" w:hAnsiTheme="majorHAnsi"/>
          <w:i/>
          <w:color w:val="000000" w:themeColor="text1"/>
          <w:sz w:val="18"/>
          <w:szCs w:val="18"/>
          <w:lang w:val="es-ES"/>
        </w:rPr>
        <w:t>áster de la FTI en el curso 2017/2018</w:t>
      </w:r>
      <w:r w:rsidRPr="000D4353">
        <w:rPr>
          <w:rFonts w:asciiTheme="majorHAnsi" w:hAnsiTheme="majorHAnsi"/>
          <w:i/>
          <w:color w:val="000000" w:themeColor="text1"/>
          <w:sz w:val="18"/>
          <w:szCs w:val="18"/>
          <w:lang w:val="es-ES"/>
        </w:rPr>
        <w:t>.</w:t>
      </w:r>
      <w:r w:rsidR="00876604" w:rsidRPr="000D4353">
        <w:rPr>
          <w:rFonts w:asciiTheme="majorHAnsi" w:hAnsiTheme="majorHAnsi"/>
          <w:i/>
          <w:color w:val="000000" w:themeColor="text1"/>
          <w:sz w:val="18"/>
          <w:szCs w:val="18"/>
          <w:lang w:val="es-ES"/>
        </w:rPr>
        <w:t xml:space="preserve"> (Fuente: Gabinete de Evaluación Institucional de la ULPGC.)</w:t>
      </w:r>
    </w:p>
    <w:p w14:paraId="5A7E7629" w14:textId="77777777" w:rsidR="00AD7654" w:rsidRPr="000D4353" w:rsidRDefault="00AD7654" w:rsidP="00902FF8">
      <w:pPr>
        <w:pStyle w:val="Textoindependiente"/>
        <w:ind w:left="0" w:right="386"/>
        <w:jc w:val="both"/>
        <w:rPr>
          <w:rFonts w:asciiTheme="majorHAnsi" w:hAnsiTheme="majorHAnsi"/>
          <w:color w:val="000000" w:themeColor="text1"/>
          <w:lang w:val="es-ES"/>
        </w:rPr>
      </w:pPr>
    </w:p>
    <w:p w14:paraId="276A934B" w14:textId="7C768C75" w:rsidR="00E10602" w:rsidRPr="000D4353" w:rsidRDefault="00E10602" w:rsidP="00111272">
      <w:pPr>
        <w:pStyle w:val="Textoindependiente"/>
        <w:ind w:left="0" w:right="383" w:firstLine="567"/>
        <w:jc w:val="both"/>
        <w:rPr>
          <w:rFonts w:asciiTheme="majorHAnsi" w:hAnsiTheme="majorHAnsi"/>
          <w:color w:val="000000" w:themeColor="text1"/>
          <w:lang w:val="es-ES"/>
        </w:rPr>
      </w:pPr>
      <w:r w:rsidRPr="000D4353">
        <w:rPr>
          <w:rFonts w:asciiTheme="majorHAnsi" w:hAnsiTheme="majorHAnsi"/>
          <w:color w:val="000000" w:themeColor="text1"/>
          <w:lang w:val="es-ES"/>
        </w:rPr>
        <w:t>Aunque tradicionalmente ha habido cierto equilibrio entre los que optan por el francés y aquellos que lo hacen por el alemán en los Grados de la FTI, el cambio de tendencia en la preinscripción para este curso podría deberse al mayor énfasis que el Gobierno de Canarias está poniendo recientemente en la promoción del francés como herramienta de desarrollo laboral y económico. Esta política podría estar teniendo un reflejo en la enseñanza secundaria en las islas Canarias, donde aparentemente se observa cierta preferencia de los estudiantes por el francés como segunda lengua</w:t>
      </w:r>
      <w:r w:rsidR="004E26C7" w:rsidRPr="000D4353">
        <w:rPr>
          <w:rFonts w:asciiTheme="majorHAnsi" w:hAnsiTheme="majorHAnsi"/>
          <w:color w:val="000000" w:themeColor="text1"/>
          <w:lang w:val="es-ES"/>
        </w:rPr>
        <w:t xml:space="preserve"> extranjera de estudio</w:t>
      </w:r>
      <w:r w:rsidRPr="000D4353">
        <w:rPr>
          <w:rFonts w:asciiTheme="majorHAnsi" w:hAnsiTheme="majorHAnsi"/>
          <w:color w:val="000000" w:themeColor="text1"/>
          <w:lang w:val="es-ES"/>
        </w:rPr>
        <w:t>. Para poder confirmar que se trata de una tendencia sólida, no obstante, habrá que observar este indicador en los próximos cursos.</w:t>
      </w:r>
    </w:p>
    <w:p w14:paraId="1837255F" w14:textId="025F4D23" w:rsidR="00E10602" w:rsidRPr="000D4353" w:rsidRDefault="00E10602" w:rsidP="00111272">
      <w:pPr>
        <w:pStyle w:val="Textoindependiente"/>
        <w:ind w:left="0" w:right="383" w:firstLine="567"/>
        <w:jc w:val="both"/>
        <w:rPr>
          <w:rFonts w:asciiTheme="majorHAnsi" w:hAnsiTheme="majorHAnsi" w:cstheme="minorHAnsi"/>
          <w:color w:val="000000" w:themeColor="text1"/>
          <w:spacing w:val="-1"/>
          <w:lang w:val="es-ES"/>
        </w:rPr>
      </w:pPr>
      <w:r w:rsidRPr="000D4353">
        <w:rPr>
          <w:rFonts w:asciiTheme="majorHAnsi" w:hAnsiTheme="majorHAnsi" w:cstheme="minorHAnsi"/>
          <w:color w:val="000000" w:themeColor="text1"/>
          <w:spacing w:val="-1"/>
          <w:lang w:val="es-ES"/>
        </w:rPr>
        <w:t>Por otro lado, l</w:t>
      </w:r>
      <w:r w:rsidR="00B550E2" w:rsidRPr="000D4353">
        <w:rPr>
          <w:rFonts w:asciiTheme="majorHAnsi" w:hAnsiTheme="majorHAnsi" w:cstheme="minorHAnsi"/>
          <w:color w:val="000000" w:themeColor="text1"/>
          <w:spacing w:val="-1"/>
          <w:lang w:val="es-ES"/>
        </w:rPr>
        <w:t xml:space="preserve">a pertinencia actual de las titulaciones de la FTI se constató </w:t>
      </w:r>
      <w:r w:rsidRPr="000D4353">
        <w:rPr>
          <w:rFonts w:asciiTheme="majorHAnsi" w:hAnsiTheme="majorHAnsi" w:cstheme="minorHAnsi"/>
          <w:color w:val="000000" w:themeColor="text1"/>
          <w:spacing w:val="-1"/>
          <w:lang w:val="es-ES"/>
        </w:rPr>
        <w:t xml:space="preserve">igualmente a través del número de matriculados en la prueba específica de acceso a los Grados de la Facultad, </w:t>
      </w:r>
      <w:r w:rsidR="006E488C" w:rsidRPr="000D4353">
        <w:rPr>
          <w:rFonts w:ascii="Cambria" w:hAnsi="Cambria" w:cstheme="minorHAnsi"/>
          <w:color w:val="000000" w:themeColor="text1"/>
          <w:spacing w:val="-1"/>
          <w:lang w:val="es-ES"/>
        </w:rPr>
        <w:t xml:space="preserve">que se celebró el 12 de junio de 2017, en la </w:t>
      </w:r>
      <w:r w:rsidRPr="000D4353">
        <w:rPr>
          <w:rFonts w:asciiTheme="majorHAnsi" w:hAnsiTheme="majorHAnsi" w:cstheme="minorHAnsi"/>
          <w:color w:val="000000" w:themeColor="text1"/>
          <w:spacing w:val="-1"/>
          <w:lang w:val="es-ES"/>
        </w:rPr>
        <w:t xml:space="preserve">que </w:t>
      </w:r>
      <w:r w:rsidR="006E488C" w:rsidRPr="000D4353">
        <w:rPr>
          <w:rFonts w:asciiTheme="majorHAnsi" w:hAnsiTheme="majorHAnsi" w:cstheme="minorHAnsi"/>
          <w:color w:val="000000" w:themeColor="text1"/>
          <w:spacing w:val="-1"/>
          <w:lang w:val="es-ES"/>
        </w:rPr>
        <w:t>se volvieron</w:t>
      </w:r>
      <w:r w:rsidRPr="000D4353">
        <w:rPr>
          <w:rFonts w:asciiTheme="majorHAnsi" w:hAnsiTheme="majorHAnsi" w:cstheme="minorHAnsi"/>
          <w:color w:val="000000" w:themeColor="text1"/>
          <w:spacing w:val="-1"/>
          <w:lang w:val="es-ES"/>
        </w:rPr>
        <w:t xml:space="preserve"> a alcanzar los niveles previos a 2016/2017 </w:t>
      </w:r>
      <w:r w:rsidRPr="000D4353">
        <w:rPr>
          <w:rFonts w:ascii="Cambria" w:hAnsi="Cambria" w:cstheme="minorHAnsi"/>
          <w:color w:val="000000" w:themeColor="text1"/>
          <w:spacing w:val="-1"/>
          <w:lang w:val="es-ES"/>
        </w:rPr>
        <w:t>–</w:t>
      </w:r>
      <w:r w:rsidR="00401527" w:rsidRPr="000D4353">
        <w:rPr>
          <w:rFonts w:ascii="Cambria" w:hAnsi="Cambria" w:cstheme="minorHAnsi"/>
          <w:color w:val="000000" w:themeColor="text1"/>
          <w:spacing w:val="-1"/>
          <w:lang w:val="es-ES"/>
        </w:rPr>
        <w:t xml:space="preserve">cuando se experimentó una reducción significativa de </w:t>
      </w:r>
      <w:r w:rsidR="006E488C" w:rsidRPr="000D4353">
        <w:rPr>
          <w:rFonts w:ascii="Cambria" w:hAnsi="Cambria" w:cstheme="minorHAnsi"/>
          <w:color w:val="000000" w:themeColor="text1"/>
          <w:spacing w:val="-1"/>
          <w:lang w:val="es-ES"/>
        </w:rPr>
        <w:t>inscritos</w:t>
      </w:r>
      <w:r w:rsidRPr="000D4353">
        <w:rPr>
          <w:rFonts w:ascii="Cambria" w:hAnsi="Cambria" w:cstheme="minorHAnsi"/>
          <w:color w:val="000000" w:themeColor="text1"/>
          <w:spacing w:val="-1"/>
          <w:lang w:val="es-ES"/>
        </w:rPr>
        <w:t>–</w:t>
      </w:r>
      <w:r w:rsidR="00401527" w:rsidRPr="000D4353">
        <w:rPr>
          <w:rFonts w:ascii="Cambria" w:hAnsi="Cambria" w:cstheme="minorHAnsi"/>
          <w:color w:val="000000" w:themeColor="text1"/>
          <w:spacing w:val="-1"/>
          <w:lang w:val="es-ES"/>
        </w:rPr>
        <w:t xml:space="preserve">. </w:t>
      </w:r>
      <w:r w:rsidR="006E488C" w:rsidRPr="000D4353">
        <w:rPr>
          <w:rFonts w:ascii="Cambria" w:hAnsi="Cambria" w:cstheme="minorHAnsi"/>
          <w:color w:val="000000" w:themeColor="text1"/>
          <w:spacing w:val="-1"/>
          <w:lang w:val="es-ES"/>
        </w:rPr>
        <w:t xml:space="preserve">En concreto, de un total de 218 matriculados (frente a los 172 del curso anterior), se presentaron el día de los exámenes 190 candidatos (frente a los 150 del curso anterior) </w:t>
      </w:r>
      <w:r w:rsidR="006E488C" w:rsidRPr="000D4353">
        <w:rPr>
          <w:rFonts w:asciiTheme="majorHAnsi" w:hAnsiTheme="majorHAnsi" w:cstheme="minorHAnsi"/>
          <w:color w:val="000000" w:themeColor="text1"/>
          <w:spacing w:val="-1"/>
          <w:lang w:val="es-ES"/>
        </w:rPr>
        <w:t>para cubrir las 110 plazas que se ofertaron en los dos títulos de Grado y en el programa formativo conducente a la Doble Titulación de Grado. Este aumento puede atribuirse a los especiales esfuerzos de promoción que la FTI llevó a cabo durante los meses previos</w:t>
      </w:r>
      <w:r w:rsidR="00390D10" w:rsidRPr="000D4353">
        <w:rPr>
          <w:rFonts w:asciiTheme="majorHAnsi" w:hAnsiTheme="majorHAnsi" w:cstheme="minorHAnsi"/>
          <w:color w:val="000000" w:themeColor="text1"/>
          <w:spacing w:val="-1"/>
          <w:lang w:val="es-ES"/>
        </w:rPr>
        <w:t xml:space="preserve"> entre los alumnos de educación secundaria, así como a la intensificación de la</w:t>
      </w:r>
      <w:r w:rsidR="002E3A06" w:rsidRPr="000D4353">
        <w:rPr>
          <w:rFonts w:asciiTheme="majorHAnsi" w:hAnsiTheme="majorHAnsi" w:cstheme="minorHAnsi"/>
          <w:color w:val="000000" w:themeColor="text1"/>
          <w:spacing w:val="-1"/>
          <w:lang w:val="es-ES"/>
        </w:rPr>
        <w:t>s</w:t>
      </w:r>
      <w:r w:rsidR="00390D10" w:rsidRPr="000D4353">
        <w:rPr>
          <w:rFonts w:asciiTheme="majorHAnsi" w:hAnsiTheme="majorHAnsi" w:cstheme="minorHAnsi"/>
          <w:color w:val="000000" w:themeColor="text1"/>
          <w:spacing w:val="-1"/>
          <w:lang w:val="es-ES"/>
        </w:rPr>
        <w:t xml:space="preserve"> acciones de captación de la Facultad en ese período (estos esfuerzos se desarrollaron a partir de uno de los objetivos específicos de dirección para el curso 2016/2017, cuya meta era lograr captar más alumnos para la prueba de acceso). </w:t>
      </w:r>
    </w:p>
    <w:p w14:paraId="3FC7C88B" w14:textId="22778D42" w:rsidR="00AD7654" w:rsidRPr="000D4353" w:rsidRDefault="00AD7654" w:rsidP="00E46671">
      <w:pPr>
        <w:pStyle w:val="Textoindependiente"/>
        <w:ind w:left="0" w:right="383" w:firstLine="567"/>
        <w:jc w:val="both"/>
        <w:rPr>
          <w:rFonts w:asciiTheme="majorHAnsi" w:hAnsiTheme="majorHAnsi"/>
          <w:color w:val="000000" w:themeColor="text1"/>
          <w:lang w:val="es-ES"/>
        </w:rPr>
      </w:pPr>
      <w:r w:rsidRPr="000D4353">
        <w:rPr>
          <w:rFonts w:asciiTheme="majorHAnsi" w:hAnsiTheme="majorHAnsi"/>
          <w:color w:val="000000" w:themeColor="text1"/>
          <w:lang w:val="es-ES"/>
        </w:rPr>
        <w:t xml:space="preserve">Por otra parte, en lo </w:t>
      </w:r>
      <w:r w:rsidR="004E26C7" w:rsidRPr="000D4353">
        <w:rPr>
          <w:rFonts w:asciiTheme="majorHAnsi" w:hAnsiTheme="majorHAnsi"/>
          <w:color w:val="000000" w:themeColor="text1"/>
          <w:lang w:val="es-ES"/>
        </w:rPr>
        <w:t>relativo a</w:t>
      </w:r>
      <w:r w:rsidRPr="000D4353">
        <w:rPr>
          <w:rFonts w:asciiTheme="majorHAnsi" w:hAnsiTheme="majorHAnsi"/>
          <w:color w:val="000000" w:themeColor="text1"/>
          <w:lang w:val="es-ES"/>
        </w:rPr>
        <w:t xml:space="preserve"> los títulos de posgrado</w:t>
      </w:r>
      <w:r w:rsidR="004E26C7" w:rsidRPr="000D4353">
        <w:rPr>
          <w:rFonts w:asciiTheme="majorHAnsi" w:hAnsiTheme="majorHAnsi"/>
          <w:color w:val="000000" w:themeColor="text1"/>
          <w:lang w:val="es-ES"/>
        </w:rPr>
        <w:t xml:space="preserve"> que ofrece la FTI</w:t>
      </w:r>
      <w:r w:rsidRPr="000D4353">
        <w:rPr>
          <w:rFonts w:asciiTheme="majorHAnsi" w:hAnsiTheme="majorHAnsi"/>
          <w:color w:val="000000" w:themeColor="text1"/>
          <w:lang w:val="es-ES"/>
        </w:rPr>
        <w:t xml:space="preserve">, </w:t>
      </w:r>
      <w:r w:rsidR="004E26C7" w:rsidRPr="000D4353">
        <w:rPr>
          <w:rFonts w:asciiTheme="majorHAnsi" w:hAnsiTheme="majorHAnsi"/>
          <w:color w:val="000000" w:themeColor="text1"/>
          <w:lang w:val="es-ES"/>
        </w:rPr>
        <w:t xml:space="preserve">en </w:t>
      </w:r>
      <w:r w:rsidR="00A13394" w:rsidRPr="000D4353">
        <w:rPr>
          <w:rFonts w:asciiTheme="majorHAnsi" w:hAnsiTheme="majorHAnsi"/>
          <w:color w:val="000000" w:themeColor="text1"/>
          <w:lang w:val="es-ES"/>
        </w:rPr>
        <w:t xml:space="preserve">el Máster en Español y su Cultura: Desarrollos Profesionales y Empresariales (MECU) </w:t>
      </w:r>
      <w:r w:rsidR="004E26C7" w:rsidRPr="000D4353">
        <w:rPr>
          <w:rFonts w:asciiTheme="majorHAnsi" w:hAnsiTheme="majorHAnsi"/>
          <w:color w:val="000000" w:themeColor="text1"/>
          <w:lang w:val="es-ES"/>
        </w:rPr>
        <w:t>se redujo</w:t>
      </w:r>
      <w:r w:rsidR="00A13394" w:rsidRPr="000D4353">
        <w:rPr>
          <w:rFonts w:asciiTheme="majorHAnsi" w:hAnsiTheme="majorHAnsi"/>
          <w:color w:val="000000" w:themeColor="text1"/>
          <w:lang w:val="es-ES"/>
        </w:rPr>
        <w:t xml:space="preserve"> la cantidad de estudiantes de nuevo ingreso en el </w:t>
      </w:r>
      <w:r w:rsidR="004E26C7" w:rsidRPr="000D4353">
        <w:rPr>
          <w:rFonts w:asciiTheme="majorHAnsi" w:hAnsiTheme="majorHAnsi"/>
          <w:color w:val="000000" w:themeColor="text1"/>
          <w:lang w:val="es-ES"/>
        </w:rPr>
        <w:t>curso 2017/2018</w:t>
      </w:r>
      <w:r w:rsidR="00A13394" w:rsidRPr="000D4353">
        <w:rPr>
          <w:rFonts w:asciiTheme="majorHAnsi" w:hAnsiTheme="majorHAnsi"/>
          <w:color w:val="000000" w:themeColor="text1"/>
          <w:lang w:val="es-ES"/>
        </w:rPr>
        <w:t xml:space="preserve"> con relación al curso anterior (pasó de 1</w:t>
      </w:r>
      <w:r w:rsidR="004E26C7" w:rsidRPr="000D4353">
        <w:rPr>
          <w:rFonts w:asciiTheme="majorHAnsi" w:hAnsiTheme="majorHAnsi"/>
          <w:color w:val="000000" w:themeColor="text1"/>
          <w:lang w:val="es-ES"/>
        </w:rPr>
        <w:t>7 a 11</w:t>
      </w:r>
      <w:r w:rsidR="00A13394" w:rsidRPr="000D4353">
        <w:rPr>
          <w:rFonts w:asciiTheme="majorHAnsi" w:hAnsiTheme="majorHAnsi"/>
          <w:color w:val="000000" w:themeColor="text1"/>
          <w:lang w:val="es-ES"/>
        </w:rPr>
        <w:t xml:space="preserve"> matriculados). </w:t>
      </w:r>
      <w:r w:rsidR="004E26C7" w:rsidRPr="000D4353">
        <w:rPr>
          <w:rFonts w:asciiTheme="majorHAnsi" w:hAnsiTheme="majorHAnsi"/>
          <w:color w:val="000000" w:themeColor="text1"/>
          <w:lang w:val="es-ES"/>
        </w:rPr>
        <w:t>En cuanto a</w:t>
      </w:r>
      <w:r w:rsidR="00A13394" w:rsidRPr="000D4353">
        <w:rPr>
          <w:rFonts w:asciiTheme="majorHAnsi" w:hAnsiTheme="majorHAnsi"/>
          <w:color w:val="000000" w:themeColor="text1"/>
          <w:lang w:val="es-ES"/>
        </w:rPr>
        <w:t xml:space="preserve">l Máster en Traducción Profesional </w:t>
      </w:r>
      <w:r w:rsidR="00E07710" w:rsidRPr="000D4353">
        <w:rPr>
          <w:rFonts w:asciiTheme="majorHAnsi" w:hAnsiTheme="majorHAnsi"/>
          <w:color w:val="000000" w:themeColor="text1"/>
          <w:lang w:val="es-ES"/>
        </w:rPr>
        <w:t>y Mediación Intercultural (MTP)</w:t>
      </w:r>
      <w:r w:rsidR="004E26C7" w:rsidRPr="000D4353">
        <w:rPr>
          <w:rFonts w:asciiTheme="majorHAnsi" w:hAnsiTheme="majorHAnsi"/>
          <w:color w:val="000000" w:themeColor="text1"/>
          <w:lang w:val="es-ES"/>
        </w:rPr>
        <w:t>, este</w:t>
      </w:r>
      <w:r w:rsidR="00A13394" w:rsidRPr="000D4353">
        <w:rPr>
          <w:rFonts w:asciiTheme="majorHAnsi" w:hAnsiTheme="majorHAnsi"/>
          <w:color w:val="000000" w:themeColor="text1"/>
          <w:lang w:val="es-ES"/>
        </w:rPr>
        <w:t xml:space="preserve"> </w:t>
      </w:r>
      <w:r w:rsidR="00407FEF" w:rsidRPr="000D4353">
        <w:rPr>
          <w:rFonts w:asciiTheme="majorHAnsi" w:hAnsiTheme="majorHAnsi"/>
          <w:color w:val="000000" w:themeColor="text1"/>
          <w:lang w:val="es-ES"/>
        </w:rPr>
        <w:t>observó un ligero aumento con respecto</w:t>
      </w:r>
      <w:r w:rsidR="004E26C7" w:rsidRPr="000D4353">
        <w:rPr>
          <w:rFonts w:asciiTheme="majorHAnsi" w:hAnsiTheme="majorHAnsi"/>
          <w:color w:val="000000" w:themeColor="text1"/>
          <w:lang w:val="es-ES"/>
        </w:rPr>
        <w:t xml:space="preserve"> al curso anterior</w:t>
      </w:r>
      <w:r w:rsidR="00A13394" w:rsidRPr="000D4353">
        <w:rPr>
          <w:rFonts w:asciiTheme="majorHAnsi" w:hAnsiTheme="majorHAnsi"/>
          <w:color w:val="000000" w:themeColor="text1"/>
          <w:lang w:val="es-ES"/>
        </w:rPr>
        <w:t>: pasó de 1</w:t>
      </w:r>
      <w:r w:rsidR="004E26C7" w:rsidRPr="000D4353">
        <w:rPr>
          <w:rFonts w:asciiTheme="majorHAnsi" w:hAnsiTheme="majorHAnsi"/>
          <w:color w:val="000000" w:themeColor="text1"/>
          <w:lang w:val="es-ES"/>
        </w:rPr>
        <w:t>2</w:t>
      </w:r>
      <w:r w:rsidR="00A13394" w:rsidRPr="000D4353">
        <w:rPr>
          <w:rFonts w:asciiTheme="majorHAnsi" w:hAnsiTheme="majorHAnsi"/>
          <w:color w:val="000000" w:themeColor="text1"/>
          <w:lang w:val="es-ES"/>
        </w:rPr>
        <w:t xml:space="preserve"> </w:t>
      </w:r>
      <w:r w:rsidR="004E26C7" w:rsidRPr="000D4353">
        <w:rPr>
          <w:rFonts w:asciiTheme="majorHAnsi" w:hAnsiTheme="majorHAnsi"/>
          <w:color w:val="000000" w:themeColor="text1"/>
          <w:lang w:val="es-ES"/>
        </w:rPr>
        <w:t>alumnos de nuevo ingreso en 2016/2017</w:t>
      </w:r>
      <w:r w:rsidR="00A13394" w:rsidRPr="000D4353">
        <w:rPr>
          <w:rFonts w:asciiTheme="majorHAnsi" w:hAnsiTheme="majorHAnsi"/>
          <w:color w:val="000000" w:themeColor="text1"/>
          <w:lang w:val="es-ES"/>
        </w:rPr>
        <w:t xml:space="preserve"> a 1</w:t>
      </w:r>
      <w:r w:rsidR="004E26C7" w:rsidRPr="000D4353">
        <w:rPr>
          <w:rFonts w:asciiTheme="majorHAnsi" w:hAnsiTheme="majorHAnsi"/>
          <w:color w:val="000000" w:themeColor="text1"/>
          <w:lang w:val="es-ES"/>
        </w:rPr>
        <w:t>3 matriculados en 2017/2018</w:t>
      </w:r>
      <w:r w:rsidR="00A13394" w:rsidRPr="000D4353">
        <w:rPr>
          <w:rFonts w:asciiTheme="majorHAnsi" w:hAnsiTheme="majorHAnsi"/>
          <w:color w:val="000000" w:themeColor="text1"/>
          <w:lang w:val="es-ES"/>
        </w:rPr>
        <w:t>. En ambos casos, hay que incidir en que las titulaciones de posgrado de la FTI conviven con una variada, creciente y competitiva oferta de estudios de posgrado de otros organismos públicos y privados</w:t>
      </w:r>
      <w:r w:rsidR="004A1DD8" w:rsidRPr="000D4353">
        <w:rPr>
          <w:rFonts w:asciiTheme="majorHAnsi" w:hAnsiTheme="majorHAnsi"/>
          <w:color w:val="000000" w:themeColor="text1"/>
          <w:lang w:val="es-ES"/>
        </w:rPr>
        <w:t xml:space="preserve"> (en concreto, </w:t>
      </w:r>
      <w:r w:rsidR="00D7517F" w:rsidRPr="000D4353">
        <w:rPr>
          <w:rFonts w:asciiTheme="majorHAnsi" w:hAnsiTheme="majorHAnsi"/>
          <w:color w:val="000000" w:themeColor="text1"/>
          <w:lang w:val="es-ES"/>
        </w:rPr>
        <w:t>el enorme «tirón» d</w:t>
      </w:r>
      <w:r w:rsidR="004A1DD8" w:rsidRPr="000D4353">
        <w:rPr>
          <w:rFonts w:asciiTheme="majorHAnsi" w:hAnsiTheme="majorHAnsi"/>
          <w:color w:val="000000" w:themeColor="text1"/>
          <w:lang w:val="es-ES"/>
        </w:rPr>
        <w:t>el título habilitante Máster Universitario en Formación de</w:t>
      </w:r>
      <w:r w:rsidR="00D7517F" w:rsidRPr="000D4353">
        <w:rPr>
          <w:rFonts w:asciiTheme="majorHAnsi" w:hAnsiTheme="majorHAnsi"/>
          <w:color w:val="000000" w:themeColor="text1"/>
          <w:lang w:val="es-ES"/>
        </w:rPr>
        <w:t>l</w:t>
      </w:r>
      <w:r w:rsidR="004A1DD8" w:rsidRPr="000D4353">
        <w:rPr>
          <w:rFonts w:asciiTheme="majorHAnsi" w:hAnsiTheme="majorHAnsi"/>
          <w:color w:val="000000" w:themeColor="text1"/>
          <w:lang w:val="es-ES"/>
        </w:rPr>
        <w:t xml:space="preserve"> Profesorado </w:t>
      </w:r>
      <w:r w:rsidR="00D7517F" w:rsidRPr="000D4353">
        <w:rPr>
          <w:rFonts w:asciiTheme="majorHAnsi" w:hAnsiTheme="majorHAnsi"/>
          <w:color w:val="000000" w:themeColor="text1"/>
          <w:lang w:val="es-ES"/>
        </w:rPr>
        <w:t xml:space="preserve">de Educación </w:t>
      </w:r>
      <w:r w:rsidR="00943D60" w:rsidRPr="000D4353">
        <w:rPr>
          <w:rFonts w:asciiTheme="majorHAnsi" w:hAnsiTheme="majorHAnsi"/>
          <w:color w:val="000000" w:themeColor="text1"/>
          <w:lang w:val="es-ES"/>
        </w:rPr>
        <w:t>Secundaria Obligatoria, Bachillerato, Formación Profesional y Enseñanza de Idiomas</w:t>
      </w:r>
      <w:r w:rsidR="00D7517F" w:rsidRPr="000D4353">
        <w:rPr>
          <w:rFonts w:asciiTheme="majorHAnsi" w:hAnsiTheme="majorHAnsi"/>
          <w:color w:val="000000" w:themeColor="text1"/>
          <w:lang w:val="es-ES"/>
        </w:rPr>
        <w:t>, de la propia ULPGC,</w:t>
      </w:r>
      <w:r w:rsidR="00943D60" w:rsidRPr="000D4353">
        <w:rPr>
          <w:rFonts w:asciiTheme="majorHAnsi" w:hAnsiTheme="majorHAnsi"/>
          <w:color w:val="000000" w:themeColor="text1"/>
          <w:lang w:val="es-ES"/>
        </w:rPr>
        <w:t xml:space="preserve"> </w:t>
      </w:r>
      <w:r w:rsidR="004A1DD8" w:rsidRPr="000D4353">
        <w:rPr>
          <w:rFonts w:asciiTheme="majorHAnsi" w:hAnsiTheme="majorHAnsi"/>
          <w:color w:val="000000" w:themeColor="text1"/>
          <w:lang w:val="es-ES"/>
        </w:rPr>
        <w:t xml:space="preserve">afecta especialmente al resto de másteres </w:t>
      </w:r>
      <w:r w:rsidR="00D7517F" w:rsidRPr="000D4353">
        <w:rPr>
          <w:rFonts w:asciiTheme="majorHAnsi" w:hAnsiTheme="majorHAnsi"/>
          <w:color w:val="000000" w:themeColor="text1"/>
          <w:lang w:val="es-ES"/>
        </w:rPr>
        <w:t>que imparte esta universidad</w:t>
      </w:r>
      <w:r w:rsidR="004A1DD8" w:rsidRPr="000D4353">
        <w:rPr>
          <w:rFonts w:asciiTheme="majorHAnsi" w:hAnsiTheme="majorHAnsi"/>
          <w:color w:val="000000" w:themeColor="text1"/>
          <w:lang w:val="es-ES"/>
        </w:rPr>
        <w:t>)</w:t>
      </w:r>
      <w:r w:rsidR="00E07710" w:rsidRPr="000D4353">
        <w:rPr>
          <w:rFonts w:asciiTheme="majorHAnsi" w:hAnsiTheme="majorHAnsi"/>
          <w:color w:val="000000" w:themeColor="text1"/>
          <w:lang w:val="es-ES"/>
        </w:rPr>
        <w:t xml:space="preserve">, así como que el factor insular no beneficia la atracción de candidatos de otras provincias españolas o del extranjero. </w:t>
      </w:r>
      <w:r w:rsidR="004E26C7" w:rsidRPr="000D4353">
        <w:rPr>
          <w:rFonts w:asciiTheme="majorHAnsi" w:hAnsiTheme="majorHAnsi"/>
          <w:color w:val="000000" w:themeColor="text1"/>
          <w:lang w:val="es-ES"/>
        </w:rPr>
        <w:t xml:space="preserve">En estas condiciones, la ULPGC llevó a cabo una campaña de promoción intensa de todos sus posgrados durante el curso 2017/2018, en la que participaron de forma </w:t>
      </w:r>
      <w:r w:rsidR="00407FEF" w:rsidRPr="000D4353">
        <w:rPr>
          <w:rFonts w:asciiTheme="majorHAnsi" w:hAnsiTheme="majorHAnsi"/>
          <w:color w:val="000000" w:themeColor="text1"/>
          <w:lang w:val="es-ES"/>
        </w:rPr>
        <w:t>muy activa</w:t>
      </w:r>
      <w:r w:rsidR="004E26C7" w:rsidRPr="000D4353">
        <w:rPr>
          <w:rFonts w:asciiTheme="majorHAnsi" w:hAnsiTheme="majorHAnsi"/>
          <w:color w:val="000000" w:themeColor="text1"/>
          <w:lang w:val="es-ES"/>
        </w:rPr>
        <w:t xml:space="preserve"> los coordinadores del MECU y del MTP, </w:t>
      </w:r>
      <w:r w:rsidR="00407FEF" w:rsidRPr="000D4353">
        <w:rPr>
          <w:rFonts w:asciiTheme="majorHAnsi" w:hAnsiTheme="majorHAnsi"/>
          <w:color w:val="000000" w:themeColor="text1"/>
          <w:lang w:val="es-ES"/>
        </w:rPr>
        <w:t xml:space="preserve">y </w:t>
      </w:r>
      <w:r w:rsidR="004E26C7" w:rsidRPr="000D4353">
        <w:rPr>
          <w:rFonts w:asciiTheme="majorHAnsi" w:hAnsiTheme="majorHAnsi"/>
          <w:color w:val="000000" w:themeColor="text1"/>
          <w:lang w:val="es-ES"/>
        </w:rPr>
        <w:t>cuyos resultados ya se han apreciado positivamente en la m</w:t>
      </w:r>
      <w:r w:rsidR="002C2A87" w:rsidRPr="000D4353">
        <w:rPr>
          <w:rFonts w:asciiTheme="majorHAnsi" w:hAnsiTheme="majorHAnsi"/>
          <w:color w:val="000000" w:themeColor="text1"/>
          <w:lang w:val="es-ES"/>
        </w:rPr>
        <w:t>atrícula del curso 2018/2019 (25</w:t>
      </w:r>
      <w:r w:rsidR="004E26C7" w:rsidRPr="000D4353">
        <w:rPr>
          <w:rFonts w:asciiTheme="majorHAnsi" w:hAnsiTheme="majorHAnsi"/>
          <w:color w:val="000000" w:themeColor="text1"/>
          <w:lang w:val="es-ES"/>
        </w:rPr>
        <w:t xml:space="preserve"> estudiantes de nuevo ingreso en el MECU y 22 en el MTP)</w:t>
      </w:r>
      <w:r w:rsidR="00E07710" w:rsidRPr="000D4353">
        <w:rPr>
          <w:rFonts w:asciiTheme="majorHAnsi" w:hAnsiTheme="majorHAnsi"/>
          <w:color w:val="000000" w:themeColor="text1"/>
          <w:lang w:val="es-ES"/>
        </w:rPr>
        <w:t>.</w:t>
      </w:r>
      <w:r w:rsidR="004E26C7" w:rsidRPr="000D4353">
        <w:rPr>
          <w:rFonts w:asciiTheme="majorHAnsi" w:hAnsiTheme="majorHAnsi"/>
          <w:color w:val="000000" w:themeColor="text1"/>
          <w:lang w:val="es-ES"/>
        </w:rPr>
        <w:t xml:space="preserve"> </w:t>
      </w:r>
    </w:p>
    <w:p w14:paraId="52F1461E" w14:textId="4C767F4F" w:rsidR="00796B0B" w:rsidRPr="000D4353" w:rsidRDefault="00E67574" w:rsidP="005D5B6B">
      <w:pPr>
        <w:pStyle w:val="Textoindependiente"/>
        <w:ind w:left="0" w:right="383" w:firstLine="567"/>
        <w:jc w:val="both"/>
        <w:rPr>
          <w:rFonts w:asciiTheme="majorHAnsi" w:hAnsiTheme="majorHAnsi"/>
          <w:color w:val="000000" w:themeColor="text1"/>
          <w:lang w:val="es-ES"/>
        </w:rPr>
      </w:pPr>
      <w:r w:rsidRPr="000D4353">
        <w:rPr>
          <w:rFonts w:asciiTheme="majorHAnsi" w:hAnsiTheme="majorHAnsi"/>
          <w:color w:val="000000" w:themeColor="text1"/>
          <w:lang w:val="es-ES"/>
        </w:rPr>
        <w:t>En conclusión</w:t>
      </w:r>
      <w:r w:rsidR="00796B0B" w:rsidRPr="000D4353">
        <w:rPr>
          <w:rFonts w:asciiTheme="majorHAnsi" w:hAnsiTheme="majorHAnsi"/>
          <w:color w:val="000000" w:themeColor="text1"/>
          <w:lang w:val="es-ES"/>
        </w:rPr>
        <w:t xml:space="preserve">, al constatar </w:t>
      </w:r>
      <w:r w:rsidRPr="000D4353">
        <w:rPr>
          <w:rFonts w:asciiTheme="majorHAnsi" w:hAnsiTheme="majorHAnsi"/>
          <w:color w:val="000000" w:themeColor="text1"/>
          <w:lang w:val="es-ES"/>
        </w:rPr>
        <w:t xml:space="preserve">de manera global </w:t>
      </w:r>
      <w:r w:rsidR="00796B0B" w:rsidRPr="000D4353">
        <w:rPr>
          <w:rFonts w:asciiTheme="majorHAnsi" w:hAnsiTheme="majorHAnsi"/>
          <w:color w:val="000000" w:themeColor="text1"/>
          <w:lang w:val="es-ES"/>
        </w:rPr>
        <w:t>la</w:t>
      </w:r>
      <w:r w:rsidRPr="000D4353">
        <w:rPr>
          <w:rFonts w:asciiTheme="majorHAnsi" w:hAnsiTheme="majorHAnsi"/>
          <w:color w:val="000000" w:themeColor="text1"/>
          <w:lang w:val="es-ES"/>
        </w:rPr>
        <w:t>s</w:t>
      </w:r>
      <w:r w:rsidR="00796B0B" w:rsidRPr="000D4353">
        <w:rPr>
          <w:rFonts w:asciiTheme="majorHAnsi" w:hAnsiTheme="majorHAnsi"/>
          <w:color w:val="000000" w:themeColor="text1"/>
          <w:lang w:val="es-ES"/>
        </w:rPr>
        <w:t xml:space="preserve"> </w:t>
      </w:r>
      <w:r w:rsidR="00796B0B" w:rsidRPr="000D4353">
        <w:rPr>
          <w:rFonts w:asciiTheme="majorHAnsi" w:hAnsiTheme="majorHAnsi"/>
          <w:b/>
          <w:color w:val="000000" w:themeColor="text1"/>
          <w:lang w:val="es-ES"/>
        </w:rPr>
        <w:t>tasa</w:t>
      </w:r>
      <w:r w:rsidRPr="000D4353">
        <w:rPr>
          <w:rFonts w:asciiTheme="majorHAnsi" w:hAnsiTheme="majorHAnsi"/>
          <w:b/>
          <w:color w:val="000000" w:themeColor="text1"/>
          <w:lang w:val="es-ES"/>
        </w:rPr>
        <w:t>s</w:t>
      </w:r>
      <w:r w:rsidR="00796B0B" w:rsidRPr="000D4353">
        <w:rPr>
          <w:rFonts w:asciiTheme="majorHAnsi" w:hAnsiTheme="majorHAnsi"/>
          <w:b/>
          <w:color w:val="000000" w:themeColor="text1"/>
          <w:lang w:val="es-ES"/>
        </w:rPr>
        <w:t xml:space="preserve"> de matriculación</w:t>
      </w:r>
      <w:r w:rsidR="00935673" w:rsidRPr="000D4353">
        <w:rPr>
          <w:rStyle w:val="Refdenotaalpie"/>
          <w:rFonts w:asciiTheme="majorHAnsi" w:hAnsiTheme="majorHAnsi"/>
          <w:color w:val="000000" w:themeColor="text1"/>
          <w:lang w:val="es-ES"/>
        </w:rPr>
        <w:footnoteReference w:id="4"/>
      </w:r>
      <w:r w:rsidR="00796B0B" w:rsidRPr="000D4353">
        <w:rPr>
          <w:rFonts w:asciiTheme="majorHAnsi" w:hAnsiTheme="majorHAnsi"/>
          <w:color w:val="000000" w:themeColor="text1"/>
          <w:lang w:val="es-ES"/>
        </w:rPr>
        <w:t xml:space="preserve"> </w:t>
      </w:r>
      <w:r w:rsidRPr="000D4353">
        <w:rPr>
          <w:rFonts w:asciiTheme="majorHAnsi" w:hAnsiTheme="majorHAnsi"/>
          <w:color w:val="000000" w:themeColor="text1"/>
          <w:lang w:val="es-ES"/>
        </w:rPr>
        <w:t>respectivas de</w:t>
      </w:r>
      <w:r w:rsidR="00796B0B" w:rsidRPr="000D4353">
        <w:rPr>
          <w:rFonts w:asciiTheme="majorHAnsi" w:hAnsiTheme="majorHAnsi"/>
          <w:color w:val="000000" w:themeColor="text1"/>
          <w:lang w:val="es-ES"/>
        </w:rPr>
        <w:t xml:space="preserve"> los títulos de </w:t>
      </w:r>
      <w:r w:rsidR="004B2D5B" w:rsidRPr="000D4353">
        <w:rPr>
          <w:rFonts w:asciiTheme="majorHAnsi" w:hAnsiTheme="majorHAnsi"/>
          <w:color w:val="000000" w:themeColor="text1"/>
          <w:lang w:val="es-ES"/>
        </w:rPr>
        <w:t xml:space="preserve">Grado de </w:t>
      </w:r>
      <w:r w:rsidR="00796B0B" w:rsidRPr="000D4353">
        <w:rPr>
          <w:rFonts w:asciiTheme="majorHAnsi" w:hAnsiTheme="majorHAnsi"/>
          <w:color w:val="000000" w:themeColor="text1"/>
          <w:lang w:val="es-ES"/>
        </w:rPr>
        <w:t>la FTI para el cur</w:t>
      </w:r>
      <w:r w:rsidR="00596782" w:rsidRPr="000D4353">
        <w:rPr>
          <w:rFonts w:asciiTheme="majorHAnsi" w:hAnsiTheme="majorHAnsi"/>
          <w:color w:val="000000" w:themeColor="text1"/>
          <w:lang w:val="es-ES"/>
        </w:rPr>
        <w:t>so 2017/2018</w:t>
      </w:r>
      <w:r w:rsidR="00796B0B" w:rsidRPr="000D4353">
        <w:rPr>
          <w:rFonts w:asciiTheme="majorHAnsi" w:hAnsiTheme="majorHAnsi"/>
          <w:color w:val="000000" w:themeColor="text1"/>
          <w:lang w:val="es-ES"/>
        </w:rPr>
        <w:t xml:space="preserve"> (</w:t>
      </w:r>
      <w:r w:rsidR="00596782" w:rsidRPr="000D4353">
        <w:rPr>
          <w:rFonts w:asciiTheme="majorHAnsi" w:hAnsiTheme="majorHAnsi"/>
          <w:color w:val="000000" w:themeColor="text1"/>
          <w:lang w:val="es-ES"/>
        </w:rPr>
        <w:t>98</w:t>
      </w:r>
      <w:r w:rsidR="00935673" w:rsidRPr="000D4353">
        <w:rPr>
          <w:rFonts w:asciiTheme="majorHAnsi" w:hAnsiTheme="majorHAnsi"/>
          <w:color w:val="000000" w:themeColor="text1"/>
          <w:lang w:val="es-ES"/>
        </w:rPr>
        <w:t>% en e</w:t>
      </w:r>
      <w:r w:rsidR="00596782" w:rsidRPr="000D4353">
        <w:rPr>
          <w:rFonts w:asciiTheme="majorHAnsi" w:hAnsiTheme="majorHAnsi"/>
          <w:color w:val="000000" w:themeColor="text1"/>
          <w:lang w:val="es-ES"/>
        </w:rPr>
        <w:t>l Grado en TI Inglés-Alemán, 106</w:t>
      </w:r>
      <w:r w:rsidR="00935673" w:rsidRPr="000D4353">
        <w:rPr>
          <w:rFonts w:asciiTheme="majorHAnsi" w:hAnsiTheme="majorHAnsi"/>
          <w:color w:val="000000" w:themeColor="text1"/>
          <w:lang w:val="es-ES"/>
        </w:rPr>
        <w:t>% e</w:t>
      </w:r>
      <w:r w:rsidR="004B2D5B" w:rsidRPr="000D4353">
        <w:rPr>
          <w:rFonts w:asciiTheme="majorHAnsi" w:hAnsiTheme="majorHAnsi"/>
          <w:color w:val="000000" w:themeColor="text1"/>
          <w:lang w:val="es-ES"/>
        </w:rPr>
        <w:t>n el Grado en TI Inglés-Francés y</w:t>
      </w:r>
      <w:r w:rsidR="00935673" w:rsidRPr="000D4353">
        <w:rPr>
          <w:rFonts w:asciiTheme="majorHAnsi" w:hAnsiTheme="majorHAnsi"/>
          <w:color w:val="000000" w:themeColor="text1"/>
          <w:lang w:val="es-ES"/>
        </w:rPr>
        <w:t xml:space="preserve"> 1</w:t>
      </w:r>
      <w:r w:rsidR="00596782" w:rsidRPr="000D4353">
        <w:rPr>
          <w:rFonts w:asciiTheme="majorHAnsi" w:hAnsiTheme="majorHAnsi"/>
          <w:color w:val="000000" w:themeColor="text1"/>
          <w:lang w:val="es-ES"/>
        </w:rPr>
        <w:t>1</w:t>
      </w:r>
      <w:r w:rsidR="00935673" w:rsidRPr="000D4353">
        <w:rPr>
          <w:rFonts w:asciiTheme="majorHAnsi" w:hAnsiTheme="majorHAnsi"/>
          <w:color w:val="000000" w:themeColor="text1"/>
          <w:lang w:val="es-ES"/>
        </w:rPr>
        <w:t>0% en la Doble Titulación</w:t>
      </w:r>
      <w:r w:rsidR="004B2D5B" w:rsidRPr="000D4353">
        <w:rPr>
          <w:rFonts w:asciiTheme="majorHAnsi" w:hAnsiTheme="majorHAnsi"/>
          <w:color w:val="000000" w:themeColor="text1"/>
          <w:lang w:val="es-ES"/>
        </w:rPr>
        <w:t>)</w:t>
      </w:r>
      <w:r w:rsidR="00935673" w:rsidRPr="000D4353">
        <w:rPr>
          <w:rFonts w:asciiTheme="majorHAnsi" w:hAnsiTheme="majorHAnsi"/>
          <w:color w:val="000000" w:themeColor="text1"/>
          <w:lang w:val="es-ES"/>
        </w:rPr>
        <w:t xml:space="preserve">, se evidencia que las titulaciones ofrecidas por la FTI siguen gozando de una demanda elevada en una </w:t>
      </w:r>
      <w:r w:rsidR="00935673" w:rsidRPr="000D4353">
        <w:rPr>
          <w:rFonts w:asciiTheme="majorHAnsi" w:hAnsiTheme="majorHAnsi"/>
          <w:color w:val="000000" w:themeColor="text1"/>
          <w:lang w:val="es-ES"/>
        </w:rPr>
        <w:lastRenderedPageBreak/>
        <w:t xml:space="preserve">sociedad cada vez más consciente de la importancia de la comunicación entre lenguas y culturas, y que valora cada vez más la labor de </w:t>
      </w:r>
      <w:r w:rsidRPr="000D4353">
        <w:rPr>
          <w:rFonts w:asciiTheme="majorHAnsi" w:hAnsiTheme="majorHAnsi"/>
          <w:color w:val="000000" w:themeColor="text1"/>
          <w:lang w:val="es-ES"/>
        </w:rPr>
        <w:t xml:space="preserve">los </w:t>
      </w:r>
      <w:r w:rsidR="00935673" w:rsidRPr="000D4353">
        <w:rPr>
          <w:rFonts w:asciiTheme="majorHAnsi" w:hAnsiTheme="majorHAnsi"/>
          <w:color w:val="000000" w:themeColor="text1"/>
          <w:lang w:val="es-ES"/>
        </w:rPr>
        <w:t>profesionales en este campo.</w:t>
      </w:r>
      <w:r w:rsidR="004B2D5B" w:rsidRPr="000D4353">
        <w:rPr>
          <w:rFonts w:asciiTheme="majorHAnsi" w:hAnsiTheme="majorHAnsi"/>
          <w:color w:val="000000" w:themeColor="text1"/>
          <w:lang w:val="es-ES"/>
        </w:rPr>
        <w:t xml:space="preserve"> En lo que concierne a los títulos de Máster, en los que este dato no es tan positivo (36,67% en el MECU y 43,33% en el MTP), como ya se ha dicho, en este curso se intensificaron los esfuerzos para relanzar socialmente esta oferta especializada, que la FTI considera muy sólida y coherente para </w:t>
      </w:r>
      <w:r w:rsidR="006E114F" w:rsidRPr="000D4353">
        <w:rPr>
          <w:rFonts w:asciiTheme="majorHAnsi" w:hAnsiTheme="majorHAnsi"/>
          <w:color w:val="000000" w:themeColor="text1"/>
          <w:lang w:val="es-ES"/>
        </w:rPr>
        <w:t>nuestro</w:t>
      </w:r>
      <w:r w:rsidR="004B2D5B" w:rsidRPr="000D4353">
        <w:rPr>
          <w:rFonts w:asciiTheme="majorHAnsi" w:hAnsiTheme="majorHAnsi"/>
          <w:color w:val="000000" w:themeColor="text1"/>
          <w:lang w:val="es-ES"/>
        </w:rPr>
        <w:t xml:space="preserve"> entorno </w:t>
      </w:r>
      <w:r w:rsidR="006E114F" w:rsidRPr="000D4353">
        <w:rPr>
          <w:rFonts w:asciiTheme="majorHAnsi" w:hAnsiTheme="majorHAnsi"/>
          <w:color w:val="000000" w:themeColor="text1"/>
          <w:lang w:val="es-ES"/>
        </w:rPr>
        <w:t>geográfico y económico</w:t>
      </w:r>
      <w:r w:rsidR="004B2D5B" w:rsidRPr="000D4353">
        <w:rPr>
          <w:rFonts w:asciiTheme="majorHAnsi" w:hAnsiTheme="majorHAnsi"/>
          <w:color w:val="000000" w:themeColor="text1"/>
          <w:lang w:val="es-ES"/>
        </w:rPr>
        <w:t>.</w:t>
      </w:r>
    </w:p>
    <w:p w14:paraId="2F37DB4E" w14:textId="77777777" w:rsidR="000175A2" w:rsidRPr="000D4353" w:rsidRDefault="000175A2" w:rsidP="00766212">
      <w:pPr>
        <w:spacing w:before="8"/>
        <w:ind w:right="383"/>
        <w:rPr>
          <w:rFonts w:asciiTheme="majorHAnsi" w:eastAsia="Calibri" w:hAnsiTheme="majorHAnsi" w:cs="Calibri"/>
          <w:color w:val="000000" w:themeColor="text1"/>
          <w:sz w:val="30"/>
          <w:szCs w:val="30"/>
          <w:lang w:val="es-ES"/>
        </w:rPr>
      </w:pPr>
    </w:p>
    <w:p w14:paraId="0CE50ED7" w14:textId="77777777" w:rsidR="000175A2" w:rsidRPr="000D4353" w:rsidRDefault="002020ED" w:rsidP="00AA0472">
      <w:pPr>
        <w:pStyle w:val="Ttulo21"/>
        <w:ind w:left="0" w:right="386"/>
        <w:jc w:val="both"/>
        <w:rPr>
          <w:rFonts w:asciiTheme="majorHAnsi" w:hAnsiTheme="majorHAnsi"/>
          <w:b w:val="0"/>
          <w:bCs w:val="0"/>
          <w:i w:val="0"/>
          <w:color w:val="000000" w:themeColor="text1"/>
          <w:lang w:val="es-ES"/>
        </w:rPr>
      </w:pPr>
      <w:r w:rsidRPr="000D4353">
        <w:rPr>
          <w:rFonts w:asciiTheme="majorHAnsi" w:hAnsiTheme="majorHAnsi"/>
          <w:color w:val="000000" w:themeColor="text1"/>
          <w:lang w:val="es-ES"/>
        </w:rPr>
        <w:t>Orientación</w:t>
      </w:r>
      <w:r w:rsidRPr="000D4353">
        <w:rPr>
          <w:rFonts w:asciiTheme="majorHAnsi" w:hAnsiTheme="majorHAnsi"/>
          <w:color w:val="000000" w:themeColor="text1"/>
          <w:spacing w:val="-12"/>
          <w:lang w:val="es-ES"/>
        </w:rPr>
        <w:t xml:space="preserve"> </w:t>
      </w:r>
      <w:r w:rsidRPr="000D4353">
        <w:rPr>
          <w:rFonts w:asciiTheme="majorHAnsi" w:hAnsiTheme="majorHAnsi"/>
          <w:color w:val="000000" w:themeColor="text1"/>
          <w:lang w:val="es-ES"/>
        </w:rPr>
        <w:t>al</w:t>
      </w:r>
      <w:r w:rsidRPr="000D4353">
        <w:rPr>
          <w:rFonts w:asciiTheme="majorHAnsi" w:hAnsiTheme="majorHAnsi"/>
          <w:color w:val="000000" w:themeColor="text1"/>
          <w:spacing w:val="-14"/>
          <w:lang w:val="es-ES"/>
        </w:rPr>
        <w:t xml:space="preserve"> </w:t>
      </w:r>
      <w:r w:rsidRPr="000D4353">
        <w:rPr>
          <w:rFonts w:asciiTheme="majorHAnsi" w:hAnsiTheme="majorHAnsi"/>
          <w:color w:val="000000" w:themeColor="text1"/>
          <w:lang w:val="es-ES"/>
        </w:rPr>
        <w:t>Estudiante</w:t>
      </w:r>
    </w:p>
    <w:p w14:paraId="3F974E00" w14:textId="6A4B671D" w:rsidR="00F26EBB" w:rsidRPr="000D4353" w:rsidRDefault="002112A4" w:rsidP="00AA0472">
      <w:pPr>
        <w:pStyle w:val="Textoindependiente"/>
        <w:ind w:left="0" w:right="386"/>
        <w:jc w:val="both"/>
        <w:rPr>
          <w:rFonts w:asciiTheme="majorHAnsi" w:hAnsiTheme="majorHAnsi"/>
          <w:color w:val="000000" w:themeColor="text1"/>
          <w:lang w:val="es-ES"/>
        </w:rPr>
      </w:pPr>
      <w:r w:rsidRPr="000D4353">
        <w:rPr>
          <w:rFonts w:asciiTheme="majorHAnsi" w:hAnsiTheme="majorHAnsi"/>
          <w:color w:val="000000" w:themeColor="text1"/>
          <w:lang w:val="es-ES"/>
        </w:rPr>
        <w:t xml:space="preserve">Durante </w:t>
      </w:r>
      <w:r w:rsidR="006E114F" w:rsidRPr="000D4353">
        <w:rPr>
          <w:rFonts w:asciiTheme="majorHAnsi" w:hAnsiTheme="majorHAnsi"/>
          <w:color w:val="000000" w:themeColor="text1"/>
          <w:lang w:val="es-ES"/>
        </w:rPr>
        <w:t>los primeros días del curso 2017/2018</w:t>
      </w:r>
      <w:r w:rsidRPr="000D4353">
        <w:rPr>
          <w:rFonts w:asciiTheme="majorHAnsi" w:hAnsiTheme="majorHAnsi"/>
          <w:color w:val="000000" w:themeColor="text1"/>
          <w:lang w:val="es-ES"/>
        </w:rPr>
        <w:t>, el equipo decanal de la FTI convocó a todos los estudiantes de la FTI a diferentes reuniones con el fin de darles la bienvenida al nuevo curso y de proporcionarles información de interés sobre cuestiones académicas y administrativas. Para empezar, los</w:t>
      </w:r>
      <w:r w:rsidR="001C6BD6" w:rsidRPr="000D4353">
        <w:rPr>
          <w:rFonts w:asciiTheme="majorHAnsi" w:hAnsiTheme="majorHAnsi"/>
          <w:color w:val="000000" w:themeColor="text1"/>
          <w:lang w:val="es-ES"/>
        </w:rPr>
        <w:t xml:space="preserve"> día</w:t>
      </w:r>
      <w:r w:rsidR="00141773" w:rsidRPr="000D4353">
        <w:rPr>
          <w:rFonts w:asciiTheme="majorHAnsi" w:hAnsiTheme="majorHAnsi"/>
          <w:color w:val="000000" w:themeColor="text1"/>
          <w:lang w:val="es-ES"/>
        </w:rPr>
        <w:t>s 11 y 12 de septiembre de 2017</w:t>
      </w:r>
      <w:r w:rsidR="005931D0" w:rsidRPr="000D4353">
        <w:rPr>
          <w:rFonts w:asciiTheme="majorHAnsi" w:hAnsiTheme="majorHAnsi"/>
          <w:color w:val="000000" w:themeColor="text1"/>
          <w:lang w:val="es-ES"/>
        </w:rPr>
        <w:t>,</w:t>
      </w:r>
      <w:r w:rsidR="002020ED" w:rsidRPr="000D4353">
        <w:rPr>
          <w:rFonts w:asciiTheme="majorHAnsi" w:hAnsiTheme="majorHAnsi"/>
          <w:color w:val="000000" w:themeColor="text1"/>
          <w:spacing w:val="28"/>
          <w:lang w:val="es-ES"/>
        </w:rPr>
        <w:t xml:space="preserve"> </w:t>
      </w:r>
      <w:r w:rsidR="002020ED" w:rsidRPr="000D4353">
        <w:rPr>
          <w:rFonts w:asciiTheme="majorHAnsi" w:hAnsiTheme="majorHAnsi"/>
          <w:color w:val="000000" w:themeColor="text1"/>
          <w:lang w:val="es-ES"/>
        </w:rPr>
        <w:t>el</w:t>
      </w:r>
      <w:r w:rsidR="002020ED" w:rsidRPr="000D4353">
        <w:rPr>
          <w:rFonts w:asciiTheme="majorHAnsi" w:hAnsiTheme="majorHAnsi"/>
          <w:color w:val="000000" w:themeColor="text1"/>
          <w:spacing w:val="29"/>
          <w:lang w:val="es-ES"/>
        </w:rPr>
        <w:t xml:space="preserve"> </w:t>
      </w:r>
      <w:r w:rsidR="002020ED" w:rsidRPr="000D4353">
        <w:rPr>
          <w:rFonts w:asciiTheme="majorHAnsi" w:hAnsiTheme="majorHAnsi"/>
          <w:color w:val="000000" w:themeColor="text1"/>
          <w:spacing w:val="-1"/>
          <w:lang w:val="es-ES"/>
        </w:rPr>
        <w:t>equip</w:t>
      </w:r>
      <w:r w:rsidRPr="000D4353">
        <w:rPr>
          <w:rFonts w:asciiTheme="majorHAnsi" w:hAnsiTheme="majorHAnsi"/>
          <w:color w:val="000000" w:themeColor="text1"/>
          <w:spacing w:val="-1"/>
          <w:lang w:val="es-ES"/>
        </w:rPr>
        <w:t xml:space="preserve">o se reunió con los alumnos </w:t>
      </w:r>
      <w:r w:rsidR="009B614C" w:rsidRPr="000D4353">
        <w:rPr>
          <w:rFonts w:asciiTheme="majorHAnsi" w:hAnsiTheme="majorHAnsi"/>
          <w:color w:val="000000" w:themeColor="text1"/>
          <w:spacing w:val="-1"/>
          <w:lang w:val="es-ES"/>
        </w:rPr>
        <w:t xml:space="preserve">de Grado </w:t>
      </w:r>
      <w:r w:rsidRPr="000D4353">
        <w:rPr>
          <w:rFonts w:asciiTheme="majorHAnsi" w:hAnsiTheme="majorHAnsi"/>
          <w:color w:val="000000" w:themeColor="text1"/>
          <w:spacing w:val="-1"/>
          <w:lang w:val="es-ES"/>
        </w:rPr>
        <w:t xml:space="preserve">de nuevo ingreso en las </w:t>
      </w:r>
      <w:r w:rsidRPr="000D4353">
        <w:rPr>
          <w:rFonts w:asciiTheme="majorHAnsi" w:hAnsiTheme="majorHAnsi"/>
          <w:i/>
          <w:color w:val="000000" w:themeColor="text1"/>
          <w:spacing w:val="-1"/>
          <w:lang w:val="es-ES"/>
        </w:rPr>
        <w:t>Jornadas de Acogida</w:t>
      </w:r>
      <w:r w:rsidRPr="000D4353">
        <w:rPr>
          <w:rFonts w:asciiTheme="majorHAnsi" w:hAnsiTheme="majorHAnsi"/>
          <w:color w:val="000000" w:themeColor="text1"/>
          <w:spacing w:val="-1"/>
          <w:lang w:val="es-ES"/>
        </w:rPr>
        <w:t xml:space="preserve"> para</w:t>
      </w:r>
      <w:r w:rsidR="001C6BD6" w:rsidRPr="000D4353">
        <w:rPr>
          <w:rFonts w:asciiTheme="majorHAnsi" w:hAnsiTheme="majorHAnsi"/>
          <w:color w:val="000000" w:themeColor="text1"/>
          <w:spacing w:val="-1"/>
          <w:lang w:val="es-ES"/>
        </w:rPr>
        <w:t xml:space="preserve"> informarles sobre el funcionamiento académico y administrativo del centro, y familiarizarlos con sus instalaciones; en </w:t>
      </w:r>
      <w:r w:rsidRPr="000D4353">
        <w:rPr>
          <w:rFonts w:asciiTheme="majorHAnsi" w:hAnsiTheme="majorHAnsi"/>
          <w:color w:val="000000" w:themeColor="text1"/>
          <w:spacing w:val="-1"/>
          <w:lang w:val="es-ES"/>
        </w:rPr>
        <w:t>estas jornadas</w:t>
      </w:r>
      <w:r w:rsidR="001C6BD6" w:rsidRPr="000D4353">
        <w:rPr>
          <w:rFonts w:asciiTheme="majorHAnsi" w:hAnsiTheme="majorHAnsi"/>
          <w:color w:val="000000" w:themeColor="text1"/>
          <w:spacing w:val="-1"/>
          <w:lang w:val="es-ES"/>
        </w:rPr>
        <w:t xml:space="preserve"> intervinieron el equipo directivo, </w:t>
      </w:r>
      <w:r w:rsidR="00217F77" w:rsidRPr="000D4353">
        <w:rPr>
          <w:rFonts w:asciiTheme="majorHAnsi" w:hAnsiTheme="majorHAnsi"/>
          <w:color w:val="000000" w:themeColor="text1"/>
          <w:spacing w:val="-1"/>
          <w:lang w:val="es-ES"/>
        </w:rPr>
        <w:t xml:space="preserve">los </w:t>
      </w:r>
      <w:r w:rsidR="001C6BD6" w:rsidRPr="000D4353">
        <w:rPr>
          <w:rFonts w:asciiTheme="majorHAnsi" w:hAnsiTheme="majorHAnsi"/>
          <w:color w:val="000000" w:themeColor="text1"/>
          <w:spacing w:val="-1"/>
          <w:lang w:val="es-ES"/>
        </w:rPr>
        <w:t>profesores</w:t>
      </w:r>
      <w:r w:rsidR="00217F77" w:rsidRPr="000D4353">
        <w:rPr>
          <w:rFonts w:asciiTheme="majorHAnsi" w:hAnsiTheme="majorHAnsi"/>
          <w:color w:val="000000" w:themeColor="text1"/>
          <w:spacing w:val="-1"/>
          <w:lang w:val="es-ES"/>
        </w:rPr>
        <w:t xml:space="preserve"> responsables de las materias que se imparten en el primer curso</w:t>
      </w:r>
      <w:r w:rsidR="001C6BD6" w:rsidRPr="000D4353">
        <w:rPr>
          <w:rFonts w:asciiTheme="majorHAnsi" w:hAnsiTheme="majorHAnsi"/>
          <w:color w:val="000000" w:themeColor="text1"/>
          <w:spacing w:val="-1"/>
          <w:lang w:val="es-ES"/>
        </w:rPr>
        <w:t xml:space="preserve">, miembros del PAS y representantes </w:t>
      </w:r>
      <w:r w:rsidR="00217F77" w:rsidRPr="000D4353">
        <w:rPr>
          <w:rFonts w:asciiTheme="majorHAnsi" w:hAnsiTheme="majorHAnsi"/>
          <w:color w:val="000000" w:themeColor="text1"/>
          <w:spacing w:val="-1"/>
          <w:lang w:val="es-ES"/>
        </w:rPr>
        <w:t>de la Delegación de Estudiantes de la FTI</w:t>
      </w:r>
      <w:r w:rsidR="001C6BD6" w:rsidRPr="000D4353">
        <w:rPr>
          <w:rFonts w:asciiTheme="majorHAnsi" w:hAnsiTheme="majorHAnsi"/>
          <w:color w:val="000000" w:themeColor="text1"/>
          <w:spacing w:val="-1"/>
          <w:lang w:val="es-ES"/>
        </w:rPr>
        <w:t xml:space="preserve">. </w:t>
      </w:r>
      <w:r w:rsidRPr="000D4353">
        <w:rPr>
          <w:rFonts w:asciiTheme="majorHAnsi" w:hAnsiTheme="majorHAnsi"/>
          <w:color w:val="000000" w:themeColor="text1"/>
          <w:spacing w:val="-1"/>
          <w:lang w:val="es-ES"/>
        </w:rPr>
        <w:t>A continuación,</w:t>
      </w:r>
      <w:r w:rsidR="001C6BD6" w:rsidRPr="000D4353">
        <w:rPr>
          <w:rFonts w:asciiTheme="majorHAnsi" w:hAnsiTheme="majorHAnsi"/>
          <w:color w:val="000000" w:themeColor="text1"/>
          <w:spacing w:val="-1"/>
          <w:lang w:val="es-ES"/>
        </w:rPr>
        <w:t xml:space="preserve"> </w:t>
      </w:r>
      <w:r w:rsidRPr="000D4353">
        <w:rPr>
          <w:rFonts w:asciiTheme="majorHAnsi" w:hAnsiTheme="majorHAnsi"/>
          <w:color w:val="000000" w:themeColor="text1"/>
          <w:spacing w:val="-1"/>
          <w:lang w:val="es-ES"/>
        </w:rPr>
        <w:t>el 1</w:t>
      </w:r>
      <w:r w:rsidR="003C3F11" w:rsidRPr="000D4353">
        <w:rPr>
          <w:rFonts w:asciiTheme="majorHAnsi" w:hAnsiTheme="majorHAnsi"/>
          <w:color w:val="000000" w:themeColor="text1"/>
          <w:spacing w:val="-1"/>
          <w:lang w:val="es-ES"/>
        </w:rPr>
        <w:t>2 de septiembre de 2017</w:t>
      </w:r>
      <w:r w:rsidRPr="000D4353">
        <w:rPr>
          <w:rFonts w:asciiTheme="majorHAnsi" w:hAnsiTheme="majorHAnsi"/>
          <w:color w:val="000000" w:themeColor="text1"/>
          <w:spacing w:val="-1"/>
          <w:lang w:val="es-ES"/>
        </w:rPr>
        <w:t xml:space="preserve">, </w:t>
      </w:r>
      <w:r w:rsidR="00110658" w:rsidRPr="000D4353">
        <w:rPr>
          <w:rFonts w:asciiTheme="majorHAnsi" w:hAnsiTheme="majorHAnsi"/>
          <w:color w:val="000000" w:themeColor="text1"/>
          <w:spacing w:val="-1"/>
          <w:lang w:val="es-ES"/>
        </w:rPr>
        <w:t>el equipo de dirección</w:t>
      </w:r>
      <w:r w:rsidR="002020ED" w:rsidRPr="000D4353">
        <w:rPr>
          <w:rFonts w:asciiTheme="majorHAnsi" w:hAnsiTheme="majorHAnsi"/>
          <w:color w:val="000000" w:themeColor="text1"/>
          <w:spacing w:val="27"/>
          <w:lang w:val="es-ES"/>
        </w:rPr>
        <w:t xml:space="preserve"> </w:t>
      </w:r>
      <w:r w:rsidR="002020ED" w:rsidRPr="000D4353">
        <w:rPr>
          <w:rFonts w:asciiTheme="majorHAnsi" w:hAnsiTheme="majorHAnsi"/>
          <w:color w:val="000000" w:themeColor="text1"/>
          <w:lang w:val="es-ES"/>
        </w:rPr>
        <w:t>realizó</w:t>
      </w:r>
      <w:r w:rsidR="002020ED" w:rsidRPr="000D4353">
        <w:rPr>
          <w:rFonts w:asciiTheme="majorHAnsi" w:hAnsiTheme="majorHAnsi"/>
          <w:color w:val="000000" w:themeColor="text1"/>
          <w:spacing w:val="27"/>
          <w:lang w:val="es-ES"/>
        </w:rPr>
        <w:t xml:space="preserve"> </w:t>
      </w:r>
      <w:r w:rsidR="002020ED" w:rsidRPr="000D4353">
        <w:rPr>
          <w:rFonts w:asciiTheme="majorHAnsi" w:hAnsiTheme="majorHAnsi"/>
          <w:color w:val="000000" w:themeColor="text1"/>
          <w:spacing w:val="-1"/>
          <w:lang w:val="es-ES"/>
        </w:rPr>
        <w:t>una</w:t>
      </w:r>
      <w:r w:rsidR="002020ED" w:rsidRPr="000D4353">
        <w:rPr>
          <w:rFonts w:asciiTheme="majorHAnsi" w:hAnsiTheme="majorHAnsi"/>
          <w:color w:val="000000" w:themeColor="text1"/>
          <w:spacing w:val="27"/>
          <w:lang w:val="es-ES"/>
        </w:rPr>
        <w:t xml:space="preserve"> </w:t>
      </w:r>
      <w:r w:rsidR="002020ED" w:rsidRPr="000D4353">
        <w:rPr>
          <w:rFonts w:asciiTheme="majorHAnsi" w:hAnsiTheme="majorHAnsi"/>
          <w:i/>
          <w:color w:val="000000" w:themeColor="text1"/>
          <w:lang w:val="es-ES"/>
        </w:rPr>
        <w:t>Reunión</w:t>
      </w:r>
      <w:r w:rsidR="002020ED" w:rsidRPr="000D4353">
        <w:rPr>
          <w:rFonts w:asciiTheme="majorHAnsi" w:hAnsiTheme="majorHAnsi"/>
          <w:i/>
          <w:color w:val="000000" w:themeColor="text1"/>
          <w:spacing w:val="27"/>
          <w:lang w:val="es-ES"/>
        </w:rPr>
        <w:t xml:space="preserve"> </w:t>
      </w:r>
      <w:r w:rsidR="002020ED" w:rsidRPr="000D4353">
        <w:rPr>
          <w:rFonts w:asciiTheme="majorHAnsi" w:hAnsiTheme="majorHAnsi"/>
          <w:i/>
          <w:color w:val="000000" w:themeColor="text1"/>
          <w:spacing w:val="-1"/>
          <w:lang w:val="es-ES"/>
        </w:rPr>
        <w:t>de</w:t>
      </w:r>
      <w:r w:rsidR="002020ED" w:rsidRPr="000D4353">
        <w:rPr>
          <w:rFonts w:asciiTheme="majorHAnsi" w:hAnsiTheme="majorHAnsi"/>
          <w:i/>
          <w:color w:val="000000" w:themeColor="text1"/>
          <w:spacing w:val="28"/>
          <w:lang w:val="es-ES"/>
        </w:rPr>
        <w:t xml:space="preserve"> </w:t>
      </w:r>
      <w:r w:rsidR="002020ED" w:rsidRPr="000D4353">
        <w:rPr>
          <w:rFonts w:asciiTheme="majorHAnsi" w:hAnsiTheme="majorHAnsi"/>
          <w:i/>
          <w:color w:val="000000" w:themeColor="text1"/>
          <w:lang w:val="es-ES"/>
        </w:rPr>
        <w:t>Bienvenida</w:t>
      </w:r>
      <w:r w:rsidR="002020ED" w:rsidRPr="000D4353">
        <w:rPr>
          <w:rFonts w:asciiTheme="majorHAnsi" w:hAnsiTheme="majorHAnsi"/>
          <w:color w:val="000000" w:themeColor="text1"/>
          <w:spacing w:val="27"/>
          <w:lang w:val="es-ES"/>
        </w:rPr>
        <w:t xml:space="preserve"> </w:t>
      </w:r>
      <w:r w:rsidR="002020ED" w:rsidRPr="000D4353">
        <w:rPr>
          <w:rFonts w:asciiTheme="majorHAnsi" w:hAnsiTheme="majorHAnsi"/>
          <w:color w:val="000000" w:themeColor="text1"/>
          <w:lang w:val="es-ES"/>
        </w:rPr>
        <w:t>para</w:t>
      </w:r>
      <w:r w:rsidR="002020ED" w:rsidRPr="000D4353">
        <w:rPr>
          <w:rFonts w:asciiTheme="majorHAnsi" w:hAnsiTheme="majorHAnsi"/>
          <w:color w:val="000000" w:themeColor="text1"/>
          <w:spacing w:val="27"/>
          <w:lang w:val="es-ES"/>
        </w:rPr>
        <w:t xml:space="preserve"> </w:t>
      </w:r>
      <w:r w:rsidR="002020ED" w:rsidRPr="000D4353">
        <w:rPr>
          <w:rFonts w:asciiTheme="majorHAnsi" w:hAnsiTheme="majorHAnsi"/>
          <w:color w:val="000000" w:themeColor="text1"/>
          <w:lang w:val="es-ES"/>
        </w:rPr>
        <w:t>los</w:t>
      </w:r>
      <w:r w:rsidR="002020ED" w:rsidRPr="000D4353">
        <w:rPr>
          <w:rFonts w:asciiTheme="majorHAnsi" w:hAnsiTheme="majorHAnsi"/>
          <w:color w:val="000000" w:themeColor="text1"/>
          <w:spacing w:val="27"/>
          <w:lang w:val="es-ES"/>
        </w:rPr>
        <w:t xml:space="preserve"> </w:t>
      </w:r>
      <w:r w:rsidR="002020ED" w:rsidRPr="000D4353">
        <w:rPr>
          <w:rFonts w:asciiTheme="majorHAnsi" w:hAnsiTheme="majorHAnsi"/>
          <w:color w:val="000000" w:themeColor="text1"/>
          <w:lang w:val="es-ES"/>
        </w:rPr>
        <w:t>estudiantes</w:t>
      </w:r>
      <w:r w:rsidR="002020ED" w:rsidRPr="000D4353">
        <w:rPr>
          <w:rFonts w:asciiTheme="majorHAnsi" w:hAnsiTheme="majorHAnsi"/>
          <w:color w:val="000000" w:themeColor="text1"/>
          <w:spacing w:val="28"/>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spacing w:val="28"/>
          <w:lang w:val="es-ES"/>
        </w:rPr>
        <w:t xml:space="preserve"> </w:t>
      </w:r>
      <w:r w:rsidR="00D47DE2" w:rsidRPr="000D4353">
        <w:rPr>
          <w:rFonts w:asciiTheme="majorHAnsi" w:hAnsiTheme="majorHAnsi"/>
          <w:color w:val="000000" w:themeColor="text1"/>
          <w:lang w:val="es-ES"/>
        </w:rPr>
        <w:t>segundo</w:t>
      </w:r>
      <w:r w:rsidR="002020ED" w:rsidRPr="000D4353">
        <w:rPr>
          <w:rFonts w:asciiTheme="majorHAnsi" w:hAnsiTheme="majorHAnsi"/>
          <w:color w:val="000000" w:themeColor="text1"/>
          <w:lang w:val="es-ES"/>
        </w:rPr>
        <w:t>,</w:t>
      </w:r>
      <w:r w:rsidR="002020ED" w:rsidRPr="000D4353">
        <w:rPr>
          <w:rFonts w:asciiTheme="majorHAnsi" w:hAnsiTheme="majorHAnsi"/>
          <w:color w:val="000000" w:themeColor="text1"/>
          <w:spacing w:val="27"/>
          <w:lang w:val="es-ES"/>
        </w:rPr>
        <w:t xml:space="preserve"> </w:t>
      </w:r>
      <w:r w:rsidR="00D47DE2" w:rsidRPr="000D4353">
        <w:rPr>
          <w:rFonts w:asciiTheme="majorHAnsi" w:hAnsiTheme="majorHAnsi"/>
          <w:color w:val="000000" w:themeColor="text1"/>
          <w:lang w:val="es-ES"/>
        </w:rPr>
        <w:t>tercer</w:t>
      </w:r>
      <w:r w:rsidR="00110658" w:rsidRPr="000D4353">
        <w:rPr>
          <w:rFonts w:asciiTheme="majorHAnsi" w:hAnsiTheme="majorHAnsi"/>
          <w:color w:val="000000" w:themeColor="text1"/>
          <w:lang w:val="es-ES"/>
        </w:rPr>
        <w:t>,</w:t>
      </w:r>
      <w:r w:rsidR="002020ED" w:rsidRPr="000D4353">
        <w:rPr>
          <w:rFonts w:asciiTheme="majorHAnsi" w:hAnsiTheme="majorHAnsi"/>
          <w:color w:val="000000" w:themeColor="text1"/>
          <w:spacing w:val="27"/>
          <w:lang w:val="es-ES"/>
        </w:rPr>
        <w:t xml:space="preserve"> </w:t>
      </w:r>
      <w:r w:rsidR="00D47DE2" w:rsidRPr="000D4353">
        <w:rPr>
          <w:rFonts w:asciiTheme="majorHAnsi" w:hAnsiTheme="majorHAnsi"/>
          <w:color w:val="000000" w:themeColor="text1"/>
          <w:lang w:val="es-ES"/>
        </w:rPr>
        <w:t>cuart</w:t>
      </w:r>
      <w:r w:rsidR="00110658" w:rsidRPr="000D4353">
        <w:rPr>
          <w:rFonts w:asciiTheme="majorHAnsi" w:hAnsiTheme="majorHAnsi"/>
          <w:color w:val="000000" w:themeColor="text1"/>
          <w:lang w:val="es-ES"/>
        </w:rPr>
        <w:t>o y quinto</w:t>
      </w:r>
      <w:r w:rsidR="002020ED" w:rsidRPr="000D4353">
        <w:rPr>
          <w:rFonts w:asciiTheme="majorHAnsi" w:hAnsiTheme="majorHAnsi"/>
          <w:color w:val="000000" w:themeColor="text1"/>
          <w:spacing w:val="27"/>
          <w:lang w:val="es-ES"/>
        </w:rPr>
        <w:t xml:space="preserve"> </w:t>
      </w:r>
      <w:r w:rsidR="002020ED" w:rsidRPr="000D4353">
        <w:rPr>
          <w:rFonts w:asciiTheme="majorHAnsi" w:hAnsiTheme="majorHAnsi"/>
          <w:color w:val="000000" w:themeColor="text1"/>
          <w:lang w:val="es-ES"/>
        </w:rPr>
        <w:t>curso</w:t>
      </w:r>
      <w:r w:rsidR="00110658" w:rsidRPr="000D4353">
        <w:rPr>
          <w:rFonts w:asciiTheme="majorHAnsi" w:hAnsiTheme="majorHAnsi"/>
          <w:color w:val="000000" w:themeColor="text1"/>
          <w:lang w:val="es-ES"/>
        </w:rPr>
        <w:t xml:space="preserve">s de los títulos de Grado </w:t>
      </w:r>
      <w:r w:rsidR="00BE0543" w:rsidRPr="000D4353">
        <w:rPr>
          <w:rFonts w:asciiTheme="majorHAnsi" w:hAnsiTheme="majorHAnsi"/>
          <w:color w:val="000000" w:themeColor="text1"/>
          <w:lang w:val="es-ES"/>
        </w:rPr>
        <w:t>con el fin de</w:t>
      </w:r>
      <w:r w:rsidR="002020ED" w:rsidRPr="000D4353">
        <w:rPr>
          <w:rFonts w:asciiTheme="majorHAnsi" w:hAnsiTheme="majorHAnsi"/>
          <w:color w:val="000000" w:themeColor="text1"/>
          <w:spacing w:val="28"/>
          <w:lang w:val="es-ES"/>
        </w:rPr>
        <w:t xml:space="preserve"> </w:t>
      </w:r>
      <w:r w:rsidR="002020ED" w:rsidRPr="000D4353">
        <w:rPr>
          <w:rFonts w:asciiTheme="majorHAnsi" w:hAnsiTheme="majorHAnsi"/>
          <w:color w:val="000000" w:themeColor="text1"/>
          <w:lang w:val="es-ES"/>
        </w:rPr>
        <w:t>darles</w:t>
      </w:r>
      <w:r w:rsidR="002020ED" w:rsidRPr="000D4353">
        <w:rPr>
          <w:rFonts w:asciiTheme="majorHAnsi" w:hAnsiTheme="majorHAnsi"/>
          <w:color w:val="000000" w:themeColor="text1"/>
          <w:spacing w:val="29"/>
          <w:w w:val="99"/>
          <w:lang w:val="es-ES"/>
        </w:rPr>
        <w:t xml:space="preserve"> </w:t>
      </w:r>
      <w:r w:rsidR="002020ED" w:rsidRPr="000D4353">
        <w:rPr>
          <w:rFonts w:asciiTheme="majorHAnsi" w:hAnsiTheme="majorHAnsi"/>
          <w:color w:val="000000" w:themeColor="text1"/>
          <w:lang w:val="es-ES"/>
        </w:rPr>
        <w:t>información</w:t>
      </w:r>
      <w:r w:rsidR="002020ED" w:rsidRPr="000D4353">
        <w:rPr>
          <w:rFonts w:asciiTheme="majorHAnsi" w:hAnsiTheme="majorHAnsi"/>
          <w:color w:val="000000" w:themeColor="text1"/>
          <w:spacing w:val="1"/>
          <w:lang w:val="es-ES"/>
        </w:rPr>
        <w:t xml:space="preserve"> </w:t>
      </w:r>
      <w:r w:rsidR="002020ED" w:rsidRPr="000D4353">
        <w:rPr>
          <w:rFonts w:asciiTheme="majorHAnsi" w:hAnsiTheme="majorHAnsi"/>
          <w:color w:val="000000" w:themeColor="text1"/>
          <w:lang w:val="es-ES"/>
        </w:rPr>
        <w:t xml:space="preserve">sobre </w:t>
      </w:r>
      <w:r w:rsidR="00BE0543" w:rsidRPr="000D4353">
        <w:rPr>
          <w:rFonts w:asciiTheme="majorHAnsi" w:hAnsiTheme="majorHAnsi"/>
          <w:color w:val="000000" w:themeColor="text1"/>
          <w:lang w:val="es-ES"/>
        </w:rPr>
        <w:t xml:space="preserve">los siguientes aspectos académicos: </w:t>
      </w:r>
      <w:r w:rsidR="002020ED" w:rsidRPr="000D4353">
        <w:rPr>
          <w:rFonts w:asciiTheme="majorHAnsi" w:hAnsiTheme="majorHAnsi"/>
          <w:color w:val="000000" w:themeColor="text1"/>
          <w:spacing w:val="-1"/>
          <w:lang w:val="es-ES"/>
        </w:rPr>
        <w:t>la</w:t>
      </w:r>
      <w:r w:rsidR="002020ED" w:rsidRPr="000D4353">
        <w:rPr>
          <w:rFonts w:asciiTheme="majorHAnsi" w:hAnsiTheme="majorHAnsi"/>
          <w:color w:val="000000" w:themeColor="text1"/>
          <w:lang w:val="es-ES"/>
        </w:rPr>
        <w:t xml:space="preserve"> elección</w:t>
      </w:r>
      <w:r w:rsidR="002020ED" w:rsidRPr="000D4353">
        <w:rPr>
          <w:rFonts w:asciiTheme="majorHAnsi" w:hAnsiTheme="majorHAnsi"/>
          <w:color w:val="000000" w:themeColor="text1"/>
          <w:spacing w:val="48"/>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lang w:val="es-ES"/>
        </w:rPr>
        <w:t xml:space="preserve"> </w:t>
      </w:r>
      <w:r w:rsidR="00A8320E" w:rsidRPr="000D4353">
        <w:rPr>
          <w:rFonts w:asciiTheme="majorHAnsi" w:hAnsiTheme="majorHAnsi"/>
          <w:color w:val="000000" w:themeColor="text1"/>
          <w:spacing w:val="-1"/>
          <w:lang w:val="es-ES"/>
        </w:rPr>
        <w:t>l</w:t>
      </w:r>
      <w:r w:rsidR="00BE0543" w:rsidRPr="000D4353">
        <w:rPr>
          <w:rFonts w:asciiTheme="majorHAnsi" w:hAnsiTheme="majorHAnsi"/>
          <w:color w:val="000000" w:themeColor="text1"/>
          <w:spacing w:val="-1"/>
          <w:lang w:val="es-ES"/>
        </w:rPr>
        <w:t>engua</w:t>
      </w:r>
      <w:r w:rsidR="002020ED" w:rsidRPr="000D4353">
        <w:rPr>
          <w:rFonts w:asciiTheme="majorHAnsi" w:hAnsiTheme="majorHAnsi"/>
          <w:color w:val="000000" w:themeColor="text1"/>
          <w:spacing w:val="1"/>
          <w:lang w:val="es-ES"/>
        </w:rPr>
        <w:t xml:space="preserve"> </w:t>
      </w:r>
      <w:r w:rsidR="002020ED" w:rsidRPr="000D4353">
        <w:rPr>
          <w:rFonts w:asciiTheme="majorHAnsi" w:hAnsiTheme="majorHAnsi"/>
          <w:color w:val="000000" w:themeColor="text1"/>
          <w:lang w:val="es-ES"/>
        </w:rPr>
        <w:t xml:space="preserve">D, los </w:t>
      </w:r>
      <w:r w:rsidR="00BE0543" w:rsidRPr="000D4353">
        <w:rPr>
          <w:rFonts w:asciiTheme="majorHAnsi" w:hAnsiTheme="majorHAnsi"/>
          <w:color w:val="000000" w:themeColor="text1"/>
          <w:lang w:val="es-ES"/>
        </w:rPr>
        <w:t xml:space="preserve">programas de </w:t>
      </w:r>
      <w:r w:rsidR="002020ED" w:rsidRPr="000D4353">
        <w:rPr>
          <w:rFonts w:asciiTheme="majorHAnsi" w:hAnsiTheme="majorHAnsi"/>
          <w:color w:val="000000" w:themeColor="text1"/>
          <w:spacing w:val="-1"/>
          <w:lang w:val="es-ES"/>
        </w:rPr>
        <w:t>interc</w:t>
      </w:r>
      <w:r w:rsidR="00BE0543" w:rsidRPr="000D4353">
        <w:rPr>
          <w:rFonts w:asciiTheme="majorHAnsi" w:hAnsiTheme="majorHAnsi"/>
          <w:color w:val="000000" w:themeColor="text1"/>
          <w:spacing w:val="-1"/>
          <w:lang w:val="es-ES"/>
        </w:rPr>
        <w:t>ambio</w:t>
      </w:r>
      <w:r w:rsidR="002020ED" w:rsidRPr="000D4353">
        <w:rPr>
          <w:rFonts w:asciiTheme="majorHAnsi" w:hAnsiTheme="majorHAnsi"/>
          <w:color w:val="000000" w:themeColor="text1"/>
          <w:spacing w:val="1"/>
          <w:lang w:val="es-ES"/>
        </w:rPr>
        <w:t xml:space="preserve"> </w:t>
      </w:r>
      <w:r w:rsidR="002020ED" w:rsidRPr="000D4353">
        <w:rPr>
          <w:rFonts w:asciiTheme="majorHAnsi" w:hAnsiTheme="majorHAnsi"/>
          <w:color w:val="000000" w:themeColor="text1"/>
          <w:lang w:val="es-ES"/>
        </w:rPr>
        <w:t>Erasmus</w:t>
      </w:r>
      <w:r w:rsidR="002020ED" w:rsidRPr="000D4353">
        <w:rPr>
          <w:rFonts w:asciiTheme="majorHAnsi" w:hAnsiTheme="majorHAnsi"/>
          <w:color w:val="000000" w:themeColor="text1"/>
          <w:spacing w:val="49"/>
          <w:lang w:val="es-ES"/>
        </w:rPr>
        <w:t xml:space="preserve"> </w:t>
      </w:r>
      <w:r w:rsidR="002020ED" w:rsidRPr="000D4353">
        <w:rPr>
          <w:rFonts w:asciiTheme="majorHAnsi" w:hAnsiTheme="majorHAnsi"/>
          <w:color w:val="000000" w:themeColor="text1"/>
          <w:lang w:val="es-ES"/>
        </w:rPr>
        <w:t xml:space="preserve">y </w:t>
      </w:r>
      <w:r w:rsidR="002020ED" w:rsidRPr="000D4353">
        <w:rPr>
          <w:rFonts w:asciiTheme="majorHAnsi" w:hAnsiTheme="majorHAnsi"/>
          <w:color w:val="000000" w:themeColor="text1"/>
          <w:spacing w:val="-1"/>
          <w:lang w:val="es-ES"/>
        </w:rPr>
        <w:t>Séneca</w:t>
      </w:r>
      <w:r w:rsidR="00BE0543" w:rsidRPr="000D4353">
        <w:rPr>
          <w:rFonts w:asciiTheme="majorHAnsi" w:hAnsiTheme="majorHAnsi"/>
          <w:color w:val="000000" w:themeColor="text1"/>
          <w:spacing w:val="-1"/>
          <w:lang w:val="es-ES"/>
        </w:rPr>
        <w:t>,</w:t>
      </w:r>
      <w:r w:rsidR="002020ED" w:rsidRPr="000D4353">
        <w:rPr>
          <w:rFonts w:asciiTheme="majorHAnsi" w:hAnsiTheme="majorHAnsi"/>
          <w:color w:val="000000" w:themeColor="text1"/>
          <w:spacing w:val="2"/>
          <w:lang w:val="es-ES"/>
        </w:rPr>
        <w:t xml:space="preserve"> </w:t>
      </w:r>
      <w:r w:rsidR="00251C68" w:rsidRPr="000D4353">
        <w:rPr>
          <w:rFonts w:asciiTheme="majorHAnsi" w:hAnsiTheme="majorHAnsi"/>
          <w:color w:val="000000" w:themeColor="text1"/>
          <w:spacing w:val="2"/>
          <w:lang w:val="es-ES"/>
        </w:rPr>
        <w:t xml:space="preserve">las prácticas externas, el </w:t>
      </w:r>
      <w:r w:rsidR="00CB3D52" w:rsidRPr="000D4353">
        <w:rPr>
          <w:rFonts w:asciiTheme="majorHAnsi" w:hAnsiTheme="majorHAnsi"/>
          <w:color w:val="000000" w:themeColor="text1"/>
          <w:spacing w:val="2"/>
          <w:lang w:val="es-ES"/>
        </w:rPr>
        <w:t>t</w:t>
      </w:r>
      <w:r w:rsidR="00251C68" w:rsidRPr="000D4353">
        <w:rPr>
          <w:rFonts w:asciiTheme="majorHAnsi" w:hAnsiTheme="majorHAnsi"/>
          <w:color w:val="000000" w:themeColor="text1"/>
          <w:spacing w:val="2"/>
          <w:lang w:val="es-ES"/>
        </w:rPr>
        <w:t xml:space="preserve">rabajo de </w:t>
      </w:r>
      <w:r w:rsidR="00CB3D52" w:rsidRPr="000D4353">
        <w:rPr>
          <w:rFonts w:asciiTheme="majorHAnsi" w:hAnsiTheme="majorHAnsi"/>
          <w:color w:val="000000" w:themeColor="text1"/>
          <w:spacing w:val="2"/>
          <w:lang w:val="es-ES"/>
        </w:rPr>
        <w:t>f</w:t>
      </w:r>
      <w:r w:rsidR="00251C68" w:rsidRPr="000D4353">
        <w:rPr>
          <w:rFonts w:asciiTheme="majorHAnsi" w:hAnsiTheme="majorHAnsi"/>
          <w:color w:val="000000" w:themeColor="text1"/>
          <w:spacing w:val="2"/>
          <w:lang w:val="es-ES"/>
        </w:rPr>
        <w:t xml:space="preserve">in de </w:t>
      </w:r>
      <w:r w:rsidR="00CB3D52" w:rsidRPr="000D4353">
        <w:rPr>
          <w:rFonts w:asciiTheme="majorHAnsi" w:hAnsiTheme="majorHAnsi"/>
          <w:color w:val="000000" w:themeColor="text1"/>
          <w:spacing w:val="2"/>
          <w:lang w:val="es-ES"/>
        </w:rPr>
        <w:t>g</w:t>
      </w:r>
      <w:r w:rsidR="00251C68" w:rsidRPr="000D4353">
        <w:rPr>
          <w:rFonts w:asciiTheme="majorHAnsi" w:hAnsiTheme="majorHAnsi"/>
          <w:color w:val="000000" w:themeColor="text1"/>
          <w:spacing w:val="2"/>
          <w:lang w:val="es-ES"/>
        </w:rPr>
        <w:t xml:space="preserve">rado </w:t>
      </w:r>
      <w:r w:rsidR="00CB3D52" w:rsidRPr="000D4353">
        <w:rPr>
          <w:rFonts w:asciiTheme="majorHAnsi" w:hAnsiTheme="majorHAnsi"/>
          <w:color w:val="000000" w:themeColor="text1"/>
          <w:spacing w:val="2"/>
          <w:lang w:val="es-ES"/>
        </w:rPr>
        <w:t xml:space="preserve">(TFG) </w:t>
      </w:r>
      <w:r w:rsidR="002020ED" w:rsidRPr="000D4353">
        <w:rPr>
          <w:rFonts w:asciiTheme="majorHAnsi" w:hAnsiTheme="majorHAnsi"/>
          <w:color w:val="000000" w:themeColor="text1"/>
          <w:lang w:val="es-ES"/>
        </w:rPr>
        <w:t xml:space="preserve">y </w:t>
      </w:r>
      <w:r w:rsidR="002020ED" w:rsidRPr="000D4353">
        <w:rPr>
          <w:rFonts w:asciiTheme="majorHAnsi" w:hAnsiTheme="majorHAnsi"/>
          <w:color w:val="000000" w:themeColor="text1"/>
          <w:spacing w:val="-1"/>
          <w:lang w:val="es-ES"/>
        </w:rPr>
        <w:t>diversos</w:t>
      </w:r>
      <w:r w:rsidR="002020ED" w:rsidRPr="000D4353">
        <w:rPr>
          <w:rFonts w:asciiTheme="majorHAnsi" w:hAnsiTheme="majorHAnsi"/>
          <w:color w:val="000000" w:themeColor="text1"/>
          <w:spacing w:val="25"/>
          <w:w w:val="99"/>
          <w:lang w:val="es-ES"/>
        </w:rPr>
        <w:t xml:space="preserve"> </w:t>
      </w:r>
      <w:r w:rsidR="002020ED" w:rsidRPr="000D4353">
        <w:rPr>
          <w:rFonts w:asciiTheme="majorHAnsi" w:hAnsiTheme="majorHAnsi"/>
          <w:color w:val="000000" w:themeColor="text1"/>
          <w:lang w:val="es-ES"/>
        </w:rPr>
        <w:t>procesos</w:t>
      </w:r>
      <w:r w:rsidR="002020ED" w:rsidRPr="000D4353">
        <w:rPr>
          <w:rFonts w:asciiTheme="majorHAnsi" w:hAnsiTheme="majorHAnsi"/>
          <w:color w:val="000000" w:themeColor="text1"/>
          <w:spacing w:val="1"/>
          <w:lang w:val="es-ES"/>
        </w:rPr>
        <w:t xml:space="preserve"> </w:t>
      </w:r>
      <w:r w:rsidR="002020ED" w:rsidRPr="000D4353">
        <w:rPr>
          <w:rFonts w:asciiTheme="majorHAnsi" w:hAnsiTheme="majorHAnsi"/>
          <w:color w:val="000000" w:themeColor="text1"/>
          <w:lang w:val="es-ES"/>
        </w:rPr>
        <w:t>administrativos</w:t>
      </w:r>
      <w:r w:rsidR="00273902" w:rsidRPr="000D4353">
        <w:rPr>
          <w:rFonts w:asciiTheme="majorHAnsi" w:hAnsiTheme="majorHAnsi"/>
          <w:color w:val="000000" w:themeColor="text1"/>
          <w:lang w:val="es-ES"/>
        </w:rPr>
        <w:t xml:space="preserve"> </w:t>
      </w:r>
      <w:r w:rsidR="00A42327" w:rsidRPr="000D4353">
        <w:rPr>
          <w:rFonts w:asciiTheme="majorHAnsi" w:hAnsiTheme="majorHAnsi"/>
          <w:color w:val="000000" w:themeColor="text1"/>
          <w:lang w:val="es-ES"/>
        </w:rPr>
        <w:t>(</w:t>
      </w:r>
      <w:r w:rsidR="00273902" w:rsidRPr="000D4353">
        <w:rPr>
          <w:rFonts w:asciiTheme="majorHAnsi" w:hAnsiTheme="majorHAnsi"/>
          <w:color w:val="000000" w:themeColor="text1"/>
          <w:lang w:val="es-ES"/>
        </w:rPr>
        <w:t xml:space="preserve">con el fin de </w:t>
      </w:r>
      <w:r w:rsidR="00A42327" w:rsidRPr="000D4353">
        <w:rPr>
          <w:rFonts w:asciiTheme="majorHAnsi" w:hAnsiTheme="majorHAnsi"/>
          <w:color w:val="000000" w:themeColor="text1"/>
          <w:lang w:val="es-ES"/>
        </w:rPr>
        <w:t xml:space="preserve">optimizar este encuentro, se </w:t>
      </w:r>
      <w:r w:rsidR="00A8320E" w:rsidRPr="000D4353">
        <w:rPr>
          <w:rFonts w:asciiTheme="majorHAnsi" w:hAnsiTheme="majorHAnsi"/>
          <w:color w:val="000000" w:themeColor="text1"/>
          <w:lang w:val="es-ES"/>
        </w:rPr>
        <w:t>separó</w:t>
      </w:r>
      <w:r w:rsidR="00A42327" w:rsidRPr="000D4353">
        <w:rPr>
          <w:rFonts w:asciiTheme="majorHAnsi" w:hAnsiTheme="majorHAnsi"/>
          <w:color w:val="000000" w:themeColor="text1"/>
          <w:lang w:val="es-ES"/>
        </w:rPr>
        <w:t xml:space="preserve"> a los asistentes del último curso del resto de estudiantes para tratar ciertos aspectos)</w:t>
      </w:r>
      <w:r w:rsidR="002020ED" w:rsidRPr="000D4353">
        <w:rPr>
          <w:rFonts w:asciiTheme="majorHAnsi" w:hAnsiTheme="majorHAnsi"/>
          <w:color w:val="000000" w:themeColor="text1"/>
          <w:lang w:val="es-ES"/>
        </w:rPr>
        <w:t>.</w:t>
      </w:r>
      <w:r w:rsidR="00F26EBB" w:rsidRPr="000D4353">
        <w:rPr>
          <w:rFonts w:asciiTheme="majorHAnsi" w:hAnsiTheme="majorHAnsi"/>
          <w:color w:val="000000" w:themeColor="text1"/>
          <w:spacing w:val="2"/>
          <w:lang w:val="es-ES"/>
        </w:rPr>
        <w:t xml:space="preserve"> </w:t>
      </w:r>
      <w:r w:rsidR="00251C68" w:rsidRPr="000D4353">
        <w:rPr>
          <w:rFonts w:asciiTheme="majorHAnsi" w:hAnsiTheme="majorHAnsi"/>
          <w:color w:val="000000" w:themeColor="text1"/>
          <w:spacing w:val="2"/>
          <w:lang w:val="es-ES"/>
        </w:rPr>
        <w:t xml:space="preserve"> Por último, a los alumnos matriculados en los dos másteres de la FTI (MECU y MTP) también se les dio la bienvenida </w:t>
      </w:r>
      <w:r w:rsidR="009B614C" w:rsidRPr="000D4353">
        <w:rPr>
          <w:rFonts w:asciiTheme="majorHAnsi" w:hAnsiTheme="majorHAnsi"/>
          <w:color w:val="000000" w:themeColor="text1"/>
          <w:spacing w:val="2"/>
          <w:lang w:val="es-ES"/>
        </w:rPr>
        <w:t xml:space="preserve">y se les informó sobre cuestiones académicas y administrativas relevantes </w:t>
      </w:r>
      <w:r w:rsidR="00251C68" w:rsidRPr="000D4353">
        <w:rPr>
          <w:rFonts w:asciiTheme="majorHAnsi" w:hAnsiTheme="majorHAnsi"/>
          <w:color w:val="000000" w:themeColor="text1"/>
          <w:spacing w:val="2"/>
          <w:lang w:val="es-ES"/>
        </w:rPr>
        <w:t xml:space="preserve">en sendos encuentros celebrados el </w:t>
      </w:r>
      <w:r w:rsidR="001B20B4" w:rsidRPr="000D4353">
        <w:rPr>
          <w:rFonts w:asciiTheme="majorHAnsi" w:hAnsiTheme="majorHAnsi"/>
          <w:color w:val="000000" w:themeColor="text1"/>
          <w:spacing w:val="2"/>
          <w:lang w:val="es-ES"/>
        </w:rPr>
        <w:t>18 de septiembre de 2017</w:t>
      </w:r>
      <w:r w:rsidR="009B614C" w:rsidRPr="000D4353">
        <w:rPr>
          <w:rFonts w:asciiTheme="majorHAnsi" w:hAnsiTheme="majorHAnsi"/>
          <w:color w:val="000000" w:themeColor="text1"/>
          <w:spacing w:val="2"/>
          <w:lang w:val="es-ES"/>
        </w:rPr>
        <w:t xml:space="preserve">; en ellos participaron miembros del equipo decanal, y los respectivos coordinadores y responsables de </w:t>
      </w:r>
      <w:r w:rsidR="00CB3D52" w:rsidRPr="000D4353">
        <w:rPr>
          <w:rFonts w:asciiTheme="majorHAnsi" w:hAnsiTheme="majorHAnsi"/>
          <w:color w:val="000000" w:themeColor="text1"/>
          <w:spacing w:val="2"/>
          <w:lang w:val="es-ES"/>
        </w:rPr>
        <w:t>las p</w:t>
      </w:r>
      <w:r w:rsidR="009B614C" w:rsidRPr="000D4353">
        <w:rPr>
          <w:rFonts w:asciiTheme="majorHAnsi" w:hAnsiTheme="majorHAnsi"/>
          <w:color w:val="000000" w:themeColor="text1"/>
          <w:spacing w:val="2"/>
          <w:lang w:val="es-ES"/>
        </w:rPr>
        <w:t xml:space="preserve">rácticas </w:t>
      </w:r>
      <w:r w:rsidR="00CB3D52" w:rsidRPr="000D4353">
        <w:rPr>
          <w:rFonts w:asciiTheme="majorHAnsi" w:hAnsiTheme="majorHAnsi"/>
          <w:color w:val="000000" w:themeColor="text1"/>
          <w:spacing w:val="2"/>
          <w:lang w:val="es-ES"/>
        </w:rPr>
        <w:t>e</w:t>
      </w:r>
      <w:r w:rsidR="009B614C" w:rsidRPr="000D4353">
        <w:rPr>
          <w:rFonts w:asciiTheme="majorHAnsi" w:hAnsiTheme="majorHAnsi"/>
          <w:color w:val="000000" w:themeColor="text1"/>
          <w:spacing w:val="2"/>
          <w:lang w:val="es-ES"/>
        </w:rPr>
        <w:t>xternas de cada uno de los títulos.</w:t>
      </w:r>
    </w:p>
    <w:p w14:paraId="4CA0336C" w14:textId="2F020773" w:rsidR="0004103D" w:rsidRPr="000D4353" w:rsidRDefault="00744C3A" w:rsidP="002E2237">
      <w:pPr>
        <w:pStyle w:val="Textoindependiente"/>
        <w:ind w:left="0" w:right="383" w:firstLine="567"/>
        <w:jc w:val="both"/>
        <w:rPr>
          <w:rFonts w:asciiTheme="majorHAnsi" w:hAnsiTheme="majorHAnsi"/>
          <w:color w:val="000000" w:themeColor="text1"/>
          <w:spacing w:val="-1"/>
          <w:lang w:val="es-ES"/>
        </w:rPr>
      </w:pPr>
      <w:r w:rsidRPr="000D4353">
        <w:rPr>
          <w:rFonts w:asciiTheme="majorHAnsi" w:hAnsiTheme="majorHAnsi"/>
          <w:color w:val="000000" w:themeColor="text1"/>
          <w:spacing w:val="3"/>
          <w:lang w:val="es-ES"/>
        </w:rPr>
        <w:t>A</w:t>
      </w:r>
      <w:r w:rsidR="002020ED" w:rsidRPr="000D4353">
        <w:rPr>
          <w:rFonts w:asciiTheme="majorHAnsi" w:hAnsiTheme="majorHAnsi"/>
          <w:color w:val="000000" w:themeColor="text1"/>
          <w:spacing w:val="3"/>
          <w:lang w:val="es-ES"/>
        </w:rPr>
        <w:t xml:space="preserve"> </w:t>
      </w:r>
      <w:r w:rsidR="002020ED" w:rsidRPr="000D4353">
        <w:rPr>
          <w:rFonts w:asciiTheme="majorHAnsi" w:hAnsiTheme="majorHAnsi"/>
          <w:color w:val="000000" w:themeColor="text1"/>
          <w:lang w:val="es-ES"/>
        </w:rPr>
        <w:t>principios</w:t>
      </w:r>
      <w:r w:rsidR="002020ED" w:rsidRPr="000D4353">
        <w:rPr>
          <w:rFonts w:asciiTheme="majorHAnsi" w:hAnsiTheme="majorHAnsi"/>
          <w:color w:val="000000" w:themeColor="text1"/>
          <w:spacing w:val="5"/>
          <w:lang w:val="es-ES"/>
        </w:rPr>
        <w:t xml:space="preserve"> </w:t>
      </w:r>
      <w:r w:rsidR="002020ED" w:rsidRPr="000D4353">
        <w:rPr>
          <w:rFonts w:asciiTheme="majorHAnsi" w:hAnsiTheme="majorHAnsi"/>
          <w:color w:val="000000" w:themeColor="text1"/>
          <w:spacing w:val="-1"/>
          <w:lang w:val="es-ES"/>
        </w:rPr>
        <w:t>del</w:t>
      </w:r>
      <w:r w:rsidR="002020ED" w:rsidRPr="000D4353">
        <w:rPr>
          <w:rFonts w:asciiTheme="majorHAnsi" w:hAnsiTheme="majorHAnsi"/>
          <w:color w:val="000000" w:themeColor="text1"/>
          <w:spacing w:val="4"/>
          <w:lang w:val="es-ES"/>
        </w:rPr>
        <w:t xml:space="preserve"> </w:t>
      </w:r>
      <w:r w:rsidR="002020ED" w:rsidRPr="000D4353">
        <w:rPr>
          <w:rFonts w:asciiTheme="majorHAnsi" w:hAnsiTheme="majorHAnsi"/>
          <w:color w:val="000000" w:themeColor="text1"/>
          <w:lang w:val="es-ES"/>
        </w:rPr>
        <w:t>curso</w:t>
      </w:r>
      <w:r w:rsidR="002020ED" w:rsidRPr="000D4353">
        <w:rPr>
          <w:rFonts w:asciiTheme="majorHAnsi" w:hAnsiTheme="majorHAnsi"/>
          <w:color w:val="000000" w:themeColor="text1"/>
          <w:spacing w:val="4"/>
          <w:lang w:val="es-ES"/>
        </w:rPr>
        <w:t xml:space="preserve"> </w:t>
      </w:r>
      <w:r w:rsidR="002020ED" w:rsidRPr="000D4353">
        <w:rPr>
          <w:rFonts w:asciiTheme="majorHAnsi" w:hAnsiTheme="majorHAnsi"/>
          <w:color w:val="000000" w:themeColor="text1"/>
          <w:lang w:val="es-ES"/>
        </w:rPr>
        <w:t>2011</w:t>
      </w:r>
      <w:r w:rsidR="00BE0543" w:rsidRPr="000D4353">
        <w:rPr>
          <w:rFonts w:asciiTheme="majorHAnsi" w:hAnsiTheme="majorHAnsi" w:cs="Calibri"/>
          <w:color w:val="000000" w:themeColor="text1"/>
          <w:lang w:val="es-ES"/>
        </w:rPr>
        <w:t>/20</w:t>
      </w:r>
      <w:r w:rsidR="002020ED" w:rsidRPr="000D4353">
        <w:rPr>
          <w:rFonts w:asciiTheme="majorHAnsi" w:hAnsiTheme="majorHAnsi"/>
          <w:color w:val="000000" w:themeColor="text1"/>
          <w:lang w:val="es-ES"/>
        </w:rPr>
        <w:t>12,</w:t>
      </w:r>
      <w:r w:rsidR="002020ED" w:rsidRPr="000D4353">
        <w:rPr>
          <w:rFonts w:asciiTheme="majorHAnsi" w:hAnsiTheme="majorHAnsi"/>
          <w:color w:val="000000" w:themeColor="text1"/>
          <w:spacing w:val="4"/>
          <w:lang w:val="es-ES"/>
        </w:rPr>
        <w:t xml:space="preserve"> </w:t>
      </w:r>
      <w:r w:rsidR="002020ED" w:rsidRPr="000D4353">
        <w:rPr>
          <w:rFonts w:asciiTheme="majorHAnsi" w:hAnsiTheme="majorHAnsi"/>
          <w:color w:val="000000" w:themeColor="text1"/>
          <w:spacing w:val="-1"/>
          <w:lang w:val="es-ES"/>
        </w:rPr>
        <w:t>la</w:t>
      </w:r>
      <w:r w:rsidR="002020ED" w:rsidRPr="000D4353">
        <w:rPr>
          <w:rFonts w:asciiTheme="majorHAnsi" w:hAnsiTheme="majorHAnsi"/>
          <w:color w:val="000000" w:themeColor="text1"/>
          <w:spacing w:val="3"/>
          <w:lang w:val="es-ES"/>
        </w:rPr>
        <w:t xml:space="preserve"> </w:t>
      </w:r>
      <w:r w:rsidR="00B31E20" w:rsidRPr="000D4353">
        <w:rPr>
          <w:rFonts w:asciiTheme="majorHAnsi" w:hAnsiTheme="majorHAnsi" w:cs="Calibri"/>
          <w:bCs/>
          <w:color w:val="000000" w:themeColor="text1"/>
          <w:lang w:val="es-ES"/>
        </w:rPr>
        <w:t>FTI</w:t>
      </w:r>
      <w:r w:rsidR="002020ED" w:rsidRPr="000D4353">
        <w:rPr>
          <w:rFonts w:asciiTheme="majorHAnsi" w:hAnsiTheme="majorHAnsi" w:cs="Calibri"/>
          <w:bCs/>
          <w:color w:val="000000" w:themeColor="text1"/>
          <w:spacing w:val="4"/>
          <w:lang w:val="es-ES"/>
        </w:rPr>
        <w:t xml:space="preserve"> </w:t>
      </w:r>
      <w:r w:rsidR="002020ED" w:rsidRPr="000D4353">
        <w:rPr>
          <w:rFonts w:asciiTheme="majorHAnsi" w:hAnsiTheme="majorHAnsi"/>
          <w:color w:val="000000" w:themeColor="text1"/>
          <w:spacing w:val="-1"/>
          <w:lang w:val="es-ES"/>
        </w:rPr>
        <w:t>puso</w:t>
      </w:r>
      <w:r w:rsidR="002020ED" w:rsidRPr="000D4353">
        <w:rPr>
          <w:rFonts w:asciiTheme="majorHAnsi" w:hAnsiTheme="majorHAnsi"/>
          <w:color w:val="000000" w:themeColor="text1"/>
          <w:spacing w:val="26"/>
          <w:lang w:val="es-ES"/>
        </w:rPr>
        <w:t xml:space="preserve"> </w:t>
      </w:r>
      <w:r w:rsidR="002020ED" w:rsidRPr="000D4353">
        <w:rPr>
          <w:rFonts w:asciiTheme="majorHAnsi" w:hAnsiTheme="majorHAnsi"/>
          <w:color w:val="000000" w:themeColor="text1"/>
          <w:lang w:val="es-ES"/>
        </w:rPr>
        <w:t>en</w:t>
      </w:r>
      <w:r w:rsidR="002020ED" w:rsidRPr="000D4353">
        <w:rPr>
          <w:rFonts w:asciiTheme="majorHAnsi" w:hAnsiTheme="majorHAnsi"/>
          <w:color w:val="000000" w:themeColor="text1"/>
          <w:spacing w:val="26"/>
          <w:lang w:val="es-ES"/>
        </w:rPr>
        <w:t xml:space="preserve"> </w:t>
      </w:r>
      <w:r w:rsidR="002020ED" w:rsidRPr="000D4353">
        <w:rPr>
          <w:rFonts w:asciiTheme="majorHAnsi" w:hAnsiTheme="majorHAnsi"/>
          <w:color w:val="000000" w:themeColor="text1"/>
          <w:spacing w:val="-1"/>
          <w:lang w:val="es-ES"/>
        </w:rPr>
        <w:t>marcha</w:t>
      </w:r>
      <w:r w:rsidR="002020ED" w:rsidRPr="000D4353">
        <w:rPr>
          <w:rFonts w:asciiTheme="majorHAnsi" w:hAnsiTheme="majorHAnsi"/>
          <w:color w:val="000000" w:themeColor="text1"/>
          <w:spacing w:val="26"/>
          <w:lang w:val="es-ES"/>
        </w:rPr>
        <w:t xml:space="preserve"> </w:t>
      </w:r>
      <w:r w:rsidR="002020ED" w:rsidRPr="000D4353">
        <w:rPr>
          <w:rFonts w:asciiTheme="majorHAnsi" w:hAnsiTheme="majorHAnsi"/>
          <w:color w:val="000000" w:themeColor="text1"/>
          <w:lang w:val="es-ES"/>
        </w:rPr>
        <w:t>su</w:t>
      </w:r>
      <w:r w:rsidR="002020ED" w:rsidRPr="000D4353">
        <w:rPr>
          <w:rFonts w:asciiTheme="majorHAnsi" w:hAnsiTheme="majorHAnsi"/>
          <w:color w:val="000000" w:themeColor="text1"/>
          <w:spacing w:val="25"/>
          <w:lang w:val="es-ES"/>
        </w:rPr>
        <w:t xml:space="preserve"> </w:t>
      </w:r>
      <w:r w:rsidR="002020ED" w:rsidRPr="000D4353">
        <w:rPr>
          <w:rFonts w:asciiTheme="majorHAnsi" w:hAnsiTheme="majorHAnsi"/>
          <w:color w:val="000000" w:themeColor="text1"/>
          <w:spacing w:val="1"/>
          <w:lang w:val="es-ES"/>
        </w:rPr>
        <w:t>Plan</w:t>
      </w:r>
      <w:r w:rsidR="002020ED" w:rsidRPr="000D4353">
        <w:rPr>
          <w:rFonts w:asciiTheme="majorHAnsi" w:hAnsiTheme="majorHAnsi"/>
          <w:color w:val="000000" w:themeColor="text1"/>
          <w:spacing w:val="23"/>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spacing w:val="26"/>
          <w:lang w:val="es-ES"/>
        </w:rPr>
        <w:t xml:space="preserve"> </w:t>
      </w:r>
      <w:r w:rsidR="002020ED" w:rsidRPr="000D4353">
        <w:rPr>
          <w:rFonts w:asciiTheme="majorHAnsi" w:hAnsiTheme="majorHAnsi"/>
          <w:color w:val="000000" w:themeColor="text1"/>
          <w:lang w:val="es-ES"/>
        </w:rPr>
        <w:t>Acción</w:t>
      </w:r>
      <w:r w:rsidR="002020ED" w:rsidRPr="000D4353">
        <w:rPr>
          <w:rFonts w:asciiTheme="majorHAnsi" w:hAnsiTheme="majorHAnsi"/>
          <w:color w:val="000000" w:themeColor="text1"/>
          <w:spacing w:val="25"/>
          <w:lang w:val="es-ES"/>
        </w:rPr>
        <w:t xml:space="preserve"> </w:t>
      </w:r>
      <w:r w:rsidR="002020ED" w:rsidRPr="000D4353">
        <w:rPr>
          <w:rFonts w:asciiTheme="majorHAnsi" w:hAnsiTheme="majorHAnsi"/>
          <w:color w:val="000000" w:themeColor="text1"/>
          <w:lang w:val="es-ES"/>
        </w:rPr>
        <w:t>Tutorial</w:t>
      </w:r>
      <w:r w:rsidR="00BE0543" w:rsidRPr="000D4353">
        <w:rPr>
          <w:rFonts w:asciiTheme="majorHAnsi" w:hAnsiTheme="majorHAnsi"/>
          <w:color w:val="000000" w:themeColor="text1"/>
          <w:spacing w:val="27"/>
          <w:lang w:val="es-ES"/>
        </w:rPr>
        <w:t xml:space="preserve"> </w:t>
      </w:r>
      <w:r w:rsidR="002020ED" w:rsidRPr="000D4353">
        <w:rPr>
          <w:rFonts w:asciiTheme="majorHAnsi" w:hAnsiTheme="majorHAnsi"/>
          <w:color w:val="000000" w:themeColor="text1"/>
          <w:spacing w:val="-1"/>
          <w:lang w:val="es-ES"/>
        </w:rPr>
        <w:t>(PAT)</w:t>
      </w:r>
      <w:r w:rsidR="00BE0543" w:rsidRPr="000D4353">
        <w:rPr>
          <w:rFonts w:asciiTheme="majorHAnsi" w:hAnsiTheme="majorHAnsi"/>
          <w:color w:val="000000" w:themeColor="text1"/>
          <w:spacing w:val="-1"/>
          <w:lang w:val="es-ES"/>
        </w:rPr>
        <w:t>,</w:t>
      </w:r>
      <w:r w:rsidR="002020ED" w:rsidRPr="000D4353">
        <w:rPr>
          <w:rFonts w:asciiTheme="majorHAnsi" w:hAnsiTheme="majorHAnsi"/>
          <w:color w:val="000000" w:themeColor="text1"/>
          <w:spacing w:val="25"/>
          <w:lang w:val="es-ES"/>
        </w:rPr>
        <w:t xml:space="preserve"> </w:t>
      </w:r>
      <w:r w:rsidR="002020ED" w:rsidRPr="000D4353">
        <w:rPr>
          <w:rFonts w:asciiTheme="majorHAnsi" w:hAnsiTheme="majorHAnsi"/>
          <w:color w:val="000000" w:themeColor="text1"/>
          <w:lang w:val="es-ES"/>
        </w:rPr>
        <w:t>con</w:t>
      </w:r>
      <w:r w:rsidR="002020ED" w:rsidRPr="000D4353">
        <w:rPr>
          <w:rFonts w:asciiTheme="majorHAnsi" w:hAnsiTheme="majorHAnsi"/>
          <w:color w:val="000000" w:themeColor="text1"/>
          <w:spacing w:val="26"/>
          <w:lang w:val="es-ES"/>
        </w:rPr>
        <w:t xml:space="preserve"> </w:t>
      </w:r>
      <w:r w:rsidR="002020ED" w:rsidRPr="000D4353">
        <w:rPr>
          <w:rFonts w:asciiTheme="majorHAnsi" w:hAnsiTheme="majorHAnsi"/>
          <w:color w:val="000000" w:themeColor="text1"/>
          <w:lang w:val="es-ES"/>
        </w:rPr>
        <w:t>acciones</w:t>
      </w:r>
      <w:r w:rsidR="002020ED" w:rsidRPr="000D4353">
        <w:rPr>
          <w:rFonts w:asciiTheme="majorHAnsi" w:hAnsiTheme="majorHAnsi"/>
          <w:color w:val="000000" w:themeColor="text1"/>
          <w:spacing w:val="26"/>
          <w:lang w:val="es-ES"/>
        </w:rPr>
        <w:t xml:space="preserve"> </w:t>
      </w:r>
      <w:r w:rsidR="00BE0543" w:rsidRPr="000D4353">
        <w:rPr>
          <w:rFonts w:asciiTheme="majorHAnsi" w:hAnsiTheme="majorHAnsi"/>
          <w:color w:val="000000" w:themeColor="text1"/>
          <w:lang w:val="es-ES"/>
        </w:rPr>
        <w:t>dirigidas</w:t>
      </w:r>
      <w:r w:rsidR="002020ED" w:rsidRPr="000D4353">
        <w:rPr>
          <w:rFonts w:asciiTheme="majorHAnsi" w:hAnsiTheme="majorHAnsi"/>
          <w:color w:val="000000" w:themeColor="text1"/>
          <w:spacing w:val="26"/>
          <w:lang w:val="es-ES"/>
        </w:rPr>
        <w:t xml:space="preserve"> </w:t>
      </w:r>
      <w:r w:rsidR="002020ED" w:rsidRPr="000D4353">
        <w:rPr>
          <w:rFonts w:asciiTheme="majorHAnsi" w:hAnsiTheme="majorHAnsi"/>
          <w:color w:val="000000" w:themeColor="text1"/>
          <w:spacing w:val="-1"/>
          <w:lang w:val="es-ES"/>
        </w:rPr>
        <w:t>principalmente</w:t>
      </w:r>
      <w:r w:rsidR="002020ED" w:rsidRPr="000D4353">
        <w:rPr>
          <w:rFonts w:asciiTheme="majorHAnsi" w:hAnsiTheme="majorHAnsi"/>
          <w:color w:val="000000" w:themeColor="text1"/>
          <w:spacing w:val="27"/>
          <w:lang w:val="es-ES"/>
        </w:rPr>
        <w:t xml:space="preserve"> </w:t>
      </w:r>
      <w:r w:rsidR="00BE0543" w:rsidRPr="000D4353">
        <w:rPr>
          <w:rFonts w:asciiTheme="majorHAnsi" w:hAnsiTheme="majorHAnsi"/>
          <w:color w:val="000000" w:themeColor="text1"/>
          <w:spacing w:val="27"/>
          <w:lang w:val="es-ES"/>
        </w:rPr>
        <w:t>a</w:t>
      </w:r>
      <w:r w:rsidR="002020ED" w:rsidRPr="000D4353">
        <w:rPr>
          <w:rFonts w:asciiTheme="majorHAnsi" w:hAnsiTheme="majorHAnsi"/>
          <w:color w:val="000000" w:themeColor="text1"/>
          <w:spacing w:val="25"/>
          <w:lang w:val="es-ES"/>
        </w:rPr>
        <w:t xml:space="preserve"> </w:t>
      </w:r>
      <w:r w:rsidR="002020ED" w:rsidRPr="000D4353">
        <w:rPr>
          <w:rFonts w:asciiTheme="majorHAnsi" w:hAnsiTheme="majorHAnsi"/>
          <w:color w:val="000000" w:themeColor="text1"/>
          <w:lang w:val="es-ES"/>
        </w:rPr>
        <w:t>los</w:t>
      </w:r>
      <w:r w:rsidR="002020ED" w:rsidRPr="000D4353">
        <w:rPr>
          <w:rFonts w:asciiTheme="majorHAnsi" w:hAnsiTheme="majorHAnsi"/>
          <w:color w:val="000000" w:themeColor="text1"/>
          <w:spacing w:val="25"/>
          <w:w w:val="99"/>
          <w:lang w:val="es-ES"/>
        </w:rPr>
        <w:t xml:space="preserve"> </w:t>
      </w:r>
      <w:r w:rsidR="002020ED" w:rsidRPr="000D4353">
        <w:rPr>
          <w:rFonts w:asciiTheme="majorHAnsi" w:hAnsiTheme="majorHAnsi"/>
          <w:color w:val="000000" w:themeColor="text1"/>
          <w:lang w:val="es-ES"/>
        </w:rPr>
        <w:t>estudiantes</w:t>
      </w:r>
      <w:r w:rsidR="002020ED" w:rsidRPr="000D4353">
        <w:rPr>
          <w:rFonts w:asciiTheme="majorHAnsi" w:hAnsiTheme="majorHAnsi"/>
          <w:color w:val="000000" w:themeColor="text1"/>
          <w:spacing w:val="-4"/>
          <w:lang w:val="es-ES"/>
        </w:rPr>
        <w:t xml:space="preserve"> </w:t>
      </w:r>
      <w:r w:rsidR="00044B8A" w:rsidRPr="000D4353">
        <w:rPr>
          <w:rFonts w:asciiTheme="majorHAnsi" w:hAnsiTheme="majorHAnsi"/>
          <w:color w:val="000000" w:themeColor="text1"/>
          <w:spacing w:val="-4"/>
          <w:lang w:val="es-ES"/>
        </w:rPr>
        <w:t xml:space="preserve">de Grado </w:t>
      </w:r>
      <w:r w:rsidR="002020ED" w:rsidRPr="000D4353">
        <w:rPr>
          <w:rFonts w:asciiTheme="majorHAnsi" w:hAnsiTheme="majorHAnsi"/>
          <w:color w:val="000000" w:themeColor="text1"/>
          <w:lang w:val="es-ES"/>
        </w:rPr>
        <w:t>de</w:t>
      </w:r>
      <w:r w:rsidR="002020ED" w:rsidRPr="000D4353">
        <w:rPr>
          <w:rFonts w:asciiTheme="majorHAnsi" w:hAnsiTheme="majorHAnsi"/>
          <w:color w:val="000000" w:themeColor="text1"/>
          <w:spacing w:val="-4"/>
          <w:lang w:val="es-ES"/>
        </w:rPr>
        <w:t xml:space="preserve"> </w:t>
      </w:r>
      <w:r w:rsidR="00D47DE2" w:rsidRPr="000D4353">
        <w:rPr>
          <w:rFonts w:asciiTheme="majorHAnsi" w:hAnsiTheme="majorHAnsi"/>
          <w:color w:val="000000" w:themeColor="text1"/>
          <w:lang w:val="es-ES"/>
        </w:rPr>
        <w:t>primero</w:t>
      </w:r>
      <w:r w:rsidR="00725BD9" w:rsidRPr="000D4353">
        <w:rPr>
          <w:rFonts w:asciiTheme="majorHAnsi" w:hAnsiTheme="majorHAnsi"/>
          <w:color w:val="000000" w:themeColor="text1"/>
          <w:lang w:val="es-ES"/>
        </w:rPr>
        <w:t>,</w:t>
      </w:r>
      <w:r w:rsidR="002020ED" w:rsidRPr="000D4353">
        <w:rPr>
          <w:rFonts w:asciiTheme="majorHAnsi" w:hAnsiTheme="majorHAnsi"/>
          <w:color w:val="000000" w:themeColor="text1"/>
          <w:spacing w:val="-4"/>
          <w:lang w:val="es-ES"/>
        </w:rPr>
        <w:t xml:space="preserve"> </w:t>
      </w:r>
      <w:r w:rsidR="002020ED" w:rsidRPr="000D4353">
        <w:rPr>
          <w:rFonts w:asciiTheme="majorHAnsi" w:hAnsiTheme="majorHAnsi"/>
          <w:color w:val="000000" w:themeColor="text1"/>
          <w:lang w:val="es-ES"/>
        </w:rPr>
        <w:t>y</w:t>
      </w:r>
      <w:r w:rsidR="002020ED" w:rsidRPr="000D4353">
        <w:rPr>
          <w:rFonts w:asciiTheme="majorHAnsi" w:hAnsiTheme="majorHAnsi"/>
          <w:color w:val="000000" w:themeColor="text1"/>
          <w:spacing w:val="-4"/>
          <w:lang w:val="es-ES"/>
        </w:rPr>
        <w:t xml:space="preserve"> </w:t>
      </w:r>
      <w:r w:rsidR="00BE0543" w:rsidRPr="000D4353">
        <w:rPr>
          <w:rFonts w:asciiTheme="majorHAnsi" w:hAnsiTheme="majorHAnsi"/>
          <w:color w:val="000000" w:themeColor="text1"/>
          <w:spacing w:val="-4"/>
          <w:lang w:val="es-ES"/>
        </w:rPr>
        <w:t xml:space="preserve">de </w:t>
      </w:r>
      <w:r w:rsidR="00D47DE2" w:rsidRPr="000D4353">
        <w:rPr>
          <w:rFonts w:asciiTheme="majorHAnsi" w:hAnsiTheme="majorHAnsi"/>
          <w:color w:val="000000" w:themeColor="text1"/>
          <w:lang w:val="es-ES"/>
        </w:rPr>
        <w:t>cuarto</w:t>
      </w:r>
      <w:r w:rsidR="00935C36" w:rsidRPr="000D4353">
        <w:rPr>
          <w:rFonts w:asciiTheme="majorHAnsi" w:hAnsiTheme="majorHAnsi"/>
          <w:color w:val="000000" w:themeColor="text1"/>
          <w:lang w:val="es-ES"/>
        </w:rPr>
        <w:t xml:space="preserve"> y </w:t>
      </w:r>
      <w:r w:rsidR="00D47DE2" w:rsidRPr="000D4353">
        <w:rPr>
          <w:rFonts w:asciiTheme="majorHAnsi" w:hAnsiTheme="majorHAnsi"/>
          <w:color w:val="000000" w:themeColor="text1"/>
          <w:lang w:val="es-ES"/>
        </w:rPr>
        <w:t>quinto</w:t>
      </w:r>
      <w:r w:rsidR="002020ED" w:rsidRPr="000D4353">
        <w:rPr>
          <w:rFonts w:asciiTheme="majorHAnsi" w:hAnsiTheme="majorHAnsi"/>
          <w:color w:val="000000" w:themeColor="text1"/>
          <w:spacing w:val="-4"/>
          <w:lang w:val="es-ES"/>
        </w:rPr>
        <w:t xml:space="preserve"> </w:t>
      </w:r>
      <w:r w:rsidR="002020ED" w:rsidRPr="000D4353">
        <w:rPr>
          <w:rFonts w:asciiTheme="majorHAnsi" w:hAnsiTheme="majorHAnsi"/>
          <w:color w:val="000000" w:themeColor="text1"/>
          <w:lang w:val="es-ES"/>
        </w:rPr>
        <w:t>curso</w:t>
      </w:r>
      <w:r w:rsidR="00935C36" w:rsidRPr="000D4353">
        <w:rPr>
          <w:rFonts w:asciiTheme="majorHAnsi" w:hAnsiTheme="majorHAnsi"/>
          <w:color w:val="000000" w:themeColor="text1"/>
          <w:lang w:val="es-ES"/>
        </w:rPr>
        <w:t>s</w:t>
      </w:r>
      <w:r w:rsidR="002020ED" w:rsidRPr="000D4353">
        <w:rPr>
          <w:rFonts w:asciiTheme="majorHAnsi" w:hAnsiTheme="majorHAnsi"/>
          <w:color w:val="000000" w:themeColor="text1"/>
          <w:lang w:val="es-ES"/>
        </w:rPr>
        <w:t>,</w:t>
      </w:r>
      <w:r w:rsidR="002020ED" w:rsidRPr="000D4353">
        <w:rPr>
          <w:rFonts w:asciiTheme="majorHAnsi" w:hAnsiTheme="majorHAnsi"/>
          <w:color w:val="000000" w:themeColor="text1"/>
          <w:spacing w:val="-4"/>
          <w:lang w:val="es-ES"/>
        </w:rPr>
        <w:t xml:space="preserve"> </w:t>
      </w:r>
      <w:r w:rsidR="002020ED" w:rsidRPr="000D4353">
        <w:rPr>
          <w:rFonts w:asciiTheme="majorHAnsi" w:hAnsiTheme="majorHAnsi"/>
          <w:color w:val="000000" w:themeColor="text1"/>
          <w:lang w:val="es-ES"/>
        </w:rPr>
        <w:t>ya</w:t>
      </w:r>
      <w:r w:rsidR="002020ED" w:rsidRPr="000D4353">
        <w:rPr>
          <w:rFonts w:asciiTheme="majorHAnsi" w:hAnsiTheme="majorHAnsi"/>
          <w:color w:val="000000" w:themeColor="text1"/>
          <w:spacing w:val="-3"/>
          <w:lang w:val="es-ES"/>
        </w:rPr>
        <w:t xml:space="preserve"> </w:t>
      </w:r>
      <w:r w:rsidR="002020ED" w:rsidRPr="000D4353">
        <w:rPr>
          <w:rFonts w:asciiTheme="majorHAnsi" w:hAnsiTheme="majorHAnsi"/>
          <w:color w:val="000000" w:themeColor="text1"/>
          <w:spacing w:val="-1"/>
          <w:lang w:val="es-ES"/>
        </w:rPr>
        <w:t>que</w:t>
      </w:r>
      <w:r w:rsidR="002020ED" w:rsidRPr="000D4353">
        <w:rPr>
          <w:rFonts w:asciiTheme="majorHAnsi" w:hAnsiTheme="majorHAnsi"/>
          <w:color w:val="000000" w:themeColor="text1"/>
          <w:spacing w:val="-4"/>
          <w:lang w:val="es-ES"/>
        </w:rPr>
        <w:t xml:space="preserve"> </w:t>
      </w:r>
      <w:r w:rsidR="002020ED" w:rsidRPr="000D4353">
        <w:rPr>
          <w:rFonts w:asciiTheme="majorHAnsi" w:hAnsiTheme="majorHAnsi"/>
          <w:color w:val="000000" w:themeColor="text1"/>
          <w:lang w:val="es-ES"/>
        </w:rPr>
        <w:t>se</w:t>
      </w:r>
      <w:r w:rsidR="002020ED" w:rsidRPr="000D4353">
        <w:rPr>
          <w:rFonts w:asciiTheme="majorHAnsi" w:hAnsiTheme="majorHAnsi"/>
          <w:color w:val="000000" w:themeColor="text1"/>
          <w:spacing w:val="-4"/>
          <w:lang w:val="es-ES"/>
        </w:rPr>
        <w:t xml:space="preserve"> </w:t>
      </w:r>
      <w:r w:rsidR="002020ED" w:rsidRPr="000D4353">
        <w:rPr>
          <w:rFonts w:asciiTheme="majorHAnsi" w:hAnsiTheme="majorHAnsi"/>
          <w:color w:val="000000" w:themeColor="text1"/>
          <w:lang w:val="es-ES"/>
        </w:rPr>
        <w:t>consideran</w:t>
      </w:r>
      <w:r w:rsidR="002020ED" w:rsidRPr="000D4353">
        <w:rPr>
          <w:rFonts w:asciiTheme="majorHAnsi" w:hAnsiTheme="majorHAnsi"/>
          <w:color w:val="000000" w:themeColor="text1"/>
          <w:spacing w:val="-5"/>
          <w:lang w:val="es-ES"/>
        </w:rPr>
        <w:t xml:space="preserve"> </w:t>
      </w:r>
      <w:r w:rsidR="002020ED" w:rsidRPr="000D4353">
        <w:rPr>
          <w:rFonts w:asciiTheme="majorHAnsi" w:hAnsiTheme="majorHAnsi"/>
          <w:color w:val="000000" w:themeColor="text1"/>
          <w:lang w:val="es-ES"/>
        </w:rPr>
        <w:t>prioritarias</w:t>
      </w:r>
      <w:r w:rsidR="002020ED" w:rsidRPr="000D4353">
        <w:rPr>
          <w:rFonts w:asciiTheme="majorHAnsi" w:hAnsiTheme="majorHAnsi"/>
          <w:color w:val="000000" w:themeColor="text1"/>
          <w:spacing w:val="-3"/>
          <w:lang w:val="es-ES"/>
        </w:rPr>
        <w:t xml:space="preserve"> </w:t>
      </w:r>
      <w:r w:rsidR="002020ED" w:rsidRPr="000D4353">
        <w:rPr>
          <w:rFonts w:asciiTheme="majorHAnsi" w:hAnsiTheme="majorHAnsi"/>
          <w:color w:val="000000" w:themeColor="text1"/>
          <w:lang w:val="es-ES"/>
        </w:rPr>
        <w:t>las</w:t>
      </w:r>
      <w:r w:rsidR="002020ED" w:rsidRPr="000D4353">
        <w:rPr>
          <w:rFonts w:asciiTheme="majorHAnsi" w:hAnsiTheme="majorHAnsi"/>
          <w:color w:val="000000" w:themeColor="text1"/>
          <w:spacing w:val="-4"/>
          <w:lang w:val="es-ES"/>
        </w:rPr>
        <w:t xml:space="preserve"> </w:t>
      </w:r>
      <w:r w:rsidR="002020ED" w:rsidRPr="000D4353">
        <w:rPr>
          <w:rFonts w:asciiTheme="majorHAnsi" w:hAnsiTheme="majorHAnsi"/>
          <w:color w:val="000000" w:themeColor="text1"/>
          <w:spacing w:val="-1"/>
          <w:lang w:val="es-ES"/>
        </w:rPr>
        <w:t>acciones</w:t>
      </w:r>
      <w:r w:rsidR="002020ED" w:rsidRPr="000D4353">
        <w:rPr>
          <w:rFonts w:asciiTheme="majorHAnsi" w:hAnsiTheme="majorHAnsi"/>
          <w:color w:val="000000" w:themeColor="text1"/>
          <w:spacing w:val="-3"/>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spacing w:val="-4"/>
          <w:lang w:val="es-ES"/>
        </w:rPr>
        <w:t xml:space="preserve"> </w:t>
      </w:r>
      <w:r w:rsidR="002020ED" w:rsidRPr="000D4353">
        <w:rPr>
          <w:rFonts w:asciiTheme="majorHAnsi" w:hAnsiTheme="majorHAnsi"/>
          <w:color w:val="000000" w:themeColor="text1"/>
          <w:lang w:val="es-ES"/>
        </w:rPr>
        <w:t>ayuda</w:t>
      </w:r>
      <w:r w:rsidR="002020ED" w:rsidRPr="000D4353">
        <w:rPr>
          <w:rFonts w:asciiTheme="majorHAnsi" w:hAnsiTheme="majorHAnsi"/>
          <w:color w:val="000000" w:themeColor="text1"/>
          <w:spacing w:val="-4"/>
          <w:lang w:val="es-ES"/>
        </w:rPr>
        <w:t xml:space="preserve"> </w:t>
      </w:r>
      <w:r w:rsidR="002020ED" w:rsidRPr="000D4353">
        <w:rPr>
          <w:rFonts w:asciiTheme="majorHAnsi" w:hAnsiTheme="majorHAnsi"/>
          <w:color w:val="000000" w:themeColor="text1"/>
          <w:lang w:val="es-ES"/>
        </w:rPr>
        <w:t>a</w:t>
      </w:r>
      <w:r w:rsidR="002020ED" w:rsidRPr="000D4353">
        <w:rPr>
          <w:rFonts w:asciiTheme="majorHAnsi" w:hAnsiTheme="majorHAnsi"/>
          <w:color w:val="000000" w:themeColor="text1"/>
          <w:spacing w:val="-3"/>
          <w:lang w:val="es-ES"/>
        </w:rPr>
        <w:t xml:space="preserve"> </w:t>
      </w:r>
      <w:r w:rsidR="002020ED" w:rsidRPr="000D4353">
        <w:rPr>
          <w:rFonts w:asciiTheme="majorHAnsi" w:hAnsiTheme="majorHAnsi"/>
          <w:color w:val="000000" w:themeColor="text1"/>
          <w:spacing w:val="-1"/>
          <w:lang w:val="es-ES"/>
        </w:rPr>
        <w:t>la</w:t>
      </w:r>
      <w:r w:rsidR="00AD359E" w:rsidRPr="000D4353">
        <w:rPr>
          <w:rFonts w:asciiTheme="majorHAnsi" w:hAnsiTheme="majorHAnsi"/>
          <w:color w:val="000000" w:themeColor="text1"/>
          <w:spacing w:val="-3"/>
          <w:lang w:val="es-ES"/>
        </w:rPr>
        <w:t xml:space="preserve"> </w:t>
      </w:r>
      <w:r w:rsidR="002020ED" w:rsidRPr="000D4353">
        <w:rPr>
          <w:rFonts w:asciiTheme="majorHAnsi" w:hAnsiTheme="majorHAnsi"/>
          <w:color w:val="000000" w:themeColor="text1"/>
          <w:lang w:val="es-ES"/>
        </w:rPr>
        <w:t>adaptación</w:t>
      </w:r>
      <w:r w:rsidR="002020ED" w:rsidRPr="000D4353">
        <w:rPr>
          <w:rFonts w:asciiTheme="majorHAnsi" w:hAnsiTheme="majorHAnsi"/>
          <w:color w:val="000000" w:themeColor="text1"/>
          <w:spacing w:val="-4"/>
          <w:lang w:val="es-ES"/>
        </w:rPr>
        <w:t xml:space="preserve"> </w:t>
      </w:r>
      <w:r w:rsidR="002020ED" w:rsidRPr="000D4353">
        <w:rPr>
          <w:rFonts w:asciiTheme="majorHAnsi" w:hAnsiTheme="majorHAnsi"/>
          <w:color w:val="000000" w:themeColor="text1"/>
          <w:lang w:val="es-ES"/>
        </w:rPr>
        <w:t>a</w:t>
      </w:r>
      <w:r w:rsidR="002020ED" w:rsidRPr="000D4353">
        <w:rPr>
          <w:rFonts w:asciiTheme="majorHAnsi" w:hAnsiTheme="majorHAnsi"/>
          <w:color w:val="000000" w:themeColor="text1"/>
          <w:spacing w:val="27"/>
          <w:w w:val="99"/>
          <w:lang w:val="es-ES"/>
        </w:rPr>
        <w:t xml:space="preserve"> </w:t>
      </w:r>
      <w:r w:rsidR="002020ED" w:rsidRPr="000D4353">
        <w:rPr>
          <w:rFonts w:asciiTheme="majorHAnsi" w:hAnsiTheme="majorHAnsi"/>
          <w:color w:val="000000" w:themeColor="text1"/>
          <w:spacing w:val="-1"/>
          <w:lang w:val="es-ES"/>
        </w:rPr>
        <w:t>la</w:t>
      </w:r>
      <w:r w:rsidR="002020ED" w:rsidRPr="000D4353">
        <w:rPr>
          <w:rFonts w:asciiTheme="majorHAnsi" w:hAnsiTheme="majorHAnsi"/>
          <w:color w:val="000000" w:themeColor="text1"/>
          <w:spacing w:val="10"/>
          <w:lang w:val="es-ES"/>
        </w:rPr>
        <w:t xml:space="preserve"> </w:t>
      </w:r>
      <w:r w:rsidR="002020ED" w:rsidRPr="000D4353">
        <w:rPr>
          <w:rFonts w:asciiTheme="majorHAnsi" w:hAnsiTheme="majorHAnsi"/>
          <w:color w:val="000000" w:themeColor="text1"/>
          <w:lang w:val="es-ES"/>
        </w:rPr>
        <w:t>vida</w:t>
      </w:r>
      <w:r w:rsidR="002020ED" w:rsidRPr="000D4353">
        <w:rPr>
          <w:rFonts w:asciiTheme="majorHAnsi" w:hAnsiTheme="majorHAnsi"/>
          <w:color w:val="000000" w:themeColor="text1"/>
          <w:spacing w:val="10"/>
          <w:lang w:val="es-ES"/>
        </w:rPr>
        <w:t xml:space="preserve"> </w:t>
      </w:r>
      <w:r w:rsidR="002020ED" w:rsidRPr="000D4353">
        <w:rPr>
          <w:rFonts w:asciiTheme="majorHAnsi" w:hAnsiTheme="majorHAnsi"/>
          <w:color w:val="000000" w:themeColor="text1"/>
          <w:lang w:val="es-ES"/>
        </w:rPr>
        <w:t>universitaria</w:t>
      </w:r>
      <w:r w:rsidR="002020ED" w:rsidRPr="000D4353">
        <w:rPr>
          <w:rFonts w:asciiTheme="majorHAnsi" w:hAnsiTheme="majorHAnsi"/>
          <w:color w:val="000000" w:themeColor="text1"/>
          <w:spacing w:val="10"/>
          <w:lang w:val="es-ES"/>
        </w:rPr>
        <w:t xml:space="preserve"> </w:t>
      </w:r>
      <w:r w:rsidR="002020ED" w:rsidRPr="000D4353">
        <w:rPr>
          <w:rFonts w:asciiTheme="majorHAnsi" w:hAnsiTheme="majorHAnsi"/>
          <w:color w:val="000000" w:themeColor="text1"/>
          <w:spacing w:val="-1"/>
          <w:lang w:val="es-ES"/>
        </w:rPr>
        <w:t>(</w:t>
      </w:r>
      <w:r w:rsidR="00BE0543" w:rsidRPr="000D4353">
        <w:rPr>
          <w:rFonts w:asciiTheme="majorHAnsi" w:hAnsiTheme="majorHAnsi"/>
          <w:color w:val="000000" w:themeColor="text1"/>
          <w:spacing w:val="-1"/>
          <w:lang w:val="es-ES"/>
        </w:rPr>
        <w:t xml:space="preserve">para los estudiantes de </w:t>
      </w:r>
      <w:r w:rsidR="00D47DE2" w:rsidRPr="000D4353">
        <w:rPr>
          <w:rFonts w:asciiTheme="majorHAnsi" w:hAnsiTheme="majorHAnsi"/>
          <w:color w:val="000000" w:themeColor="text1"/>
          <w:spacing w:val="-1"/>
          <w:lang w:val="es-ES"/>
        </w:rPr>
        <w:t>primero</w:t>
      </w:r>
      <w:r w:rsidR="002020ED" w:rsidRPr="000D4353">
        <w:rPr>
          <w:rFonts w:asciiTheme="majorHAnsi" w:hAnsiTheme="majorHAnsi"/>
          <w:color w:val="000000" w:themeColor="text1"/>
          <w:spacing w:val="-1"/>
          <w:lang w:val="es-ES"/>
        </w:rPr>
        <w:t>)</w:t>
      </w:r>
      <w:r w:rsidR="00BE0543" w:rsidRPr="000D4353">
        <w:rPr>
          <w:rFonts w:asciiTheme="majorHAnsi" w:hAnsiTheme="majorHAnsi"/>
          <w:color w:val="000000" w:themeColor="text1"/>
          <w:spacing w:val="-1"/>
          <w:lang w:val="es-ES"/>
        </w:rPr>
        <w:t>, así como</w:t>
      </w:r>
      <w:r w:rsidR="002020ED" w:rsidRPr="000D4353">
        <w:rPr>
          <w:rFonts w:asciiTheme="majorHAnsi" w:hAnsiTheme="majorHAnsi"/>
          <w:color w:val="000000" w:themeColor="text1"/>
          <w:spacing w:val="10"/>
          <w:lang w:val="es-ES"/>
        </w:rPr>
        <w:t xml:space="preserve"> </w:t>
      </w:r>
      <w:r w:rsidR="002020ED" w:rsidRPr="000D4353">
        <w:rPr>
          <w:rFonts w:asciiTheme="majorHAnsi" w:hAnsiTheme="majorHAnsi"/>
          <w:color w:val="000000" w:themeColor="text1"/>
          <w:lang w:val="es-ES"/>
        </w:rPr>
        <w:t>las</w:t>
      </w:r>
      <w:r w:rsidR="002020ED" w:rsidRPr="000D4353">
        <w:rPr>
          <w:rFonts w:asciiTheme="majorHAnsi" w:hAnsiTheme="majorHAnsi"/>
          <w:color w:val="000000" w:themeColor="text1"/>
          <w:spacing w:val="10"/>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spacing w:val="9"/>
          <w:lang w:val="es-ES"/>
        </w:rPr>
        <w:t xml:space="preserve"> </w:t>
      </w:r>
      <w:r w:rsidR="002020ED" w:rsidRPr="000D4353">
        <w:rPr>
          <w:rFonts w:asciiTheme="majorHAnsi" w:hAnsiTheme="majorHAnsi"/>
          <w:color w:val="000000" w:themeColor="text1"/>
          <w:spacing w:val="-1"/>
          <w:lang w:val="es-ES"/>
        </w:rPr>
        <w:t>la</w:t>
      </w:r>
      <w:r w:rsidR="002020ED" w:rsidRPr="000D4353">
        <w:rPr>
          <w:rFonts w:asciiTheme="majorHAnsi" w:hAnsiTheme="majorHAnsi"/>
          <w:color w:val="000000" w:themeColor="text1"/>
          <w:spacing w:val="10"/>
          <w:lang w:val="es-ES"/>
        </w:rPr>
        <w:t xml:space="preserve"> </w:t>
      </w:r>
      <w:r w:rsidR="002020ED" w:rsidRPr="000D4353">
        <w:rPr>
          <w:rFonts w:asciiTheme="majorHAnsi" w:hAnsiTheme="majorHAnsi"/>
          <w:color w:val="000000" w:themeColor="text1"/>
          <w:lang w:val="es-ES"/>
        </w:rPr>
        <w:t>formación</w:t>
      </w:r>
      <w:r w:rsidR="002020ED" w:rsidRPr="000D4353">
        <w:rPr>
          <w:rFonts w:asciiTheme="majorHAnsi" w:hAnsiTheme="majorHAnsi"/>
          <w:color w:val="000000" w:themeColor="text1"/>
          <w:spacing w:val="10"/>
          <w:lang w:val="es-ES"/>
        </w:rPr>
        <w:t xml:space="preserve"> </w:t>
      </w:r>
      <w:r w:rsidR="002020ED" w:rsidRPr="000D4353">
        <w:rPr>
          <w:rFonts w:asciiTheme="majorHAnsi" w:hAnsiTheme="majorHAnsi"/>
          <w:color w:val="000000" w:themeColor="text1"/>
          <w:lang w:val="es-ES"/>
        </w:rPr>
        <w:t>superior</w:t>
      </w:r>
      <w:r w:rsidR="002020ED" w:rsidRPr="000D4353">
        <w:rPr>
          <w:rFonts w:asciiTheme="majorHAnsi" w:hAnsiTheme="majorHAnsi"/>
          <w:color w:val="000000" w:themeColor="text1"/>
          <w:spacing w:val="10"/>
          <w:lang w:val="es-ES"/>
        </w:rPr>
        <w:t xml:space="preserve"> </w:t>
      </w:r>
      <w:r w:rsidR="002020ED" w:rsidRPr="000D4353">
        <w:rPr>
          <w:rFonts w:asciiTheme="majorHAnsi" w:hAnsiTheme="majorHAnsi"/>
          <w:color w:val="000000" w:themeColor="text1"/>
          <w:lang w:val="es-ES"/>
        </w:rPr>
        <w:t>y</w:t>
      </w:r>
      <w:r w:rsidR="002020ED" w:rsidRPr="000D4353">
        <w:rPr>
          <w:rFonts w:asciiTheme="majorHAnsi" w:hAnsiTheme="majorHAnsi"/>
          <w:color w:val="000000" w:themeColor="text1"/>
          <w:spacing w:val="10"/>
          <w:lang w:val="es-ES"/>
        </w:rPr>
        <w:t xml:space="preserve"> </w:t>
      </w:r>
      <w:r w:rsidR="00BE0543" w:rsidRPr="000D4353">
        <w:rPr>
          <w:rFonts w:asciiTheme="majorHAnsi" w:hAnsiTheme="majorHAnsi"/>
          <w:color w:val="000000" w:themeColor="text1"/>
          <w:spacing w:val="10"/>
          <w:lang w:val="es-ES"/>
        </w:rPr>
        <w:t xml:space="preserve">la </w:t>
      </w:r>
      <w:r w:rsidR="002020ED" w:rsidRPr="000D4353">
        <w:rPr>
          <w:rFonts w:asciiTheme="majorHAnsi" w:hAnsiTheme="majorHAnsi"/>
          <w:color w:val="000000" w:themeColor="text1"/>
          <w:spacing w:val="-1"/>
          <w:lang w:val="es-ES"/>
        </w:rPr>
        <w:t>búsqueda</w:t>
      </w:r>
      <w:r w:rsidR="002020ED" w:rsidRPr="000D4353">
        <w:rPr>
          <w:rFonts w:asciiTheme="majorHAnsi" w:hAnsiTheme="majorHAnsi"/>
          <w:color w:val="000000" w:themeColor="text1"/>
          <w:spacing w:val="19"/>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spacing w:val="9"/>
          <w:lang w:val="es-ES"/>
        </w:rPr>
        <w:t xml:space="preserve"> </w:t>
      </w:r>
      <w:r w:rsidR="002020ED" w:rsidRPr="000D4353">
        <w:rPr>
          <w:rFonts w:asciiTheme="majorHAnsi" w:hAnsiTheme="majorHAnsi"/>
          <w:color w:val="000000" w:themeColor="text1"/>
          <w:lang w:val="es-ES"/>
        </w:rPr>
        <w:t>empleo</w:t>
      </w:r>
      <w:r w:rsidR="002020ED" w:rsidRPr="000D4353">
        <w:rPr>
          <w:rFonts w:asciiTheme="majorHAnsi" w:hAnsiTheme="majorHAnsi"/>
          <w:color w:val="000000" w:themeColor="text1"/>
          <w:spacing w:val="10"/>
          <w:lang w:val="es-ES"/>
        </w:rPr>
        <w:t xml:space="preserve"> </w:t>
      </w:r>
      <w:r w:rsidR="002020ED" w:rsidRPr="000D4353">
        <w:rPr>
          <w:rFonts w:asciiTheme="majorHAnsi" w:hAnsiTheme="majorHAnsi"/>
          <w:color w:val="000000" w:themeColor="text1"/>
          <w:spacing w:val="-1"/>
          <w:lang w:val="es-ES"/>
        </w:rPr>
        <w:t>(</w:t>
      </w:r>
      <w:r w:rsidR="00BE0543" w:rsidRPr="000D4353">
        <w:rPr>
          <w:rFonts w:asciiTheme="majorHAnsi" w:hAnsiTheme="majorHAnsi"/>
          <w:color w:val="000000" w:themeColor="text1"/>
          <w:spacing w:val="-1"/>
          <w:lang w:val="es-ES"/>
        </w:rPr>
        <w:t xml:space="preserve">para los de </w:t>
      </w:r>
      <w:r w:rsidR="00D47DE2" w:rsidRPr="000D4353">
        <w:rPr>
          <w:rFonts w:asciiTheme="majorHAnsi" w:hAnsiTheme="majorHAnsi"/>
          <w:color w:val="000000" w:themeColor="text1"/>
          <w:lang w:val="es-ES"/>
        </w:rPr>
        <w:t>cuarto</w:t>
      </w:r>
      <w:r w:rsidR="00725BD9" w:rsidRPr="000D4353">
        <w:rPr>
          <w:rFonts w:asciiTheme="majorHAnsi" w:hAnsiTheme="majorHAnsi"/>
          <w:color w:val="000000" w:themeColor="text1"/>
          <w:spacing w:val="-1"/>
          <w:lang w:val="es-ES"/>
        </w:rPr>
        <w:t xml:space="preserve"> y </w:t>
      </w:r>
      <w:r w:rsidR="00D47DE2" w:rsidRPr="000D4353">
        <w:rPr>
          <w:rFonts w:asciiTheme="majorHAnsi" w:hAnsiTheme="majorHAnsi"/>
          <w:color w:val="000000" w:themeColor="text1"/>
          <w:lang w:val="es-ES"/>
        </w:rPr>
        <w:t>quinto</w:t>
      </w:r>
      <w:r w:rsidR="002020ED" w:rsidRPr="000D4353">
        <w:rPr>
          <w:rFonts w:asciiTheme="majorHAnsi" w:hAnsiTheme="majorHAnsi"/>
          <w:color w:val="000000" w:themeColor="text1"/>
          <w:spacing w:val="-1"/>
          <w:lang w:val="es-ES"/>
        </w:rPr>
        <w:t>).</w:t>
      </w:r>
      <w:r w:rsidR="002020ED" w:rsidRPr="000D4353">
        <w:rPr>
          <w:rFonts w:asciiTheme="majorHAnsi" w:hAnsiTheme="majorHAnsi"/>
          <w:color w:val="000000" w:themeColor="text1"/>
          <w:spacing w:val="10"/>
          <w:lang w:val="es-ES"/>
        </w:rPr>
        <w:t xml:space="preserve"> </w:t>
      </w:r>
      <w:r w:rsidR="002020ED" w:rsidRPr="000D4353">
        <w:rPr>
          <w:rFonts w:asciiTheme="majorHAnsi" w:hAnsiTheme="majorHAnsi"/>
          <w:color w:val="000000" w:themeColor="text1"/>
          <w:lang w:val="es-ES"/>
        </w:rPr>
        <w:t>Sin</w:t>
      </w:r>
      <w:r w:rsidR="002020ED" w:rsidRPr="000D4353">
        <w:rPr>
          <w:rFonts w:asciiTheme="majorHAnsi" w:hAnsiTheme="majorHAnsi"/>
          <w:color w:val="000000" w:themeColor="text1"/>
          <w:spacing w:val="9"/>
          <w:lang w:val="es-ES"/>
        </w:rPr>
        <w:t xml:space="preserve"> </w:t>
      </w:r>
      <w:r w:rsidR="002020ED" w:rsidRPr="000D4353">
        <w:rPr>
          <w:rFonts w:asciiTheme="majorHAnsi" w:hAnsiTheme="majorHAnsi"/>
          <w:color w:val="000000" w:themeColor="text1"/>
          <w:spacing w:val="-1"/>
          <w:lang w:val="es-ES"/>
        </w:rPr>
        <w:t>embargo,</w:t>
      </w:r>
      <w:r w:rsidR="002020ED" w:rsidRPr="000D4353">
        <w:rPr>
          <w:rFonts w:asciiTheme="majorHAnsi" w:hAnsiTheme="majorHAnsi"/>
          <w:color w:val="000000" w:themeColor="text1"/>
          <w:spacing w:val="10"/>
          <w:lang w:val="es-ES"/>
        </w:rPr>
        <w:t xml:space="preserve"> </w:t>
      </w:r>
      <w:r w:rsidR="002020ED" w:rsidRPr="000D4353">
        <w:rPr>
          <w:rFonts w:asciiTheme="majorHAnsi" w:hAnsiTheme="majorHAnsi"/>
          <w:color w:val="000000" w:themeColor="text1"/>
          <w:lang w:val="es-ES"/>
        </w:rPr>
        <w:t>el</w:t>
      </w:r>
      <w:r w:rsidR="002020ED" w:rsidRPr="000D4353">
        <w:rPr>
          <w:rFonts w:asciiTheme="majorHAnsi" w:hAnsiTheme="majorHAnsi"/>
          <w:color w:val="000000" w:themeColor="text1"/>
          <w:spacing w:val="39"/>
          <w:w w:val="99"/>
          <w:lang w:val="es-ES"/>
        </w:rPr>
        <w:t xml:space="preserve"> </w:t>
      </w:r>
      <w:r w:rsidR="002020ED" w:rsidRPr="000D4353">
        <w:rPr>
          <w:rFonts w:asciiTheme="majorHAnsi" w:hAnsiTheme="majorHAnsi"/>
          <w:color w:val="000000" w:themeColor="text1"/>
          <w:lang w:val="es-ES"/>
        </w:rPr>
        <w:t>PAT</w:t>
      </w:r>
      <w:r w:rsidR="002020ED" w:rsidRPr="000D4353">
        <w:rPr>
          <w:rFonts w:asciiTheme="majorHAnsi" w:hAnsiTheme="majorHAnsi"/>
          <w:color w:val="000000" w:themeColor="text1"/>
          <w:spacing w:val="-4"/>
          <w:lang w:val="es-ES"/>
        </w:rPr>
        <w:t xml:space="preserve"> </w:t>
      </w:r>
      <w:r w:rsidR="002020ED" w:rsidRPr="000D4353">
        <w:rPr>
          <w:rFonts w:asciiTheme="majorHAnsi" w:hAnsiTheme="majorHAnsi"/>
          <w:color w:val="000000" w:themeColor="text1"/>
          <w:spacing w:val="-1"/>
          <w:lang w:val="es-ES"/>
        </w:rPr>
        <w:t>también</w:t>
      </w:r>
      <w:r w:rsidR="002020ED" w:rsidRPr="000D4353">
        <w:rPr>
          <w:rFonts w:asciiTheme="majorHAnsi" w:hAnsiTheme="majorHAnsi"/>
          <w:color w:val="000000" w:themeColor="text1"/>
          <w:spacing w:val="-2"/>
          <w:lang w:val="es-ES"/>
        </w:rPr>
        <w:t xml:space="preserve"> </w:t>
      </w:r>
      <w:r w:rsidR="002020ED" w:rsidRPr="000D4353">
        <w:rPr>
          <w:rFonts w:asciiTheme="majorHAnsi" w:hAnsiTheme="majorHAnsi"/>
          <w:color w:val="000000" w:themeColor="text1"/>
          <w:spacing w:val="-1"/>
          <w:lang w:val="es-ES"/>
        </w:rPr>
        <w:t>incluye</w:t>
      </w:r>
      <w:r w:rsidR="002020ED" w:rsidRPr="000D4353">
        <w:rPr>
          <w:rFonts w:asciiTheme="majorHAnsi" w:hAnsiTheme="majorHAnsi"/>
          <w:color w:val="000000" w:themeColor="text1"/>
          <w:spacing w:val="-2"/>
          <w:lang w:val="es-ES"/>
        </w:rPr>
        <w:t xml:space="preserve"> </w:t>
      </w:r>
      <w:r w:rsidR="002020ED" w:rsidRPr="000D4353">
        <w:rPr>
          <w:rFonts w:asciiTheme="majorHAnsi" w:hAnsiTheme="majorHAnsi"/>
          <w:color w:val="000000" w:themeColor="text1"/>
          <w:lang w:val="es-ES"/>
        </w:rPr>
        <w:t>reuniones</w:t>
      </w:r>
      <w:r w:rsidR="002020ED" w:rsidRPr="000D4353">
        <w:rPr>
          <w:rFonts w:asciiTheme="majorHAnsi" w:hAnsiTheme="majorHAnsi"/>
          <w:color w:val="000000" w:themeColor="text1"/>
          <w:spacing w:val="-3"/>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spacing w:val="-4"/>
          <w:lang w:val="es-ES"/>
        </w:rPr>
        <w:t xml:space="preserve"> </w:t>
      </w:r>
      <w:r w:rsidR="002020ED" w:rsidRPr="000D4353">
        <w:rPr>
          <w:rFonts w:asciiTheme="majorHAnsi" w:hAnsiTheme="majorHAnsi"/>
          <w:color w:val="000000" w:themeColor="text1"/>
          <w:spacing w:val="-1"/>
          <w:lang w:val="es-ES"/>
        </w:rPr>
        <w:t>tutoría</w:t>
      </w:r>
      <w:r w:rsidR="002020ED" w:rsidRPr="000D4353">
        <w:rPr>
          <w:rFonts w:asciiTheme="majorHAnsi" w:hAnsiTheme="majorHAnsi"/>
          <w:color w:val="000000" w:themeColor="text1"/>
          <w:spacing w:val="-2"/>
          <w:lang w:val="es-ES"/>
        </w:rPr>
        <w:t xml:space="preserve"> </w:t>
      </w:r>
      <w:r w:rsidR="002020ED" w:rsidRPr="000D4353">
        <w:rPr>
          <w:rFonts w:asciiTheme="majorHAnsi" w:hAnsiTheme="majorHAnsi"/>
          <w:color w:val="000000" w:themeColor="text1"/>
          <w:lang w:val="es-ES"/>
        </w:rPr>
        <w:t>colectiva</w:t>
      </w:r>
      <w:r w:rsidR="002020ED" w:rsidRPr="000D4353">
        <w:rPr>
          <w:rFonts w:asciiTheme="majorHAnsi" w:hAnsiTheme="majorHAnsi"/>
          <w:color w:val="000000" w:themeColor="text1"/>
          <w:spacing w:val="-3"/>
          <w:lang w:val="es-ES"/>
        </w:rPr>
        <w:t xml:space="preserve"> </w:t>
      </w:r>
      <w:r w:rsidR="00BE0543" w:rsidRPr="000D4353">
        <w:rPr>
          <w:rFonts w:asciiTheme="majorHAnsi" w:hAnsiTheme="majorHAnsi"/>
          <w:color w:val="000000" w:themeColor="text1"/>
          <w:spacing w:val="-3"/>
          <w:lang w:val="es-ES"/>
        </w:rPr>
        <w:t xml:space="preserve">de los alumnos de </w:t>
      </w:r>
      <w:r w:rsidR="00044B8A" w:rsidRPr="000D4353">
        <w:rPr>
          <w:rFonts w:asciiTheme="majorHAnsi" w:hAnsiTheme="majorHAnsi"/>
          <w:color w:val="000000" w:themeColor="text1"/>
          <w:lang w:val="es-ES"/>
        </w:rPr>
        <w:t>los cursos intermedios</w:t>
      </w:r>
      <w:r w:rsidR="00BE0543" w:rsidRPr="000D4353">
        <w:rPr>
          <w:rFonts w:asciiTheme="majorHAnsi" w:hAnsiTheme="majorHAnsi"/>
          <w:color w:val="000000" w:themeColor="text1"/>
          <w:spacing w:val="-3"/>
          <w:lang w:val="es-ES"/>
        </w:rPr>
        <w:t xml:space="preserve"> </w:t>
      </w:r>
      <w:r w:rsidR="002020ED" w:rsidRPr="000D4353">
        <w:rPr>
          <w:rFonts w:asciiTheme="majorHAnsi" w:hAnsiTheme="majorHAnsi"/>
          <w:color w:val="000000" w:themeColor="text1"/>
          <w:lang w:val="es-ES"/>
        </w:rPr>
        <w:t>con</w:t>
      </w:r>
      <w:r w:rsidR="002020ED" w:rsidRPr="000D4353">
        <w:rPr>
          <w:rFonts w:asciiTheme="majorHAnsi" w:hAnsiTheme="majorHAnsi"/>
          <w:color w:val="000000" w:themeColor="text1"/>
          <w:spacing w:val="-3"/>
          <w:lang w:val="es-ES"/>
        </w:rPr>
        <w:t xml:space="preserve"> </w:t>
      </w:r>
      <w:r w:rsidR="002020ED" w:rsidRPr="000D4353">
        <w:rPr>
          <w:rFonts w:asciiTheme="majorHAnsi" w:hAnsiTheme="majorHAnsi"/>
          <w:color w:val="000000" w:themeColor="text1"/>
          <w:lang w:val="es-ES"/>
        </w:rPr>
        <w:t>los</w:t>
      </w:r>
      <w:r w:rsidR="002020ED" w:rsidRPr="000D4353">
        <w:rPr>
          <w:rFonts w:asciiTheme="majorHAnsi" w:hAnsiTheme="majorHAnsi"/>
          <w:color w:val="000000" w:themeColor="text1"/>
          <w:spacing w:val="-2"/>
          <w:lang w:val="es-ES"/>
        </w:rPr>
        <w:t xml:space="preserve"> </w:t>
      </w:r>
      <w:r w:rsidR="002020ED" w:rsidRPr="000D4353">
        <w:rPr>
          <w:rFonts w:asciiTheme="majorHAnsi" w:hAnsiTheme="majorHAnsi"/>
          <w:color w:val="000000" w:themeColor="text1"/>
          <w:lang w:val="es-ES"/>
        </w:rPr>
        <w:t>miembros</w:t>
      </w:r>
      <w:r w:rsidR="002020ED" w:rsidRPr="000D4353">
        <w:rPr>
          <w:rFonts w:asciiTheme="majorHAnsi" w:hAnsiTheme="majorHAnsi"/>
          <w:color w:val="000000" w:themeColor="text1"/>
          <w:spacing w:val="-4"/>
          <w:lang w:val="es-ES"/>
        </w:rPr>
        <w:t xml:space="preserve"> </w:t>
      </w:r>
      <w:r w:rsidR="002020ED" w:rsidRPr="000D4353">
        <w:rPr>
          <w:rFonts w:asciiTheme="majorHAnsi" w:hAnsiTheme="majorHAnsi"/>
          <w:color w:val="000000" w:themeColor="text1"/>
          <w:spacing w:val="-1"/>
          <w:lang w:val="es-ES"/>
        </w:rPr>
        <w:t>del</w:t>
      </w:r>
      <w:r w:rsidR="002020ED" w:rsidRPr="000D4353">
        <w:rPr>
          <w:rFonts w:asciiTheme="majorHAnsi" w:hAnsiTheme="majorHAnsi"/>
          <w:color w:val="000000" w:themeColor="text1"/>
          <w:spacing w:val="-2"/>
          <w:lang w:val="es-ES"/>
        </w:rPr>
        <w:t xml:space="preserve"> </w:t>
      </w:r>
      <w:r w:rsidR="002020ED" w:rsidRPr="000D4353">
        <w:rPr>
          <w:rFonts w:asciiTheme="majorHAnsi" w:hAnsiTheme="majorHAnsi"/>
          <w:color w:val="000000" w:themeColor="text1"/>
          <w:spacing w:val="-1"/>
          <w:lang w:val="es-ES"/>
        </w:rPr>
        <w:t>equipo</w:t>
      </w:r>
      <w:r w:rsidR="002020ED" w:rsidRPr="000D4353">
        <w:rPr>
          <w:rFonts w:asciiTheme="majorHAnsi" w:hAnsiTheme="majorHAnsi"/>
          <w:color w:val="000000" w:themeColor="text1"/>
          <w:spacing w:val="-3"/>
          <w:lang w:val="es-ES"/>
        </w:rPr>
        <w:t xml:space="preserve"> </w:t>
      </w:r>
      <w:r w:rsidR="002020ED" w:rsidRPr="000D4353">
        <w:rPr>
          <w:rFonts w:asciiTheme="majorHAnsi" w:hAnsiTheme="majorHAnsi"/>
          <w:color w:val="000000" w:themeColor="text1"/>
          <w:spacing w:val="-1"/>
          <w:lang w:val="es-ES"/>
        </w:rPr>
        <w:t>decanal</w:t>
      </w:r>
      <w:r w:rsidR="002020ED" w:rsidRPr="000D4353">
        <w:rPr>
          <w:rFonts w:asciiTheme="majorHAnsi" w:hAnsiTheme="majorHAnsi"/>
          <w:color w:val="000000" w:themeColor="text1"/>
          <w:lang w:val="es-ES"/>
        </w:rPr>
        <w:t>.</w:t>
      </w:r>
      <w:r w:rsidR="002020ED" w:rsidRPr="000D4353">
        <w:rPr>
          <w:rFonts w:asciiTheme="majorHAnsi" w:hAnsiTheme="majorHAnsi"/>
          <w:color w:val="000000" w:themeColor="text1"/>
          <w:spacing w:val="-1"/>
          <w:lang w:val="es-ES"/>
        </w:rPr>
        <w:t xml:space="preserve"> </w:t>
      </w:r>
      <w:r w:rsidR="00BE0543" w:rsidRPr="000D4353">
        <w:rPr>
          <w:rFonts w:asciiTheme="majorHAnsi" w:hAnsiTheme="majorHAnsi"/>
          <w:color w:val="000000" w:themeColor="text1"/>
          <w:spacing w:val="-1"/>
          <w:lang w:val="es-ES"/>
        </w:rPr>
        <w:t>En cuanto a l</w:t>
      </w:r>
      <w:r w:rsidR="002020ED" w:rsidRPr="000D4353">
        <w:rPr>
          <w:rFonts w:asciiTheme="majorHAnsi" w:hAnsiTheme="majorHAnsi"/>
          <w:color w:val="000000" w:themeColor="text1"/>
          <w:lang w:val="es-ES"/>
        </w:rPr>
        <w:t>os estudiantes</w:t>
      </w:r>
      <w:r w:rsidR="002020ED" w:rsidRPr="000D4353">
        <w:rPr>
          <w:rFonts w:asciiTheme="majorHAnsi" w:hAnsiTheme="majorHAnsi"/>
          <w:color w:val="000000" w:themeColor="text1"/>
          <w:spacing w:val="1"/>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lang w:val="es-ES"/>
        </w:rPr>
        <w:t xml:space="preserve"> </w:t>
      </w:r>
      <w:r w:rsidR="00D47DE2" w:rsidRPr="000D4353">
        <w:rPr>
          <w:rFonts w:asciiTheme="majorHAnsi" w:hAnsiTheme="majorHAnsi"/>
          <w:color w:val="000000" w:themeColor="text1"/>
          <w:lang w:val="es-ES"/>
        </w:rPr>
        <w:t>primer</w:t>
      </w:r>
      <w:r w:rsidR="002020ED" w:rsidRPr="000D4353">
        <w:rPr>
          <w:rFonts w:asciiTheme="majorHAnsi" w:hAnsiTheme="majorHAnsi"/>
          <w:color w:val="000000" w:themeColor="text1"/>
          <w:lang w:val="es-ES"/>
        </w:rPr>
        <w:t xml:space="preserve"> curso</w:t>
      </w:r>
      <w:r w:rsidR="00BE0543" w:rsidRPr="000D4353">
        <w:rPr>
          <w:rFonts w:asciiTheme="majorHAnsi" w:hAnsiTheme="majorHAnsi"/>
          <w:color w:val="000000" w:themeColor="text1"/>
          <w:lang w:val="es-ES"/>
        </w:rPr>
        <w:t>, estos</w:t>
      </w:r>
      <w:r w:rsidR="002020ED" w:rsidRPr="000D4353">
        <w:rPr>
          <w:rFonts w:asciiTheme="majorHAnsi" w:hAnsiTheme="majorHAnsi"/>
          <w:color w:val="000000" w:themeColor="text1"/>
          <w:lang w:val="es-ES"/>
        </w:rPr>
        <w:t xml:space="preserve"> </w:t>
      </w:r>
      <w:r w:rsidR="00601601" w:rsidRPr="000D4353">
        <w:rPr>
          <w:rFonts w:asciiTheme="majorHAnsi" w:hAnsiTheme="majorHAnsi"/>
          <w:color w:val="000000" w:themeColor="text1"/>
          <w:lang w:val="es-ES"/>
        </w:rPr>
        <w:t xml:space="preserve">se </w:t>
      </w:r>
      <w:r w:rsidR="001C6BD6" w:rsidRPr="000D4353">
        <w:rPr>
          <w:rFonts w:asciiTheme="majorHAnsi" w:hAnsiTheme="majorHAnsi"/>
          <w:color w:val="000000" w:themeColor="text1"/>
          <w:lang w:val="es-ES"/>
        </w:rPr>
        <w:t>dividen</w:t>
      </w:r>
      <w:r w:rsidR="002020ED" w:rsidRPr="000D4353">
        <w:rPr>
          <w:rFonts w:asciiTheme="majorHAnsi" w:hAnsiTheme="majorHAnsi"/>
          <w:color w:val="000000" w:themeColor="text1"/>
          <w:spacing w:val="1"/>
          <w:lang w:val="es-ES"/>
        </w:rPr>
        <w:t xml:space="preserve"> </w:t>
      </w:r>
      <w:r w:rsidR="002020ED" w:rsidRPr="000D4353">
        <w:rPr>
          <w:rFonts w:asciiTheme="majorHAnsi" w:hAnsiTheme="majorHAnsi"/>
          <w:color w:val="000000" w:themeColor="text1"/>
          <w:lang w:val="es-ES"/>
        </w:rPr>
        <w:t>en</w:t>
      </w:r>
      <w:r w:rsidR="002020ED" w:rsidRPr="000D4353">
        <w:rPr>
          <w:rFonts w:asciiTheme="majorHAnsi" w:hAnsiTheme="majorHAnsi"/>
          <w:color w:val="000000" w:themeColor="text1"/>
          <w:spacing w:val="2"/>
          <w:lang w:val="es-ES"/>
        </w:rPr>
        <w:t xml:space="preserve"> </w:t>
      </w:r>
      <w:r w:rsidR="002020ED" w:rsidRPr="000D4353">
        <w:rPr>
          <w:rFonts w:asciiTheme="majorHAnsi" w:hAnsiTheme="majorHAnsi"/>
          <w:color w:val="000000" w:themeColor="text1"/>
          <w:spacing w:val="-1"/>
          <w:lang w:val="es-ES"/>
        </w:rPr>
        <w:t>cinco</w:t>
      </w:r>
      <w:r w:rsidR="002020ED" w:rsidRPr="000D4353">
        <w:rPr>
          <w:rFonts w:asciiTheme="majorHAnsi" w:hAnsiTheme="majorHAnsi"/>
          <w:color w:val="000000" w:themeColor="text1"/>
          <w:spacing w:val="3"/>
          <w:lang w:val="es-ES"/>
        </w:rPr>
        <w:t xml:space="preserve"> </w:t>
      </w:r>
      <w:r w:rsidR="002020ED" w:rsidRPr="000D4353">
        <w:rPr>
          <w:rFonts w:asciiTheme="majorHAnsi" w:hAnsiTheme="majorHAnsi"/>
          <w:color w:val="000000" w:themeColor="text1"/>
          <w:lang w:val="es-ES"/>
        </w:rPr>
        <w:t>grupos</w:t>
      </w:r>
      <w:r w:rsidR="002020ED" w:rsidRPr="000D4353">
        <w:rPr>
          <w:rFonts w:asciiTheme="majorHAnsi" w:hAnsiTheme="majorHAnsi"/>
          <w:color w:val="000000" w:themeColor="text1"/>
          <w:spacing w:val="1"/>
          <w:lang w:val="es-ES"/>
        </w:rPr>
        <w:t xml:space="preserve"> </w:t>
      </w:r>
      <w:r w:rsidR="004E5653" w:rsidRPr="000D4353">
        <w:rPr>
          <w:rFonts w:asciiTheme="majorHAnsi" w:hAnsiTheme="majorHAnsi"/>
          <w:color w:val="000000" w:themeColor="text1"/>
          <w:spacing w:val="1"/>
          <w:lang w:val="es-ES"/>
        </w:rPr>
        <w:t xml:space="preserve">(cuatro grupos de </w:t>
      </w:r>
      <w:r w:rsidR="002020ED" w:rsidRPr="000D4353">
        <w:rPr>
          <w:rFonts w:asciiTheme="majorHAnsi" w:hAnsiTheme="majorHAnsi"/>
          <w:color w:val="000000" w:themeColor="text1"/>
          <w:lang w:val="es-ES"/>
        </w:rPr>
        <w:t>25</w:t>
      </w:r>
      <w:r w:rsidR="002020ED" w:rsidRPr="000D4353">
        <w:rPr>
          <w:rFonts w:asciiTheme="majorHAnsi" w:hAnsiTheme="majorHAnsi"/>
          <w:color w:val="000000" w:themeColor="text1"/>
          <w:spacing w:val="1"/>
          <w:lang w:val="es-ES"/>
        </w:rPr>
        <w:t xml:space="preserve"> </w:t>
      </w:r>
      <w:r w:rsidR="002020ED" w:rsidRPr="000D4353">
        <w:rPr>
          <w:rFonts w:asciiTheme="majorHAnsi" w:hAnsiTheme="majorHAnsi"/>
          <w:color w:val="000000" w:themeColor="text1"/>
          <w:lang w:val="es-ES"/>
        </w:rPr>
        <w:t>alumnos</w:t>
      </w:r>
      <w:r w:rsidR="004E5653" w:rsidRPr="000D4353">
        <w:rPr>
          <w:rFonts w:asciiTheme="majorHAnsi" w:hAnsiTheme="majorHAnsi"/>
          <w:color w:val="000000" w:themeColor="text1"/>
          <w:lang w:val="es-ES"/>
        </w:rPr>
        <w:t xml:space="preserve"> y un grupo de diez, este último formado por los estudiantes de la Doble Titulación)</w:t>
      </w:r>
      <w:r w:rsidR="002020ED" w:rsidRPr="000D4353">
        <w:rPr>
          <w:rFonts w:asciiTheme="majorHAnsi" w:hAnsiTheme="majorHAnsi"/>
          <w:color w:val="000000" w:themeColor="text1"/>
          <w:lang w:val="es-ES"/>
        </w:rPr>
        <w:t>,</w:t>
      </w:r>
      <w:r w:rsidR="004E5653" w:rsidRPr="000D4353">
        <w:rPr>
          <w:rFonts w:asciiTheme="majorHAnsi" w:hAnsiTheme="majorHAnsi"/>
          <w:color w:val="000000" w:themeColor="text1"/>
          <w:lang w:val="es-ES"/>
        </w:rPr>
        <w:t xml:space="preserve"> </w:t>
      </w:r>
      <w:r w:rsidR="002020ED" w:rsidRPr="000D4353">
        <w:rPr>
          <w:rFonts w:asciiTheme="majorHAnsi" w:hAnsiTheme="majorHAnsi"/>
          <w:color w:val="000000" w:themeColor="text1"/>
          <w:lang w:val="es-ES"/>
        </w:rPr>
        <w:t>co</w:t>
      </w:r>
      <w:r w:rsidR="00BE0543" w:rsidRPr="000D4353">
        <w:rPr>
          <w:rFonts w:asciiTheme="majorHAnsi" w:hAnsiTheme="majorHAnsi"/>
          <w:color w:val="000000" w:themeColor="text1"/>
          <w:lang w:val="es-ES"/>
        </w:rPr>
        <w:t>n un</w:t>
      </w:r>
      <w:r w:rsidR="00BE0543" w:rsidRPr="000D4353">
        <w:rPr>
          <w:rFonts w:asciiTheme="majorHAnsi" w:hAnsiTheme="majorHAnsi"/>
          <w:color w:val="000000" w:themeColor="text1"/>
          <w:spacing w:val="30"/>
          <w:w w:val="99"/>
          <w:lang w:val="es-ES"/>
        </w:rPr>
        <w:t xml:space="preserve"> </w:t>
      </w:r>
      <w:r w:rsidR="002020ED" w:rsidRPr="000D4353">
        <w:rPr>
          <w:rFonts w:asciiTheme="majorHAnsi" w:hAnsiTheme="majorHAnsi"/>
          <w:color w:val="000000" w:themeColor="text1"/>
          <w:spacing w:val="-1"/>
          <w:lang w:val="es-ES"/>
        </w:rPr>
        <w:t>tutor</w:t>
      </w:r>
      <w:r w:rsidR="002020ED" w:rsidRPr="000D4353">
        <w:rPr>
          <w:rFonts w:asciiTheme="majorHAnsi" w:hAnsiTheme="majorHAnsi"/>
          <w:color w:val="000000" w:themeColor="text1"/>
          <w:spacing w:val="12"/>
          <w:lang w:val="es-ES"/>
        </w:rPr>
        <w:t xml:space="preserve"> </w:t>
      </w:r>
      <w:r w:rsidR="002020ED" w:rsidRPr="000D4353">
        <w:rPr>
          <w:rFonts w:asciiTheme="majorHAnsi" w:hAnsiTheme="majorHAnsi"/>
          <w:color w:val="000000" w:themeColor="text1"/>
          <w:lang w:val="es-ES"/>
        </w:rPr>
        <w:t>asignado</w:t>
      </w:r>
      <w:r w:rsidR="00BE0543" w:rsidRPr="000D4353">
        <w:rPr>
          <w:rFonts w:asciiTheme="majorHAnsi" w:hAnsiTheme="majorHAnsi"/>
          <w:color w:val="000000" w:themeColor="text1"/>
          <w:lang w:val="es-ES"/>
        </w:rPr>
        <w:t xml:space="preserve"> para cada uno de ellos. Por su parte,</w:t>
      </w:r>
      <w:r w:rsidR="002020ED" w:rsidRPr="000D4353">
        <w:rPr>
          <w:rFonts w:asciiTheme="majorHAnsi" w:hAnsiTheme="majorHAnsi"/>
          <w:color w:val="000000" w:themeColor="text1"/>
          <w:spacing w:val="13"/>
          <w:lang w:val="es-ES"/>
        </w:rPr>
        <w:t xml:space="preserve"> </w:t>
      </w:r>
      <w:r w:rsidR="002020ED" w:rsidRPr="000D4353">
        <w:rPr>
          <w:rFonts w:asciiTheme="majorHAnsi" w:hAnsiTheme="majorHAnsi"/>
          <w:color w:val="000000" w:themeColor="text1"/>
          <w:lang w:val="es-ES"/>
        </w:rPr>
        <w:t>el</w:t>
      </w:r>
      <w:r w:rsidR="002020ED" w:rsidRPr="000D4353">
        <w:rPr>
          <w:rFonts w:asciiTheme="majorHAnsi" w:hAnsiTheme="majorHAnsi"/>
          <w:color w:val="000000" w:themeColor="text1"/>
          <w:spacing w:val="12"/>
          <w:lang w:val="es-ES"/>
        </w:rPr>
        <w:t xml:space="preserve"> </w:t>
      </w:r>
      <w:r w:rsidR="002020ED" w:rsidRPr="000D4353">
        <w:rPr>
          <w:rFonts w:asciiTheme="majorHAnsi" w:hAnsiTheme="majorHAnsi"/>
          <w:color w:val="000000" w:themeColor="text1"/>
          <w:spacing w:val="-1"/>
          <w:lang w:val="es-ES"/>
        </w:rPr>
        <w:t>equipo</w:t>
      </w:r>
      <w:r w:rsidR="002020ED" w:rsidRPr="000D4353">
        <w:rPr>
          <w:rFonts w:asciiTheme="majorHAnsi" w:hAnsiTheme="majorHAnsi"/>
          <w:color w:val="000000" w:themeColor="text1"/>
          <w:spacing w:val="13"/>
          <w:lang w:val="es-ES"/>
        </w:rPr>
        <w:t xml:space="preserve"> </w:t>
      </w:r>
      <w:r w:rsidR="002020ED" w:rsidRPr="000D4353">
        <w:rPr>
          <w:rFonts w:asciiTheme="majorHAnsi" w:hAnsiTheme="majorHAnsi"/>
          <w:color w:val="000000" w:themeColor="text1"/>
          <w:spacing w:val="-1"/>
          <w:lang w:val="es-ES"/>
        </w:rPr>
        <w:t>decanal</w:t>
      </w:r>
      <w:r w:rsidR="002020ED" w:rsidRPr="000D4353">
        <w:rPr>
          <w:rFonts w:asciiTheme="majorHAnsi" w:hAnsiTheme="majorHAnsi"/>
          <w:color w:val="000000" w:themeColor="text1"/>
          <w:spacing w:val="12"/>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spacing w:val="13"/>
          <w:lang w:val="es-ES"/>
        </w:rPr>
        <w:t xml:space="preserve"> </w:t>
      </w:r>
      <w:r w:rsidR="002020ED" w:rsidRPr="000D4353">
        <w:rPr>
          <w:rFonts w:asciiTheme="majorHAnsi" w:hAnsiTheme="majorHAnsi"/>
          <w:color w:val="000000" w:themeColor="text1"/>
          <w:spacing w:val="-1"/>
          <w:lang w:val="es-ES"/>
        </w:rPr>
        <w:t>la</w:t>
      </w:r>
      <w:r w:rsidR="002020ED" w:rsidRPr="000D4353">
        <w:rPr>
          <w:rFonts w:asciiTheme="majorHAnsi" w:hAnsiTheme="majorHAnsi"/>
          <w:color w:val="000000" w:themeColor="text1"/>
          <w:spacing w:val="13"/>
          <w:lang w:val="es-ES"/>
        </w:rPr>
        <w:t xml:space="preserve"> </w:t>
      </w:r>
      <w:r w:rsidR="00BE0543" w:rsidRPr="000D4353">
        <w:rPr>
          <w:rFonts w:asciiTheme="majorHAnsi" w:hAnsiTheme="majorHAnsi"/>
          <w:color w:val="000000" w:themeColor="text1"/>
          <w:spacing w:val="13"/>
          <w:lang w:val="es-ES"/>
        </w:rPr>
        <w:t>F</w:t>
      </w:r>
      <w:r w:rsidR="002020ED" w:rsidRPr="000D4353">
        <w:rPr>
          <w:rFonts w:asciiTheme="majorHAnsi" w:hAnsiTheme="majorHAnsi"/>
          <w:color w:val="000000" w:themeColor="text1"/>
          <w:spacing w:val="-1"/>
          <w:lang w:val="es-ES"/>
        </w:rPr>
        <w:t>acultad,</w:t>
      </w:r>
      <w:r w:rsidR="002020ED" w:rsidRPr="000D4353">
        <w:rPr>
          <w:rFonts w:asciiTheme="majorHAnsi" w:hAnsiTheme="majorHAnsi"/>
          <w:color w:val="000000" w:themeColor="text1"/>
          <w:spacing w:val="14"/>
          <w:lang w:val="es-ES"/>
        </w:rPr>
        <w:t xml:space="preserve"> </w:t>
      </w:r>
      <w:r w:rsidR="002020ED" w:rsidRPr="000D4353">
        <w:rPr>
          <w:rFonts w:asciiTheme="majorHAnsi" w:hAnsiTheme="majorHAnsi"/>
          <w:color w:val="000000" w:themeColor="text1"/>
          <w:lang w:val="es-ES"/>
        </w:rPr>
        <w:t>junto</w:t>
      </w:r>
      <w:r w:rsidR="002020ED" w:rsidRPr="000D4353">
        <w:rPr>
          <w:rFonts w:asciiTheme="majorHAnsi" w:hAnsiTheme="majorHAnsi"/>
          <w:color w:val="000000" w:themeColor="text1"/>
          <w:spacing w:val="13"/>
          <w:lang w:val="es-ES"/>
        </w:rPr>
        <w:t xml:space="preserve"> </w:t>
      </w:r>
      <w:r w:rsidR="002020ED" w:rsidRPr="000D4353">
        <w:rPr>
          <w:rFonts w:asciiTheme="majorHAnsi" w:hAnsiTheme="majorHAnsi"/>
          <w:color w:val="000000" w:themeColor="text1"/>
          <w:lang w:val="es-ES"/>
        </w:rPr>
        <w:t>con</w:t>
      </w:r>
      <w:r w:rsidR="002020ED" w:rsidRPr="000D4353">
        <w:rPr>
          <w:rFonts w:asciiTheme="majorHAnsi" w:hAnsiTheme="majorHAnsi"/>
          <w:color w:val="000000" w:themeColor="text1"/>
          <w:spacing w:val="13"/>
          <w:lang w:val="es-ES"/>
        </w:rPr>
        <w:t xml:space="preserve"> </w:t>
      </w:r>
      <w:r w:rsidR="002020ED" w:rsidRPr="000D4353">
        <w:rPr>
          <w:rFonts w:asciiTheme="majorHAnsi" w:hAnsiTheme="majorHAnsi"/>
          <w:color w:val="000000" w:themeColor="text1"/>
          <w:spacing w:val="-1"/>
          <w:lang w:val="es-ES"/>
        </w:rPr>
        <w:t>la</w:t>
      </w:r>
      <w:r w:rsidR="002020ED" w:rsidRPr="000D4353">
        <w:rPr>
          <w:rFonts w:asciiTheme="majorHAnsi" w:hAnsiTheme="majorHAnsi"/>
          <w:color w:val="000000" w:themeColor="text1"/>
          <w:spacing w:val="28"/>
          <w:w w:val="99"/>
          <w:lang w:val="es-ES"/>
        </w:rPr>
        <w:t xml:space="preserve"> </w:t>
      </w:r>
      <w:r w:rsidR="002020ED" w:rsidRPr="000D4353">
        <w:rPr>
          <w:rFonts w:asciiTheme="majorHAnsi" w:hAnsiTheme="majorHAnsi"/>
          <w:color w:val="000000" w:themeColor="text1"/>
          <w:lang w:val="es-ES"/>
        </w:rPr>
        <w:t>Comisión</w:t>
      </w:r>
      <w:r w:rsidR="002020ED" w:rsidRPr="000D4353">
        <w:rPr>
          <w:rFonts w:asciiTheme="majorHAnsi" w:hAnsiTheme="majorHAnsi"/>
          <w:color w:val="000000" w:themeColor="text1"/>
          <w:spacing w:val="9"/>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spacing w:val="11"/>
          <w:lang w:val="es-ES"/>
        </w:rPr>
        <w:t xml:space="preserve"> </w:t>
      </w:r>
      <w:r w:rsidR="002020ED" w:rsidRPr="000D4353">
        <w:rPr>
          <w:rFonts w:asciiTheme="majorHAnsi" w:hAnsiTheme="majorHAnsi"/>
          <w:color w:val="000000" w:themeColor="text1"/>
          <w:lang w:val="es-ES"/>
        </w:rPr>
        <w:t>Acción</w:t>
      </w:r>
      <w:r w:rsidR="002020ED" w:rsidRPr="000D4353">
        <w:rPr>
          <w:rFonts w:asciiTheme="majorHAnsi" w:hAnsiTheme="majorHAnsi"/>
          <w:color w:val="000000" w:themeColor="text1"/>
          <w:spacing w:val="11"/>
          <w:lang w:val="es-ES"/>
        </w:rPr>
        <w:t xml:space="preserve"> </w:t>
      </w:r>
      <w:r w:rsidR="002020ED" w:rsidRPr="000D4353">
        <w:rPr>
          <w:rFonts w:asciiTheme="majorHAnsi" w:hAnsiTheme="majorHAnsi"/>
          <w:color w:val="000000" w:themeColor="text1"/>
          <w:lang w:val="es-ES"/>
        </w:rPr>
        <w:t>Tutorial,</w:t>
      </w:r>
      <w:r w:rsidR="002020ED" w:rsidRPr="000D4353">
        <w:rPr>
          <w:rFonts w:asciiTheme="majorHAnsi" w:hAnsiTheme="majorHAnsi"/>
          <w:color w:val="000000" w:themeColor="text1"/>
          <w:spacing w:val="10"/>
          <w:lang w:val="es-ES"/>
        </w:rPr>
        <w:t xml:space="preserve"> </w:t>
      </w:r>
      <w:r w:rsidR="002020ED" w:rsidRPr="000D4353">
        <w:rPr>
          <w:rFonts w:asciiTheme="majorHAnsi" w:hAnsiTheme="majorHAnsi"/>
          <w:color w:val="000000" w:themeColor="text1"/>
          <w:lang w:val="es-ES"/>
        </w:rPr>
        <w:t>se</w:t>
      </w:r>
      <w:r w:rsidR="002020ED" w:rsidRPr="000D4353">
        <w:rPr>
          <w:rFonts w:asciiTheme="majorHAnsi" w:hAnsiTheme="majorHAnsi"/>
          <w:color w:val="000000" w:themeColor="text1"/>
          <w:spacing w:val="11"/>
          <w:lang w:val="es-ES"/>
        </w:rPr>
        <w:t xml:space="preserve"> </w:t>
      </w:r>
      <w:r w:rsidR="001C6BD6" w:rsidRPr="000D4353">
        <w:rPr>
          <w:rFonts w:asciiTheme="majorHAnsi" w:hAnsiTheme="majorHAnsi"/>
          <w:color w:val="000000" w:themeColor="text1"/>
          <w:spacing w:val="-1"/>
          <w:lang w:val="es-ES"/>
        </w:rPr>
        <w:t>encarga</w:t>
      </w:r>
      <w:r w:rsidR="002020ED" w:rsidRPr="000D4353">
        <w:rPr>
          <w:rFonts w:asciiTheme="majorHAnsi" w:hAnsiTheme="majorHAnsi"/>
          <w:color w:val="000000" w:themeColor="text1"/>
          <w:spacing w:val="10"/>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spacing w:val="10"/>
          <w:lang w:val="es-ES"/>
        </w:rPr>
        <w:t xml:space="preserve"> </w:t>
      </w:r>
      <w:r w:rsidR="002020ED" w:rsidRPr="000D4353">
        <w:rPr>
          <w:rFonts w:asciiTheme="majorHAnsi" w:hAnsiTheme="majorHAnsi"/>
          <w:color w:val="000000" w:themeColor="text1"/>
          <w:spacing w:val="-1"/>
          <w:lang w:val="es-ES"/>
        </w:rPr>
        <w:t>la</w:t>
      </w:r>
      <w:r w:rsidR="002020ED" w:rsidRPr="000D4353">
        <w:rPr>
          <w:rFonts w:asciiTheme="majorHAnsi" w:hAnsiTheme="majorHAnsi"/>
          <w:color w:val="000000" w:themeColor="text1"/>
          <w:spacing w:val="12"/>
          <w:lang w:val="es-ES"/>
        </w:rPr>
        <w:t xml:space="preserve"> </w:t>
      </w:r>
      <w:r w:rsidR="002020ED" w:rsidRPr="000D4353">
        <w:rPr>
          <w:rFonts w:asciiTheme="majorHAnsi" w:hAnsiTheme="majorHAnsi"/>
          <w:color w:val="000000" w:themeColor="text1"/>
          <w:lang w:val="es-ES"/>
        </w:rPr>
        <w:t>orientación</w:t>
      </w:r>
      <w:r w:rsidR="002020ED" w:rsidRPr="000D4353">
        <w:rPr>
          <w:rFonts w:asciiTheme="majorHAnsi" w:hAnsiTheme="majorHAnsi"/>
          <w:color w:val="000000" w:themeColor="text1"/>
          <w:spacing w:val="11"/>
          <w:lang w:val="es-ES"/>
        </w:rPr>
        <w:t xml:space="preserve"> </w:t>
      </w:r>
      <w:r w:rsidR="002020ED" w:rsidRPr="000D4353">
        <w:rPr>
          <w:rFonts w:asciiTheme="majorHAnsi" w:hAnsiTheme="majorHAnsi"/>
          <w:color w:val="000000" w:themeColor="text1"/>
          <w:lang w:val="es-ES"/>
        </w:rPr>
        <w:t>de</w:t>
      </w:r>
      <w:r w:rsidR="002020ED" w:rsidRPr="000D4353">
        <w:rPr>
          <w:rFonts w:asciiTheme="majorHAnsi" w:hAnsiTheme="majorHAnsi"/>
          <w:color w:val="000000" w:themeColor="text1"/>
          <w:spacing w:val="11"/>
          <w:lang w:val="es-ES"/>
        </w:rPr>
        <w:t xml:space="preserve"> </w:t>
      </w:r>
      <w:r w:rsidR="002020ED" w:rsidRPr="000D4353">
        <w:rPr>
          <w:rFonts w:asciiTheme="majorHAnsi" w:hAnsiTheme="majorHAnsi"/>
          <w:color w:val="000000" w:themeColor="text1"/>
          <w:lang w:val="es-ES"/>
        </w:rPr>
        <w:t>los</w:t>
      </w:r>
      <w:r w:rsidR="002020ED" w:rsidRPr="000D4353">
        <w:rPr>
          <w:rFonts w:asciiTheme="majorHAnsi" w:hAnsiTheme="majorHAnsi"/>
          <w:color w:val="000000" w:themeColor="text1"/>
          <w:spacing w:val="10"/>
          <w:lang w:val="es-ES"/>
        </w:rPr>
        <w:t xml:space="preserve"> </w:t>
      </w:r>
      <w:r w:rsidR="002020ED" w:rsidRPr="000D4353">
        <w:rPr>
          <w:rFonts w:asciiTheme="majorHAnsi" w:hAnsiTheme="majorHAnsi"/>
          <w:color w:val="000000" w:themeColor="text1"/>
          <w:spacing w:val="-1"/>
          <w:lang w:val="es-ES"/>
        </w:rPr>
        <w:t>estudiantes</w:t>
      </w:r>
      <w:r w:rsidR="002020ED" w:rsidRPr="000D4353">
        <w:rPr>
          <w:rFonts w:asciiTheme="majorHAnsi" w:hAnsiTheme="majorHAnsi"/>
          <w:color w:val="000000" w:themeColor="text1"/>
          <w:spacing w:val="11"/>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spacing w:val="11"/>
          <w:lang w:val="es-ES"/>
        </w:rPr>
        <w:t xml:space="preserve"> </w:t>
      </w:r>
      <w:r w:rsidR="00D47DE2" w:rsidRPr="000D4353">
        <w:rPr>
          <w:rFonts w:asciiTheme="majorHAnsi" w:hAnsiTheme="majorHAnsi"/>
          <w:color w:val="000000" w:themeColor="text1"/>
          <w:lang w:val="es-ES"/>
        </w:rPr>
        <w:t>cuarto</w:t>
      </w:r>
      <w:r w:rsidR="003E18A8" w:rsidRPr="000D4353">
        <w:rPr>
          <w:rFonts w:asciiTheme="majorHAnsi" w:hAnsiTheme="majorHAnsi"/>
          <w:color w:val="000000" w:themeColor="text1"/>
          <w:lang w:val="es-ES"/>
        </w:rPr>
        <w:t xml:space="preserve"> y </w:t>
      </w:r>
      <w:r w:rsidR="00D47DE2" w:rsidRPr="000D4353">
        <w:rPr>
          <w:rFonts w:asciiTheme="majorHAnsi" w:hAnsiTheme="majorHAnsi"/>
          <w:color w:val="000000" w:themeColor="text1"/>
          <w:lang w:val="es-ES"/>
        </w:rPr>
        <w:t>quinto</w:t>
      </w:r>
      <w:r w:rsidR="003E18A8" w:rsidRPr="000D4353">
        <w:rPr>
          <w:rFonts w:asciiTheme="majorHAnsi" w:hAnsiTheme="majorHAnsi"/>
          <w:color w:val="000000" w:themeColor="text1"/>
          <w:lang w:val="es-ES"/>
        </w:rPr>
        <w:t xml:space="preserve"> </w:t>
      </w:r>
      <w:r w:rsidR="002020ED" w:rsidRPr="000D4353">
        <w:rPr>
          <w:rFonts w:asciiTheme="majorHAnsi" w:hAnsiTheme="majorHAnsi"/>
          <w:color w:val="000000" w:themeColor="text1"/>
          <w:lang w:val="es-ES"/>
        </w:rPr>
        <w:t>curso</w:t>
      </w:r>
      <w:r w:rsidR="003E18A8" w:rsidRPr="000D4353">
        <w:rPr>
          <w:rFonts w:asciiTheme="majorHAnsi" w:hAnsiTheme="majorHAnsi"/>
          <w:color w:val="000000" w:themeColor="text1"/>
          <w:lang w:val="es-ES"/>
        </w:rPr>
        <w:t>s</w:t>
      </w:r>
      <w:r w:rsidR="004E5653" w:rsidRPr="000D4353">
        <w:rPr>
          <w:rFonts w:asciiTheme="majorHAnsi" w:hAnsiTheme="majorHAnsi"/>
          <w:color w:val="000000" w:themeColor="text1"/>
          <w:lang w:val="es-ES"/>
        </w:rPr>
        <w:t xml:space="preserve"> de Grado; y, junto con sus respectivos coordinadores, </w:t>
      </w:r>
      <w:r w:rsidR="001B5E29" w:rsidRPr="000D4353">
        <w:rPr>
          <w:rFonts w:asciiTheme="majorHAnsi" w:hAnsiTheme="majorHAnsi"/>
          <w:color w:val="000000" w:themeColor="text1"/>
          <w:lang w:val="es-ES"/>
        </w:rPr>
        <w:t>también se encarga de orientar a</w:t>
      </w:r>
      <w:r w:rsidR="004E5653" w:rsidRPr="000D4353">
        <w:rPr>
          <w:rFonts w:asciiTheme="majorHAnsi" w:hAnsiTheme="majorHAnsi"/>
          <w:color w:val="000000" w:themeColor="text1"/>
          <w:lang w:val="es-ES"/>
        </w:rPr>
        <w:t xml:space="preserve"> los de los Másteres</w:t>
      </w:r>
      <w:r w:rsidR="002020ED" w:rsidRPr="000D4353">
        <w:rPr>
          <w:rFonts w:asciiTheme="majorHAnsi" w:hAnsiTheme="majorHAnsi"/>
          <w:color w:val="000000" w:themeColor="text1"/>
          <w:lang w:val="es-ES"/>
        </w:rPr>
        <w:t>.</w:t>
      </w:r>
      <w:r w:rsidR="002020ED" w:rsidRPr="000D4353">
        <w:rPr>
          <w:rFonts w:asciiTheme="majorHAnsi" w:hAnsiTheme="majorHAnsi"/>
          <w:color w:val="000000" w:themeColor="text1"/>
          <w:spacing w:val="9"/>
          <w:lang w:val="es-ES"/>
        </w:rPr>
        <w:t xml:space="preserve"> </w:t>
      </w:r>
      <w:r w:rsidR="002020ED" w:rsidRPr="000D4353">
        <w:rPr>
          <w:rFonts w:asciiTheme="majorHAnsi" w:hAnsiTheme="majorHAnsi"/>
          <w:color w:val="000000" w:themeColor="text1"/>
          <w:spacing w:val="-1"/>
          <w:lang w:val="es-ES"/>
        </w:rPr>
        <w:t>E</w:t>
      </w:r>
      <w:r w:rsidR="0004103D" w:rsidRPr="000D4353">
        <w:rPr>
          <w:rFonts w:asciiTheme="majorHAnsi" w:hAnsiTheme="majorHAnsi"/>
          <w:color w:val="000000" w:themeColor="text1"/>
          <w:spacing w:val="-1"/>
          <w:lang w:val="es-ES"/>
        </w:rPr>
        <w:t>l grado de satisfacción de los estudiantes de la F</w:t>
      </w:r>
      <w:r w:rsidR="000A0F48" w:rsidRPr="000D4353">
        <w:rPr>
          <w:rFonts w:asciiTheme="majorHAnsi" w:hAnsiTheme="majorHAnsi"/>
          <w:color w:val="000000" w:themeColor="text1"/>
          <w:spacing w:val="-1"/>
          <w:lang w:val="es-ES"/>
        </w:rPr>
        <w:t>TI con este PAT en el curso 2017/2018</w:t>
      </w:r>
      <w:r w:rsidR="0004103D" w:rsidRPr="000D4353">
        <w:rPr>
          <w:rFonts w:asciiTheme="majorHAnsi" w:hAnsiTheme="majorHAnsi"/>
          <w:color w:val="000000" w:themeColor="text1"/>
          <w:spacing w:val="-1"/>
          <w:lang w:val="es-ES"/>
        </w:rPr>
        <w:t xml:space="preserve"> puede observarse a través de los resultados de las encuestas realizadas </w:t>
      </w:r>
      <w:r w:rsidR="00B97A1E" w:rsidRPr="000D4353">
        <w:rPr>
          <w:rFonts w:asciiTheme="majorHAnsi" w:hAnsiTheme="majorHAnsi"/>
          <w:color w:val="000000" w:themeColor="text1"/>
          <w:spacing w:val="-1"/>
          <w:lang w:val="es-ES"/>
        </w:rPr>
        <w:t xml:space="preserve">por el propio </w:t>
      </w:r>
      <w:r w:rsidR="00A203CA" w:rsidRPr="000D4353">
        <w:rPr>
          <w:rFonts w:asciiTheme="majorHAnsi" w:hAnsiTheme="majorHAnsi"/>
          <w:color w:val="000000" w:themeColor="text1"/>
          <w:spacing w:val="-1"/>
          <w:lang w:val="es-ES"/>
        </w:rPr>
        <w:t>centro</w:t>
      </w:r>
      <w:r w:rsidR="00B97A1E" w:rsidRPr="000D4353">
        <w:rPr>
          <w:rFonts w:asciiTheme="majorHAnsi" w:hAnsiTheme="majorHAnsi"/>
          <w:color w:val="000000" w:themeColor="text1"/>
          <w:spacing w:val="-1"/>
          <w:lang w:val="es-ES"/>
        </w:rPr>
        <w:t xml:space="preserve"> </w:t>
      </w:r>
      <w:r w:rsidR="00A67C72" w:rsidRPr="000D4353">
        <w:rPr>
          <w:rFonts w:asciiTheme="majorHAnsi" w:hAnsiTheme="majorHAnsi"/>
          <w:color w:val="000000" w:themeColor="text1"/>
          <w:spacing w:val="-1"/>
          <w:lang w:val="es-ES"/>
        </w:rPr>
        <w:t>a</w:t>
      </w:r>
      <w:r w:rsidR="0004103D" w:rsidRPr="000D4353">
        <w:rPr>
          <w:rFonts w:asciiTheme="majorHAnsi" w:hAnsiTheme="majorHAnsi"/>
          <w:color w:val="000000" w:themeColor="text1"/>
          <w:spacing w:val="-1"/>
          <w:lang w:val="es-ES"/>
        </w:rPr>
        <w:t xml:space="preserve"> cada uno de los grupos tut</w:t>
      </w:r>
      <w:r w:rsidR="002E2237" w:rsidRPr="000D4353">
        <w:rPr>
          <w:rFonts w:asciiTheme="majorHAnsi" w:hAnsiTheme="majorHAnsi"/>
          <w:color w:val="000000" w:themeColor="text1"/>
          <w:spacing w:val="-1"/>
          <w:lang w:val="es-ES"/>
        </w:rPr>
        <w:t>el</w:t>
      </w:r>
      <w:r w:rsidR="0004103D" w:rsidRPr="000D4353">
        <w:rPr>
          <w:rFonts w:asciiTheme="majorHAnsi" w:hAnsiTheme="majorHAnsi"/>
          <w:color w:val="000000" w:themeColor="text1"/>
          <w:spacing w:val="-1"/>
          <w:lang w:val="es-ES"/>
        </w:rPr>
        <w:t>ados</w:t>
      </w:r>
      <w:r w:rsidR="00B97A1E" w:rsidRPr="000D4353">
        <w:rPr>
          <w:rFonts w:asciiTheme="majorHAnsi" w:hAnsiTheme="majorHAnsi"/>
          <w:color w:val="000000" w:themeColor="text1"/>
          <w:spacing w:val="-1"/>
          <w:lang w:val="es-ES"/>
        </w:rPr>
        <w:t xml:space="preserve"> al acabar el curso</w:t>
      </w:r>
      <w:r w:rsidR="0004160C" w:rsidRPr="000D4353">
        <w:rPr>
          <w:rStyle w:val="Refdenotaalpie"/>
          <w:rFonts w:asciiTheme="majorHAnsi" w:hAnsiTheme="majorHAnsi"/>
          <w:color w:val="000000" w:themeColor="text1"/>
          <w:spacing w:val="-1"/>
          <w:lang w:val="es-ES"/>
        </w:rPr>
        <w:footnoteReference w:id="5"/>
      </w:r>
      <w:r w:rsidR="0004103D" w:rsidRPr="000D4353">
        <w:rPr>
          <w:rFonts w:asciiTheme="majorHAnsi" w:hAnsiTheme="majorHAnsi"/>
          <w:color w:val="000000" w:themeColor="text1"/>
          <w:spacing w:val="-1"/>
          <w:lang w:val="es-ES"/>
        </w:rPr>
        <w:t>.</w:t>
      </w:r>
    </w:p>
    <w:p w14:paraId="198D3A52" w14:textId="7E0463BE" w:rsidR="000175A2" w:rsidRPr="000D4353" w:rsidRDefault="00AD6C12" w:rsidP="007B68AE">
      <w:pPr>
        <w:pStyle w:val="Textoindependiente"/>
        <w:ind w:left="0" w:right="383" w:firstLine="567"/>
        <w:jc w:val="both"/>
        <w:rPr>
          <w:rFonts w:asciiTheme="majorHAnsi" w:hAnsiTheme="majorHAnsi"/>
          <w:color w:val="000000" w:themeColor="text1"/>
          <w:spacing w:val="-2"/>
          <w:lang w:val="es-ES"/>
        </w:rPr>
      </w:pPr>
      <w:r w:rsidRPr="000D4353">
        <w:rPr>
          <w:rFonts w:asciiTheme="majorHAnsi" w:hAnsiTheme="majorHAnsi"/>
          <w:color w:val="000000" w:themeColor="text1"/>
          <w:spacing w:val="-1"/>
          <w:lang w:val="es-ES"/>
        </w:rPr>
        <w:t>Para</w:t>
      </w:r>
      <w:r w:rsidR="0004103D" w:rsidRPr="000D4353">
        <w:rPr>
          <w:rFonts w:asciiTheme="majorHAnsi" w:hAnsiTheme="majorHAnsi"/>
          <w:color w:val="000000" w:themeColor="text1"/>
          <w:spacing w:val="-1"/>
          <w:lang w:val="es-ES"/>
        </w:rPr>
        <w:t xml:space="preserve"> empezar, </w:t>
      </w:r>
      <w:r w:rsidR="000A09C6" w:rsidRPr="000D4353">
        <w:rPr>
          <w:rFonts w:asciiTheme="majorHAnsi" w:hAnsiTheme="majorHAnsi"/>
          <w:color w:val="000000" w:themeColor="text1"/>
          <w:lang w:val="es-ES"/>
        </w:rPr>
        <w:t xml:space="preserve">los alumnos de </w:t>
      </w:r>
      <w:r w:rsidR="00D47DE2" w:rsidRPr="000D4353">
        <w:rPr>
          <w:rFonts w:asciiTheme="majorHAnsi" w:hAnsiTheme="majorHAnsi"/>
          <w:color w:val="000000" w:themeColor="text1"/>
          <w:lang w:val="es-ES"/>
        </w:rPr>
        <w:t>primero</w:t>
      </w:r>
      <w:r w:rsidR="000A09C6" w:rsidRPr="000D4353">
        <w:rPr>
          <w:rFonts w:asciiTheme="majorHAnsi" w:hAnsiTheme="majorHAnsi"/>
          <w:color w:val="000000" w:themeColor="text1"/>
          <w:lang w:val="es-ES"/>
        </w:rPr>
        <w:t xml:space="preserve"> valoraron con una puntuación de </w:t>
      </w:r>
      <w:r w:rsidR="00917E96" w:rsidRPr="000D4353">
        <w:rPr>
          <w:rFonts w:asciiTheme="majorHAnsi" w:hAnsiTheme="majorHAnsi"/>
          <w:color w:val="000000" w:themeColor="text1"/>
          <w:lang w:val="es-ES"/>
        </w:rPr>
        <w:t>3,29</w:t>
      </w:r>
      <w:r w:rsidR="000A09C6" w:rsidRPr="000D4353">
        <w:rPr>
          <w:rFonts w:asciiTheme="majorHAnsi" w:hAnsiTheme="majorHAnsi"/>
          <w:color w:val="000000" w:themeColor="text1"/>
          <w:lang w:val="es-ES"/>
        </w:rPr>
        <w:t xml:space="preserve"> (sobre </w:t>
      </w:r>
      <w:r w:rsidR="00B97A1E" w:rsidRPr="000D4353">
        <w:rPr>
          <w:rFonts w:asciiTheme="majorHAnsi" w:hAnsiTheme="majorHAnsi"/>
          <w:color w:val="000000" w:themeColor="text1"/>
          <w:lang w:val="es-ES"/>
        </w:rPr>
        <w:lastRenderedPageBreak/>
        <w:t>5</w:t>
      </w:r>
      <w:r w:rsidR="000A09C6" w:rsidRPr="000D4353">
        <w:rPr>
          <w:rFonts w:asciiTheme="majorHAnsi" w:hAnsiTheme="majorHAnsi"/>
          <w:color w:val="000000" w:themeColor="text1"/>
          <w:lang w:val="es-ES"/>
        </w:rPr>
        <w:t xml:space="preserve">) la utilidad de la acción tutorial para ayudarles en la transición desde la enseñanza secundaria a la universidad; por su parte, preguntados sobre el grado de apoyo que supone la acción tutorial a la hora de resolver los problemas y las dudas que han debido afrontar, valoraron la intervención tutorial con un </w:t>
      </w:r>
      <w:r w:rsidR="00CB3D52" w:rsidRPr="000D4353">
        <w:rPr>
          <w:rFonts w:asciiTheme="majorHAnsi" w:hAnsiTheme="majorHAnsi"/>
          <w:color w:val="000000" w:themeColor="text1"/>
          <w:lang w:val="es-ES"/>
        </w:rPr>
        <w:t>3,</w:t>
      </w:r>
      <w:r w:rsidR="00A45EA6" w:rsidRPr="000D4353">
        <w:rPr>
          <w:rFonts w:asciiTheme="majorHAnsi" w:hAnsiTheme="majorHAnsi"/>
          <w:color w:val="000000" w:themeColor="text1"/>
          <w:lang w:val="es-ES"/>
        </w:rPr>
        <w:t>83</w:t>
      </w:r>
      <w:r w:rsidR="000A09C6" w:rsidRPr="000D4353">
        <w:rPr>
          <w:rFonts w:asciiTheme="majorHAnsi" w:hAnsiTheme="majorHAnsi"/>
          <w:color w:val="000000" w:themeColor="text1"/>
          <w:lang w:val="es-ES"/>
        </w:rPr>
        <w:t xml:space="preserve"> (sobre 5).</w:t>
      </w:r>
      <w:r w:rsidR="005909B4" w:rsidRPr="000D4353">
        <w:rPr>
          <w:rFonts w:asciiTheme="majorHAnsi" w:hAnsiTheme="majorHAnsi"/>
          <w:color w:val="000000" w:themeColor="text1"/>
          <w:spacing w:val="-2"/>
          <w:lang w:val="es-ES"/>
        </w:rPr>
        <w:t xml:space="preserve"> </w:t>
      </w:r>
      <w:r w:rsidR="00A45EA6" w:rsidRPr="000D4353">
        <w:rPr>
          <w:rFonts w:asciiTheme="majorHAnsi" w:hAnsiTheme="majorHAnsi"/>
          <w:color w:val="000000" w:themeColor="text1"/>
          <w:spacing w:val="-2"/>
          <w:lang w:val="es-ES"/>
        </w:rPr>
        <w:t>Aunque e</w:t>
      </w:r>
      <w:r w:rsidR="005909B4" w:rsidRPr="000D4353">
        <w:rPr>
          <w:rFonts w:asciiTheme="majorHAnsi" w:hAnsiTheme="majorHAnsi"/>
          <w:color w:val="000000" w:themeColor="text1"/>
          <w:spacing w:val="-2"/>
          <w:lang w:val="es-ES"/>
        </w:rPr>
        <w:t>stos resultados</w:t>
      </w:r>
      <w:r w:rsidR="00A45EA6" w:rsidRPr="000D4353">
        <w:rPr>
          <w:rFonts w:asciiTheme="majorHAnsi" w:hAnsiTheme="majorHAnsi"/>
          <w:color w:val="000000" w:themeColor="text1"/>
          <w:spacing w:val="-2"/>
          <w:lang w:val="es-ES"/>
        </w:rPr>
        <w:t xml:space="preserve"> son,</w:t>
      </w:r>
      <w:r w:rsidR="005909B4" w:rsidRPr="000D4353">
        <w:rPr>
          <w:rFonts w:asciiTheme="majorHAnsi" w:hAnsiTheme="majorHAnsi"/>
          <w:color w:val="000000" w:themeColor="text1"/>
          <w:spacing w:val="-2"/>
          <w:lang w:val="es-ES"/>
        </w:rPr>
        <w:t xml:space="preserve"> </w:t>
      </w:r>
      <w:r w:rsidR="00A45EA6" w:rsidRPr="000D4353">
        <w:rPr>
          <w:rFonts w:asciiTheme="majorHAnsi" w:hAnsiTheme="majorHAnsi"/>
          <w:color w:val="000000" w:themeColor="text1"/>
          <w:spacing w:val="-2"/>
          <w:lang w:val="es-ES"/>
        </w:rPr>
        <w:t xml:space="preserve">en general, </w:t>
      </w:r>
      <w:r w:rsidR="00CB3D52" w:rsidRPr="000D4353">
        <w:rPr>
          <w:rFonts w:asciiTheme="majorHAnsi" w:hAnsiTheme="majorHAnsi"/>
          <w:color w:val="000000" w:themeColor="text1"/>
          <w:spacing w:val="-2"/>
          <w:lang w:val="es-ES"/>
        </w:rPr>
        <w:t>positivos</w:t>
      </w:r>
      <w:r w:rsidR="005909B4" w:rsidRPr="000D4353">
        <w:rPr>
          <w:rFonts w:asciiTheme="majorHAnsi" w:hAnsiTheme="majorHAnsi"/>
          <w:color w:val="000000" w:themeColor="text1"/>
          <w:spacing w:val="-2"/>
          <w:lang w:val="es-ES"/>
        </w:rPr>
        <w:t xml:space="preserve"> </w:t>
      </w:r>
      <w:r w:rsidR="00A45EA6" w:rsidRPr="000D4353">
        <w:rPr>
          <w:rFonts w:asciiTheme="majorHAnsi" w:hAnsiTheme="majorHAnsi"/>
          <w:color w:val="000000" w:themeColor="text1"/>
          <w:spacing w:val="-2"/>
          <w:lang w:val="es-ES"/>
        </w:rPr>
        <w:t>y suponen una mejora de cierta consideración con respecto a cursos anteriores</w:t>
      </w:r>
      <w:r w:rsidR="005909B4" w:rsidRPr="000D4353">
        <w:rPr>
          <w:rFonts w:asciiTheme="majorHAnsi" w:hAnsiTheme="majorHAnsi"/>
          <w:color w:val="000000" w:themeColor="text1"/>
          <w:spacing w:val="-2"/>
          <w:lang w:val="es-ES"/>
        </w:rPr>
        <w:t xml:space="preserve">, </w:t>
      </w:r>
      <w:r w:rsidR="00A45EA6" w:rsidRPr="000D4353">
        <w:rPr>
          <w:rFonts w:asciiTheme="majorHAnsi" w:hAnsiTheme="majorHAnsi"/>
          <w:color w:val="000000" w:themeColor="text1"/>
          <w:spacing w:val="-2"/>
          <w:lang w:val="es-ES"/>
        </w:rPr>
        <w:t>la Facultad entiende que</w:t>
      </w:r>
      <w:r w:rsidR="00A67C72" w:rsidRPr="000D4353">
        <w:rPr>
          <w:rFonts w:asciiTheme="majorHAnsi" w:hAnsiTheme="majorHAnsi"/>
          <w:color w:val="000000" w:themeColor="text1"/>
          <w:spacing w:val="-2"/>
          <w:lang w:val="es-ES"/>
        </w:rPr>
        <w:t xml:space="preserve"> </w:t>
      </w:r>
      <w:r w:rsidR="005909B4" w:rsidRPr="000D4353">
        <w:rPr>
          <w:rFonts w:asciiTheme="majorHAnsi" w:hAnsiTheme="majorHAnsi"/>
          <w:color w:val="000000" w:themeColor="text1"/>
          <w:spacing w:val="-2"/>
          <w:lang w:val="es-ES"/>
        </w:rPr>
        <w:t xml:space="preserve">la acción tutorial </w:t>
      </w:r>
      <w:r w:rsidR="00A67C72" w:rsidRPr="000D4353">
        <w:rPr>
          <w:rFonts w:asciiTheme="majorHAnsi" w:hAnsiTheme="majorHAnsi"/>
          <w:color w:val="000000" w:themeColor="text1"/>
          <w:spacing w:val="-2"/>
          <w:lang w:val="es-ES"/>
        </w:rPr>
        <w:t xml:space="preserve">en </w:t>
      </w:r>
      <w:r w:rsidR="00D47DE2" w:rsidRPr="000D4353">
        <w:rPr>
          <w:rFonts w:asciiTheme="majorHAnsi" w:hAnsiTheme="majorHAnsi"/>
          <w:color w:val="000000" w:themeColor="text1"/>
          <w:spacing w:val="-2"/>
          <w:lang w:val="es-ES"/>
        </w:rPr>
        <w:t>primero</w:t>
      </w:r>
      <w:r w:rsidR="00A45EA6" w:rsidRPr="000D4353">
        <w:rPr>
          <w:rFonts w:asciiTheme="majorHAnsi" w:hAnsiTheme="majorHAnsi"/>
          <w:color w:val="000000" w:themeColor="text1"/>
          <w:spacing w:val="-2"/>
          <w:lang w:val="es-ES"/>
        </w:rPr>
        <w:t xml:space="preserve"> podría suponer una herramienta más eficaz si esta labor tuviera</w:t>
      </w:r>
      <w:r w:rsidR="00C43E90" w:rsidRPr="000D4353">
        <w:rPr>
          <w:rFonts w:asciiTheme="majorHAnsi" w:hAnsiTheme="majorHAnsi"/>
          <w:color w:val="000000" w:themeColor="text1"/>
          <w:spacing w:val="-2"/>
          <w:lang w:val="es-ES"/>
        </w:rPr>
        <w:t xml:space="preserve"> un mayor reconocimiento institucional</w:t>
      </w:r>
      <w:r w:rsidR="00A45EA6" w:rsidRPr="000D4353">
        <w:rPr>
          <w:rFonts w:asciiTheme="majorHAnsi" w:hAnsiTheme="majorHAnsi"/>
          <w:color w:val="000000" w:themeColor="text1"/>
          <w:spacing w:val="-2"/>
          <w:lang w:val="es-ES"/>
        </w:rPr>
        <w:t>. Hasta ahora, los docentes de la FTI que se encargan de la tutorización de estos estudiantes de primero llevan a cabo esta actividad de forma desinteresada y voluntaria.</w:t>
      </w:r>
      <w:r w:rsidR="00C43E90" w:rsidRPr="000D4353">
        <w:rPr>
          <w:rFonts w:ascii="Cambria" w:hAnsi="Cambria"/>
          <w:color w:val="000000" w:themeColor="text1"/>
          <w:spacing w:val="-2"/>
          <w:lang w:val="es-ES"/>
        </w:rPr>
        <w:t xml:space="preserve"> </w:t>
      </w:r>
      <w:r w:rsidR="007B68AE" w:rsidRPr="000D4353">
        <w:rPr>
          <w:rFonts w:ascii="Cambria" w:hAnsi="Cambria"/>
          <w:color w:val="000000" w:themeColor="text1"/>
          <w:spacing w:val="-2"/>
          <w:lang w:val="es-ES"/>
        </w:rPr>
        <w:t>En este sentido, el equipo directivo de la FTI y la Comisión de Acción Tutorial</w:t>
      </w:r>
      <w:r w:rsidR="00E07004" w:rsidRPr="000D4353">
        <w:rPr>
          <w:rFonts w:ascii="Cambria" w:hAnsi="Cambria"/>
          <w:color w:val="000000" w:themeColor="text1"/>
          <w:spacing w:val="-2"/>
          <w:lang w:val="es-ES"/>
        </w:rPr>
        <w:t xml:space="preserve"> siempre ha</w:t>
      </w:r>
      <w:r w:rsidR="008D458B" w:rsidRPr="000D4353">
        <w:rPr>
          <w:rFonts w:ascii="Cambria" w:hAnsi="Cambria"/>
          <w:color w:val="000000" w:themeColor="text1"/>
          <w:spacing w:val="-2"/>
          <w:lang w:val="es-ES"/>
        </w:rPr>
        <w:t>n</w:t>
      </w:r>
      <w:r w:rsidR="00E07004" w:rsidRPr="000D4353">
        <w:rPr>
          <w:rFonts w:ascii="Cambria" w:hAnsi="Cambria"/>
          <w:color w:val="000000" w:themeColor="text1"/>
          <w:spacing w:val="-2"/>
          <w:lang w:val="es-ES"/>
        </w:rPr>
        <w:t xml:space="preserve"> sido consciente</w:t>
      </w:r>
      <w:r w:rsidR="008D458B" w:rsidRPr="000D4353">
        <w:rPr>
          <w:rFonts w:ascii="Cambria" w:hAnsi="Cambria"/>
          <w:color w:val="000000" w:themeColor="text1"/>
          <w:spacing w:val="-2"/>
          <w:lang w:val="es-ES"/>
        </w:rPr>
        <w:t>s</w:t>
      </w:r>
      <w:r w:rsidR="00E07004" w:rsidRPr="000D4353">
        <w:rPr>
          <w:rFonts w:ascii="Cambria" w:hAnsi="Cambria"/>
          <w:color w:val="000000" w:themeColor="text1"/>
          <w:spacing w:val="-2"/>
          <w:lang w:val="es-ES"/>
        </w:rPr>
        <w:t xml:space="preserve"> de</w:t>
      </w:r>
      <w:r w:rsidR="00B82797" w:rsidRPr="000D4353">
        <w:rPr>
          <w:rFonts w:asciiTheme="majorHAnsi" w:hAnsiTheme="majorHAnsi"/>
          <w:color w:val="000000" w:themeColor="text1"/>
          <w:spacing w:val="30"/>
          <w:lang w:val="es-ES"/>
        </w:rPr>
        <w:t xml:space="preserve"> </w:t>
      </w:r>
      <w:r w:rsidR="00B82797" w:rsidRPr="000D4353">
        <w:rPr>
          <w:rFonts w:asciiTheme="majorHAnsi" w:hAnsiTheme="majorHAnsi"/>
          <w:color w:val="000000" w:themeColor="text1"/>
          <w:spacing w:val="-1"/>
          <w:lang w:val="es-ES"/>
        </w:rPr>
        <w:t xml:space="preserve">que, si la tarea de los tutores de </w:t>
      </w:r>
      <w:r w:rsidR="00275E3E" w:rsidRPr="000D4353">
        <w:rPr>
          <w:rFonts w:asciiTheme="majorHAnsi" w:hAnsiTheme="majorHAnsi"/>
          <w:color w:val="000000" w:themeColor="text1"/>
          <w:spacing w:val="-1"/>
          <w:lang w:val="es-ES"/>
        </w:rPr>
        <w:t>primero</w:t>
      </w:r>
      <w:r w:rsidR="00B82797" w:rsidRPr="000D4353">
        <w:rPr>
          <w:rFonts w:asciiTheme="majorHAnsi" w:hAnsiTheme="majorHAnsi"/>
          <w:color w:val="000000" w:themeColor="text1"/>
          <w:spacing w:val="-1"/>
          <w:lang w:val="es-ES"/>
        </w:rPr>
        <w:t xml:space="preserve"> se reconociera</w:t>
      </w:r>
      <w:r w:rsidR="00A45EA6" w:rsidRPr="000D4353">
        <w:rPr>
          <w:rFonts w:asciiTheme="majorHAnsi" w:hAnsiTheme="majorHAnsi"/>
          <w:color w:val="000000" w:themeColor="text1"/>
          <w:spacing w:val="-1"/>
          <w:lang w:val="es-ES"/>
        </w:rPr>
        <w:t>, por ejemplo,</w:t>
      </w:r>
      <w:r w:rsidR="00B82797" w:rsidRPr="000D4353">
        <w:rPr>
          <w:rFonts w:asciiTheme="majorHAnsi" w:hAnsiTheme="majorHAnsi"/>
          <w:color w:val="000000" w:themeColor="text1"/>
          <w:spacing w:val="-1"/>
          <w:lang w:val="es-ES"/>
        </w:rPr>
        <w:t xml:space="preserve"> como parte de la carga docente del profesorado, la atención ofrecida a los alumnos mejoraría tanto en calidad como en cantidad. No obstante, ante la difícil consecución de esta propuesta, se ha intentado compensar la dedicación de los profesores de otros modos: por ejemplo, convirtiendo a estos tutores en miembros natos de la Comisión de Acción Tutorial, con lo que ello </w:t>
      </w:r>
      <w:r w:rsidR="00A45EA6" w:rsidRPr="000D4353">
        <w:rPr>
          <w:rFonts w:asciiTheme="majorHAnsi" w:hAnsiTheme="majorHAnsi"/>
          <w:color w:val="000000" w:themeColor="text1"/>
          <w:spacing w:val="-1"/>
          <w:lang w:val="es-ES"/>
        </w:rPr>
        <w:t xml:space="preserve">ha </w:t>
      </w:r>
      <w:r w:rsidR="00B82797" w:rsidRPr="000D4353">
        <w:rPr>
          <w:rFonts w:asciiTheme="majorHAnsi" w:hAnsiTheme="majorHAnsi"/>
          <w:color w:val="000000" w:themeColor="text1"/>
          <w:spacing w:val="-1"/>
          <w:lang w:val="es-ES"/>
        </w:rPr>
        <w:t>conlleva</w:t>
      </w:r>
      <w:r w:rsidR="00A45EA6" w:rsidRPr="000D4353">
        <w:rPr>
          <w:rFonts w:asciiTheme="majorHAnsi" w:hAnsiTheme="majorHAnsi"/>
          <w:color w:val="000000" w:themeColor="text1"/>
          <w:spacing w:val="-1"/>
          <w:lang w:val="es-ES"/>
        </w:rPr>
        <w:t>do hasta ahora</w:t>
      </w:r>
      <w:r w:rsidR="00B82797" w:rsidRPr="000D4353">
        <w:rPr>
          <w:rFonts w:asciiTheme="majorHAnsi" w:hAnsiTheme="majorHAnsi"/>
          <w:color w:val="000000" w:themeColor="text1"/>
          <w:spacing w:val="-1"/>
          <w:lang w:val="es-ES"/>
        </w:rPr>
        <w:t xml:space="preserve"> de reconocimiento a los efectos del Reglamento de Planificación Académica y los descuentos establecidos en él.</w:t>
      </w:r>
    </w:p>
    <w:p w14:paraId="575FBABD" w14:textId="5B2A9E43" w:rsidR="00AD6C12" w:rsidRPr="000D4353" w:rsidRDefault="00996BF7" w:rsidP="00744C3A">
      <w:pPr>
        <w:pStyle w:val="Textoindependiente"/>
        <w:ind w:left="0" w:right="383" w:firstLine="567"/>
        <w:jc w:val="both"/>
        <w:rPr>
          <w:rFonts w:asciiTheme="majorHAnsi" w:hAnsiTheme="majorHAnsi"/>
          <w:color w:val="000000" w:themeColor="text1"/>
          <w:lang w:val="es-ES"/>
        </w:rPr>
      </w:pPr>
      <w:r w:rsidRPr="000D4353">
        <w:rPr>
          <w:rFonts w:asciiTheme="majorHAnsi" w:hAnsiTheme="majorHAnsi"/>
          <w:color w:val="000000" w:themeColor="text1"/>
          <w:lang w:val="es-ES"/>
        </w:rPr>
        <w:t>En cuanto a</w:t>
      </w:r>
      <w:r w:rsidR="000C6FE7" w:rsidRPr="000D4353">
        <w:rPr>
          <w:rFonts w:asciiTheme="majorHAnsi" w:hAnsiTheme="majorHAnsi"/>
          <w:color w:val="000000" w:themeColor="text1"/>
          <w:lang w:val="es-ES"/>
        </w:rPr>
        <w:t xml:space="preserve"> los estudiantes de </w:t>
      </w:r>
      <w:r w:rsidR="00D47DE2" w:rsidRPr="000D4353">
        <w:rPr>
          <w:rFonts w:asciiTheme="majorHAnsi" w:hAnsiTheme="majorHAnsi"/>
          <w:color w:val="000000" w:themeColor="text1"/>
          <w:lang w:val="es-ES"/>
        </w:rPr>
        <w:t>tercero</w:t>
      </w:r>
      <w:r w:rsidR="000C6FE7" w:rsidRPr="000D4353">
        <w:rPr>
          <w:rFonts w:asciiTheme="majorHAnsi" w:hAnsiTheme="majorHAnsi"/>
          <w:color w:val="000000" w:themeColor="text1"/>
          <w:lang w:val="es-ES"/>
        </w:rPr>
        <w:t xml:space="preserve"> de los Grados simples y de </w:t>
      </w:r>
      <w:r w:rsidR="00D47DE2" w:rsidRPr="000D4353">
        <w:rPr>
          <w:rFonts w:asciiTheme="majorHAnsi" w:hAnsiTheme="majorHAnsi"/>
          <w:color w:val="000000" w:themeColor="text1"/>
          <w:lang w:val="es-ES"/>
        </w:rPr>
        <w:t>cuarto</w:t>
      </w:r>
      <w:r w:rsidR="000C6FE7" w:rsidRPr="000D4353">
        <w:rPr>
          <w:rFonts w:asciiTheme="majorHAnsi" w:hAnsiTheme="majorHAnsi"/>
          <w:color w:val="000000" w:themeColor="text1"/>
          <w:lang w:val="es-ES"/>
        </w:rPr>
        <w:t xml:space="preserve"> de la Doble Titulación</w:t>
      </w:r>
      <w:r w:rsidRPr="000D4353">
        <w:rPr>
          <w:rFonts w:asciiTheme="majorHAnsi" w:hAnsiTheme="majorHAnsi"/>
          <w:color w:val="000000" w:themeColor="text1"/>
          <w:lang w:val="es-ES"/>
        </w:rPr>
        <w:t>, estos</w:t>
      </w:r>
      <w:r w:rsidR="000C6FE7" w:rsidRPr="000D4353">
        <w:rPr>
          <w:rFonts w:asciiTheme="majorHAnsi" w:hAnsiTheme="majorHAnsi"/>
          <w:color w:val="000000" w:themeColor="text1"/>
          <w:lang w:val="es-ES"/>
        </w:rPr>
        <w:t xml:space="preserve"> valoraron que la acción tutorial les había ayudado a resolver dudas y problemas </w:t>
      </w:r>
      <w:r w:rsidRPr="000D4353">
        <w:rPr>
          <w:rFonts w:asciiTheme="majorHAnsi" w:hAnsiTheme="majorHAnsi"/>
          <w:color w:val="000000" w:themeColor="text1"/>
          <w:lang w:val="es-ES"/>
        </w:rPr>
        <w:t>con respecto a</w:t>
      </w:r>
      <w:r w:rsidR="000C6FE7" w:rsidRPr="000D4353">
        <w:rPr>
          <w:rFonts w:asciiTheme="majorHAnsi" w:hAnsiTheme="majorHAnsi"/>
          <w:color w:val="000000" w:themeColor="text1"/>
          <w:lang w:val="es-ES"/>
        </w:rPr>
        <w:t xml:space="preserve"> </w:t>
      </w:r>
      <w:r w:rsidRPr="000D4353">
        <w:rPr>
          <w:rFonts w:asciiTheme="majorHAnsi" w:hAnsiTheme="majorHAnsi"/>
          <w:color w:val="000000" w:themeColor="text1"/>
          <w:lang w:val="es-ES"/>
        </w:rPr>
        <w:t xml:space="preserve">la elección de optativas del último curso, a los procesos administrativos, a las prácticas externas y al </w:t>
      </w:r>
      <w:r w:rsidR="00AD6C12" w:rsidRPr="000D4353">
        <w:rPr>
          <w:rFonts w:asciiTheme="majorHAnsi" w:hAnsiTheme="majorHAnsi"/>
          <w:color w:val="000000" w:themeColor="text1"/>
          <w:lang w:val="es-ES"/>
        </w:rPr>
        <w:t xml:space="preserve">TFG </w:t>
      </w:r>
      <w:r w:rsidR="000C6FE7" w:rsidRPr="000D4353">
        <w:rPr>
          <w:rFonts w:asciiTheme="majorHAnsi" w:hAnsiTheme="majorHAnsi"/>
          <w:color w:val="000000" w:themeColor="text1"/>
          <w:lang w:val="es-ES"/>
        </w:rPr>
        <w:t xml:space="preserve">con un </w:t>
      </w:r>
      <w:r w:rsidR="00CB3D52" w:rsidRPr="000D4353">
        <w:rPr>
          <w:rFonts w:asciiTheme="majorHAnsi" w:hAnsiTheme="majorHAnsi"/>
          <w:color w:val="000000" w:themeColor="text1"/>
          <w:lang w:val="es-ES"/>
        </w:rPr>
        <w:t>4</w:t>
      </w:r>
      <w:r w:rsidR="00277C51" w:rsidRPr="000D4353">
        <w:rPr>
          <w:rFonts w:asciiTheme="majorHAnsi" w:hAnsiTheme="majorHAnsi"/>
          <w:color w:val="000000" w:themeColor="text1"/>
          <w:lang w:val="es-ES"/>
        </w:rPr>
        <w:t>,06</w:t>
      </w:r>
      <w:r w:rsidR="000C6FE7" w:rsidRPr="000D4353">
        <w:rPr>
          <w:rFonts w:asciiTheme="majorHAnsi" w:hAnsiTheme="majorHAnsi"/>
          <w:color w:val="000000" w:themeColor="text1"/>
          <w:lang w:val="es-ES"/>
        </w:rPr>
        <w:t xml:space="preserve"> (sobre 5).</w:t>
      </w:r>
      <w:r w:rsidRPr="000D4353">
        <w:rPr>
          <w:rFonts w:asciiTheme="majorHAnsi" w:hAnsiTheme="majorHAnsi"/>
          <w:color w:val="000000" w:themeColor="text1"/>
          <w:lang w:val="es-ES"/>
        </w:rPr>
        <w:t xml:space="preserve"> Por su parte, los alumnos de </w:t>
      </w:r>
      <w:r w:rsidR="00D47DE2" w:rsidRPr="000D4353">
        <w:rPr>
          <w:rFonts w:asciiTheme="majorHAnsi" w:hAnsiTheme="majorHAnsi"/>
          <w:color w:val="000000" w:themeColor="text1"/>
          <w:lang w:val="es-ES"/>
        </w:rPr>
        <w:t>cuarto</w:t>
      </w:r>
      <w:r w:rsidRPr="000D4353">
        <w:rPr>
          <w:rFonts w:asciiTheme="majorHAnsi" w:hAnsiTheme="majorHAnsi"/>
          <w:color w:val="000000" w:themeColor="text1"/>
          <w:lang w:val="es-ES"/>
        </w:rPr>
        <w:t xml:space="preserve"> de los Grados simples y de </w:t>
      </w:r>
      <w:r w:rsidR="00D47DE2" w:rsidRPr="000D4353">
        <w:rPr>
          <w:rFonts w:asciiTheme="majorHAnsi" w:hAnsiTheme="majorHAnsi"/>
          <w:color w:val="000000" w:themeColor="text1"/>
          <w:lang w:val="es-ES"/>
        </w:rPr>
        <w:t>quinto</w:t>
      </w:r>
      <w:r w:rsidRPr="000D4353">
        <w:rPr>
          <w:rFonts w:asciiTheme="majorHAnsi" w:hAnsiTheme="majorHAnsi"/>
          <w:color w:val="000000" w:themeColor="text1"/>
          <w:lang w:val="es-ES"/>
        </w:rPr>
        <w:t xml:space="preserve"> de la Doble Titulación </w:t>
      </w:r>
      <w:r w:rsidR="00ED4A04" w:rsidRPr="000D4353">
        <w:rPr>
          <w:rFonts w:asciiTheme="majorHAnsi" w:hAnsiTheme="majorHAnsi"/>
          <w:color w:val="000000" w:themeColor="text1"/>
          <w:lang w:val="es-ES"/>
        </w:rPr>
        <w:t xml:space="preserve">valoraron su sensación de que el paso por la FTI les había resultado provechoso y positivo con un </w:t>
      </w:r>
      <w:r w:rsidR="00AE3F70" w:rsidRPr="000D4353">
        <w:rPr>
          <w:rFonts w:asciiTheme="majorHAnsi" w:hAnsiTheme="majorHAnsi"/>
          <w:color w:val="000000" w:themeColor="text1"/>
          <w:lang w:val="es-ES"/>
        </w:rPr>
        <w:t>3,4</w:t>
      </w:r>
      <w:r w:rsidR="00277C51" w:rsidRPr="000D4353">
        <w:rPr>
          <w:rFonts w:asciiTheme="majorHAnsi" w:hAnsiTheme="majorHAnsi"/>
          <w:color w:val="000000" w:themeColor="text1"/>
          <w:lang w:val="es-ES"/>
        </w:rPr>
        <w:t>9</w:t>
      </w:r>
      <w:r w:rsidR="00ED4A04" w:rsidRPr="000D4353">
        <w:rPr>
          <w:rFonts w:asciiTheme="majorHAnsi" w:hAnsiTheme="majorHAnsi"/>
          <w:color w:val="000000" w:themeColor="text1"/>
          <w:lang w:val="es-ES"/>
        </w:rPr>
        <w:t xml:space="preserve"> (sobre 5); y, ya de modo particular, puntuaron con un </w:t>
      </w:r>
      <w:r w:rsidR="00277C51" w:rsidRPr="000D4353">
        <w:rPr>
          <w:rFonts w:asciiTheme="majorHAnsi" w:hAnsiTheme="majorHAnsi"/>
          <w:color w:val="000000" w:themeColor="text1"/>
          <w:lang w:val="es-ES"/>
        </w:rPr>
        <w:t>3,51</w:t>
      </w:r>
      <w:r w:rsidR="00ED4A04" w:rsidRPr="000D4353">
        <w:rPr>
          <w:rFonts w:asciiTheme="majorHAnsi" w:hAnsiTheme="majorHAnsi"/>
          <w:color w:val="000000" w:themeColor="text1"/>
          <w:lang w:val="es-ES"/>
        </w:rPr>
        <w:t xml:space="preserve"> (sobre 5) la acción de sus tutores de prácticas externas, y con un </w:t>
      </w:r>
      <w:r w:rsidR="00277C51" w:rsidRPr="000D4353">
        <w:rPr>
          <w:rFonts w:asciiTheme="majorHAnsi" w:hAnsiTheme="majorHAnsi"/>
          <w:color w:val="000000" w:themeColor="text1"/>
          <w:lang w:val="es-ES"/>
        </w:rPr>
        <w:t>4,17</w:t>
      </w:r>
      <w:r w:rsidR="00AD6C12" w:rsidRPr="000D4353">
        <w:rPr>
          <w:rFonts w:asciiTheme="majorHAnsi" w:hAnsiTheme="majorHAnsi"/>
          <w:color w:val="000000" w:themeColor="text1"/>
          <w:lang w:val="es-ES"/>
        </w:rPr>
        <w:t xml:space="preserve"> (sobre 5) el apoyo de sus tutores de TFG.</w:t>
      </w:r>
    </w:p>
    <w:p w14:paraId="7DEEE6F0" w14:textId="1792E608" w:rsidR="00CB768B" w:rsidRPr="000D4353" w:rsidRDefault="00AD6C12" w:rsidP="00CB768B">
      <w:pPr>
        <w:pStyle w:val="Textoindependiente"/>
        <w:ind w:left="0" w:right="383" w:firstLine="567"/>
        <w:jc w:val="both"/>
        <w:rPr>
          <w:rFonts w:asciiTheme="majorHAnsi" w:hAnsiTheme="majorHAnsi"/>
          <w:color w:val="000000" w:themeColor="text1"/>
          <w:lang w:val="es-ES"/>
        </w:rPr>
      </w:pPr>
      <w:r w:rsidRPr="000D4353">
        <w:rPr>
          <w:rFonts w:asciiTheme="majorHAnsi" w:hAnsiTheme="majorHAnsi"/>
          <w:color w:val="000000" w:themeColor="text1"/>
          <w:lang w:val="es-ES"/>
        </w:rPr>
        <w:t xml:space="preserve">Por último, </w:t>
      </w:r>
      <w:r w:rsidR="005D3945" w:rsidRPr="000D4353">
        <w:rPr>
          <w:rFonts w:asciiTheme="majorHAnsi" w:hAnsiTheme="majorHAnsi"/>
          <w:color w:val="000000" w:themeColor="text1"/>
          <w:lang w:val="es-ES"/>
        </w:rPr>
        <w:t xml:space="preserve">los estudiantes del MECU midieron la idea de que su paso por la FTI había supuesto una experiencia provechosa y positiva </w:t>
      </w:r>
      <w:r w:rsidR="00B462DE" w:rsidRPr="000D4353">
        <w:rPr>
          <w:rFonts w:asciiTheme="majorHAnsi" w:hAnsiTheme="majorHAnsi"/>
          <w:color w:val="000000" w:themeColor="text1"/>
          <w:lang w:val="es-ES"/>
        </w:rPr>
        <w:t>con</w:t>
      </w:r>
      <w:r w:rsidR="005D3945" w:rsidRPr="000D4353">
        <w:rPr>
          <w:rFonts w:asciiTheme="majorHAnsi" w:hAnsiTheme="majorHAnsi"/>
          <w:color w:val="000000" w:themeColor="text1"/>
          <w:lang w:val="es-ES"/>
        </w:rPr>
        <w:t xml:space="preserve"> una puntuación de </w:t>
      </w:r>
      <w:r w:rsidR="00452153" w:rsidRPr="000D4353">
        <w:rPr>
          <w:rFonts w:asciiTheme="majorHAnsi" w:hAnsiTheme="majorHAnsi"/>
          <w:color w:val="000000" w:themeColor="text1"/>
          <w:lang w:val="es-ES"/>
        </w:rPr>
        <w:t>3,2</w:t>
      </w:r>
      <w:r w:rsidR="005D3945" w:rsidRPr="000D4353">
        <w:rPr>
          <w:rFonts w:asciiTheme="majorHAnsi" w:hAnsiTheme="majorHAnsi"/>
          <w:color w:val="000000" w:themeColor="text1"/>
          <w:lang w:val="es-ES"/>
        </w:rPr>
        <w:t xml:space="preserve"> (sobre 5)</w:t>
      </w:r>
      <w:r w:rsidR="00B462DE" w:rsidRPr="000D4353">
        <w:rPr>
          <w:rFonts w:asciiTheme="majorHAnsi" w:hAnsiTheme="majorHAnsi"/>
          <w:color w:val="000000" w:themeColor="text1"/>
          <w:lang w:val="es-ES"/>
        </w:rPr>
        <w:t>, y también valoraron positivamente la labor de sus respectivos tutores de práct</w:t>
      </w:r>
      <w:r w:rsidR="00B97A1E" w:rsidRPr="000D4353">
        <w:rPr>
          <w:rFonts w:asciiTheme="majorHAnsi" w:hAnsiTheme="majorHAnsi"/>
          <w:color w:val="000000" w:themeColor="text1"/>
          <w:lang w:val="es-ES"/>
        </w:rPr>
        <w:t>icas externas y de</w:t>
      </w:r>
      <w:r w:rsidR="00B462DE" w:rsidRPr="000D4353">
        <w:rPr>
          <w:rFonts w:asciiTheme="majorHAnsi" w:hAnsiTheme="majorHAnsi"/>
          <w:color w:val="000000" w:themeColor="text1"/>
          <w:lang w:val="es-ES"/>
        </w:rPr>
        <w:t xml:space="preserve"> trabajo de fin de máster (TFM) con un 3,</w:t>
      </w:r>
      <w:r w:rsidR="00563F0C" w:rsidRPr="000D4353">
        <w:rPr>
          <w:rFonts w:asciiTheme="majorHAnsi" w:hAnsiTheme="majorHAnsi"/>
          <w:color w:val="000000" w:themeColor="text1"/>
          <w:lang w:val="es-ES"/>
        </w:rPr>
        <w:t>8</w:t>
      </w:r>
      <w:r w:rsidR="00B462DE" w:rsidRPr="000D4353">
        <w:rPr>
          <w:rFonts w:asciiTheme="majorHAnsi" w:hAnsiTheme="majorHAnsi"/>
          <w:color w:val="000000" w:themeColor="text1"/>
          <w:lang w:val="es-ES"/>
        </w:rPr>
        <w:t xml:space="preserve"> y un </w:t>
      </w:r>
      <w:r w:rsidR="001A4A50" w:rsidRPr="000D4353">
        <w:rPr>
          <w:rFonts w:asciiTheme="majorHAnsi" w:hAnsiTheme="majorHAnsi"/>
          <w:color w:val="000000" w:themeColor="text1"/>
          <w:lang w:val="es-ES"/>
        </w:rPr>
        <w:t>4</w:t>
      </w:r>
      <w:r w:rsidR="00563F0C" w:rsidRPr="000D4353">
        <w:rPr>
          <w:rFonts w:asciiTheme="majorHAnsi" w:hAnsiTheme="majorHAnsi"/>
          <w:color w:val="000000" w:themeColor="text1"/>
          <w:lang w:val="es-ES"/>
        </w:rPr>
        <w:t>,5</w:t>
      </w:r>
      <w:r w:rsidR="00B462DE" w:rsidRPr="000D4353">
        <w:rPr>
          <w:rFonts w:asciiTheme="majorHAnsi" w:hAnsiTheme="majorHAnsi"/>
          <w:color w:val="000000" w:themeColor="text1"/>
          <w:lang w:val="es-ES"/>
        </w:rPr>
        <w:t xml:space="preserve"> (ambos</w:t>
      </w:r>
      <w:r w:rsidR="00B97A1E" w:rsidRPr="000D4353">
        <w:rPr>
          <w:rFonts w:asciiTheme="majorHAnsi" w:hAnsiTheme="majorHAnsi"/>
          <w:color w:val="000000" w:themeColor="text1"/>
          <w:lang w:val="es-ES"/>
        </w:rPr>
        <w:t>,</w:t>
      </w:r>
      <w:r w:rsidR="00B462DE" w:rsidRPr="000D4353">
        <w:rPr>
          <w:rFonts w:asciiTheme="majorHAnsi" w:hAnsiTheme="majorHAnsi"/>
          <w:color w:val="000000" w:themeColor="text1"/>
          <w:lang w:val="es-ES"/>
        </w:rPr>
        <w:t xml:space="preserve"> sobre 5), respectivamente. En el caso del MTP, </w:t>
      </w:r>
      <w:r w:rsidR="00651D49" w:rsidRPr="000D4353">
        <w:rPr>
          <w:rFonts w:asciiTheme="majorHAnsi" w:hAnsiTheme="majorHAnsi"/>
          <w:color w:val="000000" w:themeColor="text1"/>
          <w:lang w:val="es-ES"/>
        </w:rPr>
        <w:t xml:space="preserve">la satisfacción global fue valorada con un </w:t>
      </w:r>
      <w:r w:rsidR="00E37D29" w:rsidRPr="000D4353">
        <w:rPr>
          <w:rFonts w:asciiTheme="majorHAnsi" w:hAnsiTheme="majorHAnsi"/>
          <w:color w:val="000000" w:themeColor="text1"/>
          <w:lang w:val="es-ES"/>
        </w:rPr>
        <w:t>4,</w:t>
      </w:r>
      <w:r w:rsidR="00563F0C" w:rsidRPr="000D4353">
        <w:rPr>
          <w:rFonts w:asciiTheme="majorHAnsi" w:hAnsiTheme="majorHAnsi"/>
          <w:color w:val="000000" w:themeColor="text1"/>
          <w:lang w:val="es-ES"/>
        </w:rPr>
        <w:t>6</w:t>
      </w:r>
      <w:r w:rsidR="007A3C56" w:rsidRPr="000D4353">
        <w:rPr>
          <w:rFonts w:asciiTheme="majorHAnsi" w:hAnsiTheme="majorHAnsi"/>
          <w:color w:val="000000" w:themeColor="text1"/>
          <w:lang w:val="es-ES"/>
        </w:rPr>
        <w:t xml:space="preserve"> (sobre 5); y la </w:t>
      </w:r>
      <w:r w:rsidR="002A0945" w:rsidRPr="000D4353">
        <w:rPr>
          <w:rFonts w:asciiTheme="majorHAnsi" w:hAnsiTheme="majorHAnsi"/>
          <w:color w:val="000000" w:themeColor="text1"/>
          <w:lang w:val="es-ES"/>
        </w:rPr>
        <w:t>satisfacción con los tut</w:t>
      </w:r>
      <w:r w:rsidR="00B97A1E" w:rsidRPr="000D4353">
        <w:rPr>
          <w:rFonts w:asciiTheme="majorHAnsi" w:hAnsiTheme="majorHAnsi"/>
          <w:color w:val="000000" w:themeColor="text1"/>
          <w:lang w:val="es-ES"/>
        </w:rPr>
        <w:t>ores de prácticas externas y de</w:t>
      </w:r>
      <w:r w:rsidR="002A0945" w:rsidRPr="000D4353">
        <w:rPr>
          <w:rFonts w:asciiTheme="majorHAnsi" w:hAnsiTheme="majorHAnsi"/>
          <w:color w:val="000000" w:themeColor="text1"/>
          <w:lang w:val="es-ES"/>
        </w:rPr>
        <w:t xml:space="preserve"> TFM, con un </w:t>
      </w:r>
      <w:r w:rsidR="00563F0C" w:rsidRPr="000D4353">
        <w:rPr>
          <w:rFonts w:asciiTheme="majorHAnsi" w:hAnsiTheme="majorHAnsi"/>
          <w:color w:val="000000" w:themeColor="text1"/>
          <w:lang w:val="es-ES"/>
        </w:rPr>
        <w:t>3</w:t>
      </w:r>
      <w:r w:rsidR="002A0945" w:rsidRPr="000D4353">
        <w:rPr>
          <w:rFonts w:asciiTheme="majorHAnsi" w:hAnsiTheme="majorHAnsi"/>
          <w:color w:val="000000" w:themeColor="text1"/>
          <w:lang w:val="es-ES"/>
        </w:rPr>
        <w:t xml:space="preserve"> y un </w:t>
      </w:r>
      <w:r w:rsidR="00563F0C" w:rsidRPr="000D4353">
        <w:rPr>
          <w:rFonts w:asciiTheme="majorHAnsi" w:hAnsiTheme="majorHAnsi"/>
          <w:color w:val="000000" w:themeColor="text1"/>
          <w:lang w:val="es-ES"/>
        </w:rPr>
        <w:t>5</w:t>
      </w:r>
      <w:r w:rsidR="002A0945" w:rsidRPr="000D4353">
        <w:rPr>
          <w:rFonts w:asciiTheme="majorHAnsi" w:hAnsiTheme="majorHAnsi"/>
          <w:color w:val="000000" w:themeColor="text1"/>
          <w:lang w:val="es-ES"/>
        </w:rPr>
        <w:t xml:space="preserve"> (ambos</w:t>
      </w:r>
      <w:r w:rsidR="00B97A1E" w:rsidRPr="000D4353">
        <w:rPr>
          <w:rFonts w:asciiTheme="majorHAnsi" w:hAnsiTheme="majorHAnsi"/>
          <w:color w:val="000000" w:themeColor="text1"/>
          <w:lang w:val="es-ES"/>
        </w:rPr>
        <w:t>,</w:t>
      </w:r>
      <w:r w:rsidR="002A0945" w:rsidRPr="000D4353">
        <w:rPr>
          <w:rFonts w:asciiTheme="majorHAnsi" w:hAnsiTheme="majorHAnsi"/>
          <w:color w:val="000000" w:themeColor="text1"/>
          <w:lang w:val="es-ES"/>
        </w:rPr>
        <w:t xml:space="preserve"> sobre 5), respectivamente.</w:t>
      </w:r>
      <w:r w:rsidR="00ED4A04" w:rsidRPr="000D4353">
        <w:rPr>
          <w:rFonts w:asciiTheme="majorHAnsi" w:hAnsiTheme="majorHAnsi"/>
          <w:color w:val="000000" w:themeColor="text1"/>
          <w:lang w:val="es-ES"/>
        </w:rPr>
        <w:t xml:space="preserve"> </w:t>
      </w:r>
    </w:p>
    <w:p w14:paraId="307BAC27" w14:textId="649B00FE" w:rsidR="000175A2" w:rsidRPr="000D4353" w:rsidRDefault="004318E5" w:rsidP="00CB768B">
      <w:pPr>
        <w:pStyle w:val="Textoindependiente"/>
        <w:ind w:left="0" w:right="383" w:firstLine="567"/>
        <w:jc w:val="both"/>
        <w:rPr>
          <w:rFonts w:asciiTheme="majorHAnsi" w:hAnsiTheme="majorHAnsi"/>
          <w:color w:val="000000" w:themeColor="text1"/>
          <w:spacing w:val="-1"/>
          <w:lang w:val="es-ES"/>
        </w:rPr>
      </w:pPr>
      <w:r w:rsidRPr="000D4353">
        <w:rPr>
          <w:rFonts w:asciiTheme="majorHAnsi" w:hAnsiTheme="majorHAnsi"/>
          <w:color w:val="000000" w:themeColor="text1"/>
          <w:lang w:val="es-ES"/>
        </w:rPr>
        <w:t xml:space="preserve">También dentro de las acciones </w:t>
      </w:r>
      <w:r w:rsidR="00FF71A0" w:rsidRPr="000D4353">
        <w:rPr>
          <w:rFonts w:asciiTheme="majorHAnsi" w:hAnsiTheme="majorHAnsi"/>
          <w:color w:val="000000" w:themeColor="text1"/>
          <w:lang w:val="es-ES"/>
        </w:rPr>
        <w:t>organizadas por</w:t>
      </w:r>
      <w:r w:rsidRPr="000D4353">
        <w:rPr>
          <w:rFonts w:asciiTheme="majorHAnsi" w:hAnsiTheme="majorHAnsi"/>
          <w:color w:val="000000" w:themeColor="text1"/>
          <w:lang w:val="es-ES"/>
        </w:rPr>
        <w:t xml:space="preserve"> la Comisión de Acción Tutorial de la FTI</w:t>
      </w:r>
      <w:r w:rsidR="0052695C" w:rsidRPr="000D4353">
        <w:rPr>
          <w:rFonts w:asciiTheme="majorHAnsi" w:hAnsiTheme="majorHAnsi"/>
          <w:color w:val="000000" w:themeColor="text1"/>
          <w:lang w:val="es-ES"/>
        </w:rPr>
        <w:t xml:space="preserve"> para los alumnos de los últimos cursos</w:t>
      </w:r>
      <w:r w:rsidRPr="000D4353">
        <w:rPr>
          <w:rFonts w:asciiTheme="majorHAnsi" w:hAnsiTheme="majorHAnsi"/>
          <w:color w:val="000000" w:themeColor="text1"/>
          <w:lang w:val="es-ES"/>
        </w:rPr>
        <w:t xml:space="preserve">, </w:t>
      </w:r>
      <w:r w:rsidR="0052695C" w:rsidRPr="000D4353">
        <w:rPr>
          <w:rFonts w:asciiTheme="majorHAnsi" w:hAnsiTheme="majorHAnsi"/>
          <w:color w:val="000000" w:themeColor="text1"/>
          <w:lang w:val="es-ES"/>
        </w:rPr>
        <w:t xml:space="preserve">los días </w:t>
      </w:r>
      <w:r w:rsidR="0099530A" w:rsidRPr="000D4353">
        <w:rPr>
          <w:rFonts w:asciiTheme="majorHAnsi" w:hAnsiTheme="majorHAnsi"/>
          <w:color w:val="000000" w:themeColor="text1"/>
          <w:lang w:val="es-ES"/>
        </w:rPr>
        <w:t>21 y 22 de marzo de 2018</w:t>
      </w:r>
      <w:r w:rsidR="0052695C" w:rsidRPr="000D4353">
        <w:rPr>
          <w:rFonts w:asciiTheme="majorHAnsi" w:hAnsiTheme="majorHAnsi"/>
          <w:color w:val="000000" w:themeColor="text1"/>
          <w:lang w:val="es-ES"/>
        </w:rPr>
        <w:t xml:space="preserve"> </w:t>
      </w:r>
      <w:r w:rsidRPr="000D4353">
        <w:rPr>
          <w:rFonts w:asciiTheme="majorHAnsi" w:hAnsiTheme="majorHAnsi"/>
          <w:color w:val="000000" w:themeColor="text1"/>
          <w:lang w:val="es-ES"/>
        </w:rPr>
        <w:t>se celebraron l</w:t>
      </w:r>
      <w:r w:rsidR="002020ED" w:rsidRPr="000D4353">
        <w:rPr>
          <w:rFonts w:asciiTheme="majorHAnsi" w:hAnsiTheme="majorHAnsi"/>
          <w:color w:val="000000" w:themeColor="text1"/>
          <w:lang w:val="es-ES"/>
        </w:rPr>
        <w:t>as</w:t>
      </w:r>
      <w:r w:rsidR="002020ED" w:rsidRPr="000D4353">
        <w:rPr>
          <w:rFonts w:asciiTheme="majorHAnsi" w:hAnsiTheme="majorHAnsi"/>
          <w:color w:val="000000" w:themeColor="text1"/>
          <w:spacing w:val="-1"/>
          <w:lang w:val="es-ES"/>
        </w:rPr>
        <w:t xml:space="preserve"> </w:t>
      </w:r>
      <w:r w:rsidR="00817A93" w:rsidRPr="000D4353">
        <w:rPr>
          <w:rFonts w:asciiTheme="majorHAnsi" w:hAnsiTheme="majorHAnsi"/>
          <w:i/>
          <w:color w:val="000000" w:themeColor="text1"/>
          <w:spacing w:val="-1"/>
          <w:lang w:val="es-ES"/>
        </w:rPr>
        <w:t>X</w:t>
      </w:r>
      <w:r w:rsidR="002020ED" w:rsidRPr="000D4353">
        <w:rPr>
          <w:rFonts w:asciiTheme="majorHAnsi" w:hAnsiTheme="majorHAnsi"/>
          <w:i/>
          <w:color w:val="000000" w:themeColor="text1"/>
          <w:spacing w:val="-16"/>
          <w:u w:color="0000FF"/>
          <w:lang w:val="es-ES"/>
        </w:rPr>
        <w:t xml:space="preserve"> </w:t>
      </w:r>
      <w:r w:rsidR="002020ED" w:rsidRPr="000D4353">
        <w:rPr>
          <w:rFonts w:asciiTheme="majorHAnsi" w:hAnsiTheme="majorHAnsi"/>
          <w:i/>
          <w:color w:val="000000" w:themeColor="text1"/>
          <w:lang w:val="es-ES"/>
        </w:rPr>
        <w:t xml:space="preserve">Jornadas </w:t>
      </w:r>
      <w:r w:rsidR="002020ED" w:rsidRPr="000D4353">
        <w:rPr>
          <w:rFonts w:asciiTheme="majorHAnsi" w:hAnsiTheme="majorHAnsi"/>
          <w:i/>
          <w:color w:val="000000" w:themeColor="text1"/>
          <w:spacing w:val="-1"/>
          <w:lang w:val="es-ES"/>
        </w:rPr>
        <w:t>de</w:t>
      </w:r>
      <w:r w:rsidR="002020ED" w:rsidRPr="000D4353">
        <w:rPr>
          <w:rFonts w:asciiTheme="majorHAnsi" w:hAnsiTheme="majorHAnsi"/>
          <w:i/>
          <w:color w:val="000000" w:themeColor="text1"/>
          <w:lang w:val="es-ES"/>
        </w:rPr>
        <w:t xml:space="preserve"> </w:t>
      </w:r>
      <w:r w:rsidR="002020ED" w:rsidRPr="000D4353">
        <w:rPr>
          <w:rFonts w:asciiTheme="majorHAnsi" w:hAnsiTheme="majorHAnsi"/>
          <w:i/>
          <w:color w:val="000000" w:themeColor="text1"/>
          <w:spacing w:val="-1"/>
          <w:lang w:val="es-ES"/>
        </w:rPr>
        <w:t xml:space="preserve">Orientación </w:t>
      </w:r>
      <w:r w:rsidR="002020ED" w:rsidRPr="000D4353">
        <w:rPr>
          <w:rFonts w:asciiTheme="majorHAnsi" w:hAnsiTheme="majorHAnsi"/>
          <w:i/>
          <w:color w:val="000000" w:themeColor="text1"/>
          <w:lang w:val="es-ES"/>
        </w:rPr>
        <w:t>Profesional</w:t>
      </w:r>
      <w:r w:rsidR="002020ED" w:rsidRPr="000D4353">
        <w:rPr>
          <w:rFonts w:asciiTheme="majorHAnsi" w:hAnsiTheme="majorHAnsi"/>
          <w:color w:val="000000" w:themeColor="text1"/>
          <w:lang w:val="es-ES"/>
        </w:rPr>
        <w:t>,</w:t>
      </w:r>
      <w:r w:rsidR="002020ED" w:rsidRPr="000D4353">
        <w:rPr>
          <w:rFonts w:asciiTheme="majorHAnsi" w:hAnsiTheme="majorHAnsi"/>
          <w:color w:val="000000" w:themeColor="text1"/>
          <w:spacing w:val="-1"/>
          <w:lang w:val="es-ES"/>
        </w:rPr>
        <w:t xml:space="preserve"> dirigidas</w:t>
      </w:r>
      <w:r w:rsidR="002020ED" w:rsidRPr="000D4353">
        <w:rPr>
          <w:rFonts w:asciiTheme="majorHAnsi" w:hAnsiTheme="majorHAnsi"/>
          <w:color w:val="000000" w:themeColor="text1"/>
          <w:spacing w:val="1"/>
          <w:lang w:val="es-ES"/>
        </w:rPr>
        <w:t xml:space="preserve"> </w:t>
      </w:r>
      <w:r w:rsidR="002020ED" w:rsidRPr="000D4353">
        <w:rPr>
          <w:rFonts w:asciiTheme="majorHAnsi" w:hAnsiTheme="majorHAnsi"/>
          <w:color w:val="000000" w:themeColor="text1"/>
          <w:lang w:val="es-ES"/>
        </w:rPr>
        <w:t xml:space="preserve">a </w:t>
      </w:r>
      <w:r w:rsidRPr="000D4353">
        <w:rPr>
          <w:rFonts w:asciiTheme="majorHAnsi" w:hAnsiTheme="majorHAnsi"/>
          <w:color w:val="000000" w:themeColor="text1"/>
          <w:lang w:val="es-ES"/>
        </w:rPr>
        <w:t xml:space="preserve">los </w:t>
      </w:r>
      <w:r w:rsidR="002020ED" w:rsidRPr="000D4353">
        <w:rPr>
          <w:rFonts w:asciiTheme="majorHAnsi" w:hAnsiTheme="majorHAnsi"/>
          <w:color w:val="000000" w:themeColor="text1"/>
          <w:lang w:val="es-ES"/>
        </w:rPr>
        <w:t>estudiantes</w:t>
      </w:r>
      <w:r w:rsidR="002020ED" w:rsidRPr="000D4353">
        <w:rPr>
          <w:rFonts w:asciiTheme="majorHAnsi" w:hAnsiTheme="majorHAnsi"/>
          <w:color w:val="000000" w:themeColor="text1"/>
          <w:spacing w:val="-2"/>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lang w:val="es-ES"/>
        </w:rPr>
        <w:t xml:space="preserve"> </w:t>
      </w:r>
      <w:r w:rsidR="00B97A1E" w:rsidRPr="000D4353">
        <w:rPr>
          <w:rFonts w:asciiTheme="majorHAnsi" w:hAnsiTheme="majorHAnsi"/>
          <w:color w:val="000000" w:themeColor="text1"/>
          <w:lang w:val="es-ES"/>
        </w:rPr>
        <w:t>cuarto</w:t>
      </w:r>
      <w:r w:rsidR="002020ED" w:rsidRPr="000D4353">
        <w:rPr>
          <w:rFonts w:asciiTheme="majorHAnsi" w:hAnsiTheme="majorHAnsi"/>
          <w:color w:val="000000" w:themeColor="text1"/>
          <w:spacing w:val="-1"/>
          <w:lang w:val="es-ES"/>
        </w:rPr>
        <w:t xml:space="preserve"> </w:t>
      </w:r>
      <w:r w:rsidR="002020ED" w:rsidRPr="000D4353">
        <w:rPr>
          <w:rFonts w:asciiTheme="majorHAnsi" w:hAnsiTheme="majorHAnsi"/>
          <w:color w:val="000000" w:themeColor="text1"/>
          <w:lang w:val="es-ES"/>
        </w:rPr>
        <w:t>y</w:t>
      </w:r>
      <w:r w:rsidR="002020ED" w:rsidRPr="000D4353">
        <w:rPr>
          <w:rFonts w:asciiTheme="majorHAnsi" w:hAnsiTheme="majorHAnsi"/>
          <w:color w:val="000000" w:themeColor="text1"/>
          <w:spacing w:val="-1"/>
          <w:lang w:val="es-ES"/>
        </w:rPr>
        <w:t xml:space="preserve"> </w:t>
      </w:r>
      <w:r w:rsidR="00B97A1E" w:rsidRPr="000D4353">
        <w:rPr>
          <w:rFonts w:asciiTheme="majorHAnsi" w:hAnsiTheme="majorHAnsi"/>
          <w:color w:val="000000" w:themeColor="text1"/>
          <w:lang w:val="es-ES"/>
        </w:rPr>
        <w:t>quinto</w:t>
      </w:r>
      <w:r w:rsidR="002020ED" w:rsidRPr="000D4353">
        <w:rPr>
          <w:rFonts w:asciiTheme="majorHAnsi" w:hAnsiTheme="majorHAnsi"/>
          <w:color w:val="000000" w:themeColor="text1"/>
          <w:spacing w:val="-1"/>
          <w:lang w:val="es-ES"/>
        </w:rPr>
        <w:t xml:space="preserve"> </w:t>
      </w:r>
      <w:r w:rsidR="0052695C" w:rsidRPr="000D4353">
        <w:rPr>
          <w:rFonts w:asciiTheme="majorHAnsi" w:hAnsiTheme="majorHAnsi"/>
          <w:color w:val="000000" w:themeColor="text1"/>
          <w:lang w:val="es-ES"/>
        </w:rPr>
        <w:t>de los Grados</w:t>
      </w:r>
      <w:r w:rsidR="002020ED" w:rsidRPr="000D4353">
        <w:rPr>
          <w:rFonts w:asciiTheme="majorHAnsi" w:hAnsiTheme="majorHAnsi"/>
          <w:color w:val="000000" w:themeColor="text1"/>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lang w:val="es-ES"/>
        </w:rPr>
        <w:t xml:space="preserve"> </w:t>
      </w:r>
      <w:r w:rsidR="002020ED" w:rsidRPr="000D4353">
        <w:rPr>
          <w:rFonts w:asciiTheme="majorHAnsi" w:hAnsiTheme="majorHAnsi"/>
          <w:color w:val="000000" w:themeColor="text1"/>
          <w:spacing w:val="-1"/>
          <w:lang w:val="es-ES"/>
        </w:rPr>
        <w:t>la</w:t>
      </w:r>
      <w:r w:rsidR="002020ED" w:rsidRPr="000D4353">
        <w:rPr>
          <w:rFonts w:asciiTheme="majorHAnsi" w:hAnsiTheme="majorHAnsi"/>
          <w:color w:val="000000" w:themeColor="text1"/>
          <w:spacing w:val="1"/>
          <w:lang w:val="es-ES"/>
        </w:rPr>
        <w:t xml:space="preserve"> </w:t>
      </w:r>
      <w:r w:rsidR="00B31E20" w:rsidRPr="000D4353">
        <w:rPr>
          <w:rFonts w:asciiTheme="majorHAnsi" w:hAnsiTheme="majorHAnsi"/>
          <w:color w:val="000000" w:themeColor="text1"/>
          <w:lang w:val="es-ES"/>
        </w:rPr>
        <w:t>FTI</w:t>
      </w:r>
      <w:r w:rsidRPr="000D4353">
        <w:rPr>
          <w:rFonts w:asciiTheme="majorHAnsi" w:hAnsiTheme="majorHAnsi"/>
          <w:color w:val="000000" w:themeColor="text1"/>
          <w:spacing w:val="-1"/>
          <w:lang w:val="es-ES"/>
        </w:rPr>
        <w:t xml:space="preserve">. </w:t>
      </w:r>
      <w:r w:rsidR="0052695C" w:rsidRPr="000D4353">
        <w:rPr>
          <w:rFonts w:asciiTheme="majorHAnsi" w:hAnsiTheme="majorHAnsi"/>
          <w:color w:val="000000" w:themeColor="text1"/>
          <w:spacing w:val="-1"/>
          <w:lang w:val="es-ES"/>
        </w:rPr>
        <w:t xml:space="preserve">Estas Jornadas abordaron la oferta de formación de posgrado y la de formación complementaria, así como permitieron el contacto de los alumnos asistentes con representantes del sector empresarial de Gran Canaria y con profesionales que, a su vez, eran antiguos egresados. </w:t>
      </w:r>
      <w:r w:rsidR="00446B68" w:rsidRPr="000D4353">
        <w:rPr>
          <w:rFonts w:asciiTheme="majorHAnsi" w:hAnsiTheme="majorHAnsi"/>
          <w:color w:val="000000" w:themeColor="text1"/>
          <w:spacing w:val="-1"/>
          <w:lang w:val="es-ES"/>
        </w:rPr>
        <w:t>Los estudiantes reflejaron su grado de satisfacción con estas Jornadas en la encuesta que cumplimentaron al término de estas, valorándolas de modo global con un 3,</w:t>
      </w:r>
      <w:r w:rsidR="005902DA" w:rsidRPr="000D4353">
        <w:rPr>
          <w:rFonts w:asciiTheme="majorHAnsi" w:hAnsiTheme="majorHAnsi"/>
          <w:color w:val="000000" w:themeColor="text1"/>
          <w:spacing w:val="-1"/>
          <w:lang w:val="es-ES"/>
        </w:rPr>
        <w:t>9</w:t>
      </w:r>
      <w:r w:rsidR="00446B68" w:rsidRPr="000D4353">
        <w:rPr>
          <w:rFonts w:asciiTheme="majorHAnsi" w:hAnsiTheme="majorHAnsi"/>
          <w:color w:val="000000" w:themeColor="text1"/>
          <w:spacing w:val="-1"/>
          <w:lang w:val="es-ES"/>
        </w:rPr>
        <w:t xml:space="preserve"> (sobre 5) y destacando, de entre las diversas mesas redondas del programa, su interés por la dedicada a las perspectivas de futuro</w:t>
      </w:r>
      <w:r w:rsidR="005902DA" w:rsidRPr="000D4353">
        <w:rPr>
          <w:rFonts w:asciiTheme="majorHAnsi" w:hAnsiTheme="majorHAnsi"/>
          <w:color w:val="000000" w:themeColor="text1"/>
          <w:spacing w:val="-1"/>
          <w:lang w:val="es-ES"/>
        </w:rPr>
        <w:t>, integrada por profesionales que a su vez eran titulados de la FTI</w:t>
      </w:r>
      <w:r w:rsidR="00446B68" w:rsidRPr="000D4353">
        <w:rPr>
          <w:rFonts w:asciiTheme="majorHAnsi" w:hAnsiTheme="majorHAnsi"/>
          <w:color w:val="000000" w:themeColor="text1"/>
          <w:spacing w:val="-1"/>
          <w:lang w:val="es-ES"/>
        </w:rPr>
        <w:t xml:space="preserve"> (puntuándola con un </w:t>
      </w:r>
      <w:r w:rsidR="005902DA" w:rsidRPr="000D4353">
        <w:rPr>
          <w:rFonts w:asciiTheme="majorHAnsi" w:hAnsiTheme="majorHAnsi"/>
          <w:color w:val="000000" w:themeColor="text1"/>
          <w:spacing w:val="-1"/>
          <w:lang w:val="es-ES"/>
        </w:rPr>
        <w:t>4,3</w:t>
      </w:r>
      <w:r w:rsidR="00446B68" w:rsidRPr="000D4353">
        <w:rPr>
          <w:rFonts w:asciiTheme="majorHAnsi" w:hAnsiTheme="majorHAnsi"/>
          <w:color w:val="000000" w:themeColor="text1"/>
          <w:spacing w:val="-1"/>
          <w:lang w:val="es-ES"/>
        </w:rPr>
        <w:t xml:space="preserve"> sobre 5)</w:t>
      </w:r>
      <w:r w:rsidR="0052695C" w:rsidRPr="000D4353">
        <w:rPr>
          <w:rFonts w:asciiTheme="majorHAnsi" w:hAnsiTheme="majorHAnsi"/>
          <w:color w:val="000000" w:themeColor="text1"/>
          <w:spacing w:val="-1"/>
          <w:lang w:val="es-ES"/>
        </w:rPr>
        <w:t>.</w:t>
      </w:r>
    </w:p>
    <w:p w14:paraId="2BB0DBAA" w14:textId="7448EB81" w:rsidR="00D949A1" w:rsidRPr="000D4353" w:rsidRDefault="007558E1" w:rsidP="0074256D">
      <w:pPr>
        <w:pStyle w:val="Textoindependiente"/>
        <w:ind w:left="0" w:right="383" w:firstLine="567"/>
        <w:jc w:val="both"/>
        <w:rPr>
          <w:rFonts w:asciiTheme="majorHAnsi" w:hAnsiTheme="majorHAnsi" w:cs="Calibri"/>
          <w:color w:val="000000" w:themeColor="text1"/>
          <w:lang w:val="es-ES"/>
        </w:rPr>
      </w:pPr>
      <w:r w:rsidRPr="000D4353">
        <w:rPr>
          <w:rFonts w:asciiTheme="majorHAnsi" w:hAnsiTheme="majorHAnsi"/>
          <w:color w:val="000000" w:themeColor="text1"/>
          <w:spacing w:val="-1"/>
          <w:lang w:val="es-ES"/>
        </w:rPr>
        <w:t xml:space="preserve">Entre otras medidas emprendidas por la FTI con el objetivo de guiar a los alumnos en su recorrido hacia el mundo profesional, el </w:t>
      </w:r>
      <w:r w:rsidR="00A203CA" w:rsidRPr="000D4353">
        <w:rPr>
          <w:rFonts w:asciiTheme="majorHAnsi" w:hAnsiTheme="majorHAnsi"/>
          <w:color w:val="000000" w:themeColor="text1"/>
          <w:spacing w:val="-1"/>
          <w:lang w:val="es-ES"/>
        </w:rPr>
        <w:t>centro</w:t>
      </w:r>
      <w:r w:rsidRPr="000D4353">
        <w:rPr>
          <w:rFonts w:asciiTheme="majorHAnsi" w:hAnsiTheme="majorHAnsi"/>
          <w:color w:val="000000" w:themeColor="text1"/>
          <w:spacing w:val="-1"/>
          <w:lang w:val="es-ES"/>
        </w:rPr>
        <w:t xml:space="preserve"> </w:t>
      </w:r>
      <w:r w:rsidR="002B7758" w:rsidRPr="000D4353">
        <w:rPr>
          <w:rFonts w:asciiTheme="majorHAnsi" w:hAnsiTheme="majorHAnsi"/>
          <w:color w:val="000000" w:themeColor="text1"/>
          <w:spacing w:val="-1"/>
          <w:lang w:val="es-ES"/>
        </w:rPr>
        <w:t xml:space="preserve">también </w:t>
      </w:r>
      <w:r w:rsidR="00A3558A" w:rsidRPr="000D4353">
        <w:rPr>
          <w:rFonts w:asciiTheme="majorHAnsi" w:hAnsiTheme="majorHAnsi" w:cs="Calibri"/>
          <w:color w:val="000000" w:themeColor="text1"/>
          <w:lang w:val="es-ES"/>
        </w:rPr>
        <w:t>favorece</w:t>
      </w:r>
      <w:r w:rsidR="00C039CE" w:rsidRPr="000D4353">
        <w:rPr>
          <w:rFonts w:asciiTheme="majorHAnsi" w:hAnsiTheme="majorHAnsi" w:cs="Calibri"/>
          <w:color w:val="000000" w:themeColor="text1"/>
          <w:lang w:val="es-ES"/>
        </w:rPr>
        <w:t xml:space="preserve"> la colaboración con entidades externas para que los estudiantes realicen prácticas extracurriculares que sean pertinentes para sus estudios. Como </w:t>
      </w:r>
      <w:r w:rsidR="00D832AE" w:rsidRPr="000D4353">
        <w:rPr>
          <w:rFonts w:asciiTheme="majorHAnsi" w:hAnsiTheme="majorHAnsi" w:cs="Calibri"/>
          <w:color w:val="000000" w:themeColor="text1"/>
          <w:lang w:val="es-ES"/>
        </w:rPr>
        <w:t>ilustración de este interés general en todos los títulos de la FTI</w:t>
      </w:r>
      <w:r w:rsidR="00A32A46" w:rsidRPr="000D4353">
        <w:rPr>
          <w:rFonts w:asciiTheme="majorHAnsi" w:hAnsiTheme="majorHAnsi" w:cs="Calibri"/>
          <w:color w:val="000000" w:themeColor="text1"/>
          <w:lang w:val="es-ES"/>
        </w:rPr>
        <w:t xml:space="preserve"> durante el curso 2017/2018</w:t>
      </w:r>
      <w:r w:rsidR="00C039CE" w:rsidRPr="000D4353">
        <w:rPr>
          <w:rFonts w:asciiTheme="majorHAnsi" w:hAnsiTheme="majorHAnsi" w:cs="Calibri"/>
          <w:color w:val="000000" w:themeColor="text1"/>
          <w:lang w:val="es-ES"/>
        </w:rPr>
        <w:t xml:space="preserve">, </w:t>
      </w:r>
      <w:r w:rsidR="00A3558A" w:rsidRPr="000D4353">
        <w:rPr>
          <w:rFonts w:asciiTheme="majorHAnsi" w:hAnsiTheme="majorHAnsi" w:cs="Calibri"/>
          <w:color w:val="000000" w:themeColor="text1"/>
          <w:lang w:val="es-ES"/>
        </w:rPr>
        <w:t xml:space="preserve">se pueden mencionar las siguientes acciones: en </w:t>
      </w:r>
      <w:r w:rsidR="00A3558A" w:rsidRPr="000D4353">
        <w:rPr>
          <w:rFonts w:asciiTheme="majorHAnsi" w:hAnsiTheme="majorHAnsi" w:cs="Calibri"/>
          <w:color w:val="000000" w:themeColor="text1"/>
          <w:lang w:val="es-ES"/>
        </w:rPr>
        <w:lastRenderedPageBreak/>
        <w:t xml:space="preserve">primer lugar, </w:t>
      </w:r>
      <w:r w:rsidR="00A33E4E" w:rsidRPr="000D4353">
        <w:rPr>
          <w:rFonts w:asciiTheme="majorHAnsi" w:hAnsiTheme="majorHAnsi" w:cs="Calibri"/>
          <w:color w:val="000000" w:themeColor="text1"/>
          <w:lang w:val="es-ES"/>
        </w:rPr>
        <w:t>la Fundación Universitaria de Las Palmas gestionó prácticas de este tipo para los alumnos de Grado en varias empresas en las que se requería</w:t>
      </w:r>
      <w:r w:rsidR="00A3558A" w:rsidRPr="000D4353">
        <w:rPr>
          <w:rFonts w:asciiTheme="majorHAnsi" w:hAnsiTheme="majorHAnsi" w:cs="Calibri"/>
          <w:color w:val="000000" w:themeColor="text1"/>
          <w:lang w:val="es-ES"/>
        </w:rPr>
        <w:t xml:space="preserve"> a</w:t>
      </w:r>
      <w:r w:rsidR="00A33E4E" w:rsidRPr="000D4353">
        <w:rPr>
          <w:rFonts w:asciiTheme="majorHAnsi" w:hAnsiTheme="majorHAnsi" w:cs="Calibri"/>
          <w:color w:val="000000" w:themeColor="text1"/>
          <w:lang w:val="es-ES"/>
        </w:rPr>
        <w:t xml:space="preserve"> expertos en comunicación en varios idiomas; </w:t>
      </w:r>
      <w:r w:rsidR="00A3558A" w:rsidRPr="000D4353">
        <w:rPr>
          <w:rFonts w:asciiTheme="majorHAnsi" w:hAnsiTheme="majorHAnsi" w:cs="Calibri"/>
          <w:color w:val="000000" w:themeColor="text1"/>
          <w:lang w:val="es-ES"/>
        </w:rPr>
        <w:t>en segundo lugar, algunos estudiantes del MTP realizaron prácticas adicionales a las incluidas en el plan de estudios; y, por último, la web</w:t>
      </w:r>
      <w:r w:rsidR="00B90373" w:rsidRPr="000D4353">
        <w:rPr>
          <w:rFonts w:asciiTheme="majorHAnsi" w:hAnsiTheme="majorHAnsi" w:cs="Calibri"/>
          <w:color w:val="000000" w:themeColor="text1"/>
          <w:lang w:val="es-ES"/>
        </w:rPr>
        <w:t xml:space="preserve"> de la FTI publicó</w:t>
      </w:r>
      <w:r w:rsidR="00A3558A" w:rsidRPr="000D4353">
        <w:rPr>
          <w:rFonts w:asciiTheme="majorHAnsi" w:hAnsiTheme="majorHAnsi" w:cs="Calibri"/>
          <w:color w:val="000000" w:themeColor="text1"/>
          <w:lang w:val="es-ES"/>
        </w:rPr>
        <w:t xml:space="preserve"> información regular y actualizada sobre </w:t>
      </w:r>
      <w:r w:rsidR="00B90373" w:rsidRPr="000D4353">
        <w:rPr>
          <w:rFonts w:asciiTheme="majorHAnsi" w:hAnsiTheme="majorHAnsi" w:cs="Calibri"/>
          <w:color w:val="000000" w:themeColor="text1"/>
          <w:lang w:val="es-ES"/>
        </w:rPr>
        <w:t>las</w:t>
      </w:r>
      <w:r w:rsidR="00A3558A" w:rsidRPr="000D4353">
        <w:rPr>
          <w:rFonts w:asciiTheme="majorHAnsi" w:hAnsiTheme="majorHAnsi" w:cs="Calibri"/>
          <w:color w:val="000000" w:themeColor="text1"/>
          <w:lang w:val="es-ES"/>
        </w:rPr>
        <w:t xml:space="preserve"> oferta</w:t>
      </w:r>
      <w:r w:rsidR="00B90373" w:rsidRPr="000D4353">
        <w:rPr>
          <w:rFonts w:asciiTheme="majorHAnsi" w:hAnsiTheme="majorHAnsi" w:cs="Calibri"/>
          <w:color w:val="000000" w:themeColor="text1"/>
          <w:lang w:val="es-ES"/>
        </w:rPr>
        <w:t>s</w:t>
      </w:r>
      <w:r w:rsidR="00A3558A" w:rsidRPr="000D4353">
        <w:rPr>
          <w:rFonts w:asciiTheme="majorHAnsi" w:hAnsiTheme="majorHAnsi" w:cs="Calibri"/>
          <w:color w:val="000000" w:themeColor="text1"/>
          <w:lang w:val="es-ES"/>
        </w:rPr>
        <w:t xml:space="preserve"> de </w:t>
      </w:r>
      <w:r w:rsidR="00B90373" w:rsidRPr="000D4353">
        <w:rPr>
          <w:rFonts w:asciiTheme="majorHAnsi" w:hAnsiTheme="majorHAnsi" w:cs="Calibri"/>
          <w:color w:val="000000" w:themeColor="text1"/>
          <w:lang w:val="es-ES"/>
        </w:rPr>
        <w:t>prácticas extracurriculares, tanto en España como en el extranjero, que coincidiesen con el perfil de los estudiantes de la FTI</w:t>
      </w:r>
      <w:r w:rsidR="007C56AA" w:rsidRPr="000D4353">
        <w:rPr>
          <w:rFonts w:asciiTheme="majorHAnsi" w:hAnsiTheme="majorHAnsi" w:cs="Calibri"/>
          <w:color w:val="000000" w:themeColor="text1"/>
          <w:lang w:val="es-ES"/>
        </w:rPr>
        <w:t>.</w:t>
      </w:r>
    </w:p>
    <w:p w14:paraId="37556C96" w14:textId="610E84DC" w:rsidR="004318E5" w:rsidRPr="000D4353" w:rsidRDefault="00C37AA2" w:rsidP="00D949A1">
      <w:pPr>
        <w:pStyle w:val="Textoindependiente"/>
        <w:ind w:left="0" w:right="383" w:firstLine="567"/>
        <w:jc w:val="both"/>
        <w:rPr>
          <w:rFonts w:asciiTheme="majorHAnsi" w:hAnsiTheme="majorHAnsi"/>
          <w:color w:val="000000" w:themeColor="text1"/>
          <w:lang w:val="es-ES"/>
        </w:rPr>
      </w:pPr>
      <w:r w:rsidRPr="000D4353">
        <w:rPr>
          <w:rFonts w:asciiTheme="majorHAnsi" w:hAnsiTheme="majorHAnsi"/>
          <w:color w:val="000000" w:themeColor="text1"/>
          <w:lang w:val="es-ES"/>
        </w:rPr>
        <w:t>Por último</w:t>
      </w:r>
      <w:r w:rsidR="004318E5" w:rsidRPr="000D4353">
        <w:rPr>
          <w:rFonts w:asciiTheme="majorHAnsi" w:hAnsiTheme="majorHAnsi"/>
          <w:color w:val="000000" w:themeColor="text1"/>
          <w:lang w:val="es-ES"/>
        </w:rPr>
        <w:t>,</w:t>
      </w:r>
      <w:r w:rsidR="004318E5" w:rsidRPr="000D4353">
        <w:rPr>
          <w:rFonts w:asciiTheme="majorHAnsi" w:hAnsiTheme="majorHAnsi"/>
          <w:color w:val="000000" w:themeColor="text1"/>
          <w:spacing w:val="-2"/>
          <w:lang w:val="es-ES"/>
        </w:rPr>
        <w:t xml:space="preserve"> </w:t>
      </w:r>
      <w:r w:rsidR="004318E5" w:rsidRPr="000D4353">
        <w:rPr>
          <w:rFonts w:asciiTheme="majorHAnsi" w:hAnsiTheme="majorHAnsi"/>
          <w:color w:val="000000" w:themeColor="text1"/>
          <w:spacing w:val="-1"/>
          <w:lang w:val="es-ES"/>
        </w:rPr>
        <w:t xml:space="preserve">durante </w:t>
      </w:r>
      <w:r w:rsidR="004318E5" w:rsidRPr="000D4353">
        <w:rPr>
          <w:rFonts w:asciiTheme="majorHAnsi" w:hAnsiTheme="majorHAnsi"/>
          <w:color w:val="000000" w:themeColor="text1"/>
          <w:lang w:val="es-ES"/>
        </w:rPr>
        <w:t>el</w:t>
      </w:r>
      <w:r w:rsidR="004318E5" w:rsidRPr="000D4353">
        <w:rPr>
          <w:rFonts w:asciiTheme="majorHAnsi" w:hAnsiTheme="majorHAnsi"/>
          <w:color w:val="000000" w:themeColor="text1"/>
          <w:spacing w:val="-1"/>
          <w:lang w:val="es-ES"/>
        </w:rPr>
        <w:t xml:space="preserve"> </w:t>
      </w:r>
      <w:r w:rsidR="004318E5" w:rsidRPr="000D4353">
        <w:rPr>
          <w:rFonts w:asciiTheme="majorHAnsi" w:hAnsiTheme="majorHAnsi"/>
          <w:color w:val="000000" w:themeColor="text1"/>
          <w:lang w:val="es-ES"/>
        </w:rPr>
        <w:t>curso</w:t>
      </w:r>
      <w:r w:rsidR="004318E5" w:rsidRPr="000D4353">
        <w:rPr>
          <w:rFonts w:asciiTheme="majorHAnsi" w:hAnsiTheme="majorHAnsi"/>
          <w:color w:val="000000" w:themeColor="text1"/>
          <w:spacing w:val="-2"/>
          <w:lang w:val="es-ES"/>
        </w:rPr>
        <w:t xml:space="preserve"> </w:t>
      </w:r>
      <w:r w:rsidR="003E5EB0" w:rsidRPr="000D4353">
        <w:rPr>
          <w:rFonts w:asciiTheme="majorHAnsi" w:hAnsiTheme="majorHAnsi"/>
          <w:color w:val="000000" w:themeColor="text1"/>
          <w:spacing w:val="-1"/>
          <w:lang w:val="es-ES"/>
        </w:rPr>
        <w:t>2017</w:t>
      </w:r>
      <w:r w:rsidR="004318E5" w:rsidRPr="000D4353">
        <w:rPr>
          <w:rFonts w:asciiTheme="majorHAnsi" w:hAnsiTheme="majorHAnsi"/>
          <w:color w:val="000000" w:themeColor="text1"/>
          <w:spacing w:val="-1"/>
          <w:lang w:val="es-ES"/>
        </w:rPr>
        <w:t>/</w:t>
      </w:r>
      <w:r w:rsidR="003E5EB0" w:rsidRPr="000D4353">
        <w:rPr>
          <w:rFonts w:asciiTheme="majorHAnsi" w:hAnsiTheme="majorHAnsi"/>
          <w:color w:val="000000" w:themeColor="text1"/>
          <w:spacing w:val="-1"/>
          <w:lang w:val="es-ES"/>
        </w:rPr>
        <w:t>2018</w:t>
      </w:r>
      <w:r w:rsidR="004318E5" w:rsidRPr="000D4353">
        <w:rPr>
          <w:rFonts w:asciiTheme="majorHAnsi" w:hAnsiTheme="majorHAnsi"/>
          <w:color w:val="000000" w:themeColor="text1"/>
          <w:spacing w:val="-1"/>
          <w:lang w:val="es-ES"/>
        </w:rPr>
        <w:t>, la</w:t>
      </w:r>
      <w:r w:rsidR="004318E5" w:rsidRPr="000D4353">
        <w:rPr>
          <w:rFonts w:asciiTheme="majorHAnsi" w:hAnsiTheme="majorHAnsi"/>
          <w:color w:val="000000" w:themeColor="text1"/>
          <w:spacing w:val="-3"/>
          <w:lang w:val="es-ES"/>
        </w:rPr>
        <w:t xml:space="preserve"> </w:t>
      </w:r>
      <w:r w:rsidR="00617C1C" w:rsidRPr="000D4353">
        <w:rPr>
          <w:rFonts w:asciiTheme="majorHAnsi" w:hAnsiTheme="majorHAnsi"/>
          <w:color w:val="000000" w:themeColor="text1"/>
          <w:lang w:val="es-ES"/>
        </w:rPr>
        <w:t>FTI</w:t>
      </w:r>
      <w:r w:rsidR="004318E5" w:rsidRPr="000D4353">
        <w:rPr>
          <w:rFonts w:asciiTheme="majorHAnsi" w:hAnsiTheme="majorHAnsi"/>
          <w:b/>
          <w:i/>
          <w:color w:val="000000" w:themeColor="text1"/>
          <w:spacing w:val="-1"/>
          <w:lang w:val="es-ES"/>
        </w:rPr>
        <w:t xml:space="preserve"> </w:t>
      </w:r>
      <w:r w:rsidR="004318E5" w:rsidRPr="000D4353">
        <w:rPr>
          <w:rFonts w:asciiTheme="majorHAnsi" w:hAnsiTheme="majorHAnsi"/>
          <w:color w:val="000000" w:themeColor="text1"/>
          <w:spacing w:val="-1"/>
          <w:lang w:val="es-ES"/>
        </w:rPr>
        <w:t>organizó</w:t>
      </w:r>
      <w:r w:rsidR="004318E5" w:rsidRPr="000D4353">
        <w:rPr>
          <w:rFonts w:asciiTheme="majorHAnsi" w:hAnsiTheme="majorHAnsi"/>
          <w:color w:val="000000" w:themeColor="text1"/>
          <w:spacing w:val="-2"/>
          <w:lang w:val="es-ES"/>
        </w:rPr>
        <w:t xml:space="preserve"> </w:t>
      </w:r>
      <w:r w:rsidR="004318E5" w:rsidRPr="000D4353">
        <w:rPr>
          <w:rFonts w:asciiTheme="majorHAnsi" w:hAnsiTheme="majorHAnsi"/>
          <w:color w:val="000000" w:themeColor="text1"/>
          <w:lang w:val="es-ES"/>
        </w:rPr>
        <w:t>y</w:t>
      </w:r>
      <w:r w:rsidR="004318E5" w:rsidRPr="000D4353">
        <w:rPr>
          <w:rFonts w:asciiTheme="majorHAnsi" w:hAnsiTheme="majorHAnsi"/>
          <w:color w:val="000000" w:themeColor="text1"/>
          <w:spacing w:val="-1"/>
          <w:lang w:val="es-ES"/>
        </w:rPr>
        <w:t xml:space="preserve"> financió</w:t>
      </w:r>
      <w:r w:rsidR="00B312F1" w:rsidRPr="000D4353">
        <w:rPr>
          <w:rFonts w:asciiTheme="majorHAnsi" w:hAnsiTheme="majorHAnsi"/>
          <w:color w:val="000000" w:themeColor="text1"/>
          <w:spacing w:val="-1"/>
          <w:lang w:val="es-ES"/>
        </w:rPr>
        <w:t>, exclusivamente</w:t>
      </w:r>
      <w:r w:rsidR="004318E5" w:rsidRPr="000D4353">
        <w:rPr>
          <w:rFonts w:asciiTheme="majorHAnsi" w:hAnsiTheme="majorHAnsi"/>
          <w:color w:val="000000" w:themeColor="text1"/>
          <w:spacing w:val="20"/>
          <w:w w:val="99"/>
          <w:lang w:val="es-ES"/>
        </w:rPr>
        <w:t xml:space="preserve"> </w:t>
      </w:r>
      <w:r w:rsidR="004318E5" w:rsidRPr="000D4353">
        <w:rPr>
          <w:rFonts w:asciiTheme="majorHAnsi" w:hAnsiTheme="majorHAnsi"/>
          <w:color w:val="000000" w:themeColor="text1"/>
          <w:lang w:val="es-ES"/>
        </w:rPr>
        <w:t>para</w:t>
      </w:r>
      <w:r w:rsidR="004318E5" w:rsidRPr="000D4353">
        <w:rPr>
          <w:rFonts w:asciiTheme="majorHAnsi" w:hAnsiTheme="majorHAnsi"/>
          <w:color w:val="000000" w:themeColor="text1"/>
          <w:spacing w:val="3"/>
          <w:lang w:val="es-ES"/>
        </w:rPr>
        <w:t xml:space="preserve"> </w:t>
      </w:r>
      <w:r w:rsidR="004318E5" w:rsidRPr="000D4353">
        <w:rPr>
          <w:rFonts w:asciiTheme="majorHAnsi" w:hAnsiTheme="majorHAnsi"/>
          <w:color w:val="000000" w:themeColor="text1"/>
          <w:lang w:val="es-ES"/>
        </w:rPr>
        <w:t>sus</w:t>
      </w:r>
      <w:r w:rsidR="004318E5" w:rsidRPr="000D4353">
        <w:rPr>
          <w:rFonts w:asciiTheme="majorHAnsi" w:hAnsiTheme="majorHAnsi"/>
          <w:color w:val="000000" w:themeColor="text1"/>
          <w:spacing w:val="4"/>
          <w:lang w:val="es-ES"/>
        </w:rPr>
        <w:t xml:space="preserve"> </w:t>
      </w:r>
      <w:r w:rsidR="004318E5" w:rsidRPr="000D4353">
        <w:rPr>
          <w:rFonts w:asciiTheme="majorHAnsi" w:hAnsiTheme="majorHAnsi"/>
          <w:color w:val="000000" w:themeColor="text1"/>
          <w:spacing w:val="-1"/>
          <w:lang w:val="es-ES"/>
        </w:rPr>
        <w:t>estudiantes</w:t>
      </w:r>
      <w:r w:rsidR="004318E5" w:rsidRPr="000D4353">
        <w:rPr>
          <w:rFonts w:asciiTheme="majorHAnsi" w:hAnsiTheme="majorHAnsi"/>
          <w:color w:val="000000" w:themeColor="text1"/>
          <w:lang w:val="es-ES"/>
        </w:rPr>
        <w:t>,</w:t>
      </w:r>
      <w:r w:rsidR="004318E5" w:rsidRPr="000D4353">
        <w:rPr>
          <w:rFonts w:asciiTheme="majorHAnsi" w:hAnsiTheme="majorHAnsi"/>
          <w:color w:val="000000" w:themeColor="text1"/>
          <w:spacing w:val="4"/>
          <w:lang w:val="es-ES"/>
        </w:rPr>
        <w:t xml:space="preserve"> </w:t>
      </w:r>
      <w:r w:rsidR="004318E5" w:rsidRPr="000D4353">
        <w:rPr>
          <w:rFonts w:asciiTheme="majorHAnsi" w:hAnsiTheme="majorHAnsi"/>
          <w:color w:val="000000" w:themeColor="text1"/>
          <w:spacing w:val="-1"/>
          <w:lang w:val="es-ES"/>
        </w:rPr>
        <w:t>un</w:t>
      </w:r>
      <w:r w:rsidR="004318E5" w:rsidRPr="000D4353">
        <w:rPr>
          <w:rFonts w:asciiTheme="majorHAnsi" w:hAnsiTheme="majorHAnsi"/>
          <w:color w:val="000000" w:themeColor="text1"/>
          <w:spacing w:val="4"/>
          <w:lang w:val="es-ES"/>
        </w:rPr>
        <w:t xml:space="preserve"> </w:t>
      </w:r>
      <w:r w:rsidR="004318E5" w:rsidRPr="000D4353">
        <w:rPr>
          <w:rFonts w:asciiTheme="majorHAnsi" w:hAnsiTheme="majorHAnsi"/>
          <w:color w:val="000000" w:themeColor="text1"/>
          <w:lang w:val="es-ES"/>
        </w:rPr>
        <w:t>total</w:t>
      </w:r>
      <w:r w:rsidR="004318E5" w:rsidRPr="000D4353">
        <w:rPr>
          <w:rFonts w:asciiTheme="majorHAnsi" w:hAnsiTheme="majorHAnsi"/>
          <w:color w:val="000000" w:themeColor="text1"/>
          <w:spacing w:val="5"/>
          <w:lang w:val="es-ES"/>
        </w:rPr>
        <w:t xml:space="preserve"> </w:t>
      </w:r>
      <w:r w:rsidR="004318E5" w:rsidRPr="000D4353">
        <w:rPr>
          <w:rFonts w:asciiTheme="majorHAnsi" w:hAnsiTheme="majorHAnsi"/>
          <w:color w:val="000000" w:themeColor="text1"/>
          <w:spacing w:val="-1"/>
          <w:lang w:val="es-ES"/>
        </w:rPr>
        <w:t>de</w:t>
      </w:r>
      <w:r w:rsidR="004318E5" w:rsidRPr="000D4353">
        <w:rPr>
          <w:rFonts w:asciiTheme="majorHAnsi" w:hAnsiTheme="majorHAnsi"/>
          <w:color w:val="000000" w:themeColor="text1"/>
          <w:spacing w:val="3"/>
          <w:lang w:val="es-ES"/>
        </w:rPr>
        <w:t xml:space="preserve"> </w:t>
      </w:r>
      <w:r w:rsidR="000576F0" w:rsidRPr="000D4353">
        <w:rPr>
          <w:rFonts w:asciiTheme="majorHAnsi" w:hAnsiTheme="majorHAnsi"/>
          <w:color w:val="000000" w:themeColor="text1"/>
          <w:spacing w:val="-1"/>
          <w:lang w:val="es-ES"/>
        </w:rPr>
        <w:t>diez</w:t>
      </w:r>
      <w:r w:rsidR="004318E5" w:rsidRPr="000D4353">
        <w:rPr>
          <w:rFonts w:asciiTheme="majorHAnsi" w:hAnsiTheme="majorHAnsi"/>
          <w:color w:val="000000" w:themeColor="text1"/>
          <w:spacing w:val="4"/>
          <w:lang w:val="es-ES"/>
        </w:rPr>
        <w:t xml:space="preserve"> </w:t>
      </w:r>
      <w:r w:rsidR="00E7604A" w:rsidRPr="000D4353">
        <w:rPr>
          <w:rFonts w:asciiTheme="majorHAnsi" w:hAnsiTheme="majorHAnsi"/>
          <w:color w:val="000000" w:themeColor="text1"/>
          <w:lang w:val="es-ES"/>
        </w:rPr>
        <w:t>actividades</w:t>
      </w:r>
      <w:r w:rsidR="00055BA5" w:rsidRPr="000D4353">
        <w:rPr>
          <w:rFonts w:asciiTheme="majorHAnsi" w:hAnsiTheme="majorHAnsi"/>
          <w:color w:val="000000" w:themeColor="text1"/>
          <w:lang w:val="es-ES"/>
        </w:rPr>
        <w:t xml:space="preserve"> de extensión universitaria</w:t>
      </w:r>
      <w:r w:rsidR="004318E5" w:rsidRPr="000D4353">
        <w:rPr>
          <w:rFonts w:asciiTheme="majorHAnsi" w:hAnsiTheme="majorHAnsi"/>
          <w:color w:val="000000" w:themeColor="text1"/>
          <w:spacing w:val="4"/>
          <w:lang w:val="es-ES"/>
        </w:rPr>
        <w:t xml:space="preserve"> </w:t>
      </w:r>
      <w:r w:rsidR="00E7604A" w:rsidRPr="000D4353">
        <w:rPr>
          <w:rFonts w:asciiTheme="majorHAnsi" w:hAnsiTheme="majorHAnsi"/>
          <w:color w:val="000000" w:themeColor="text1"/>
          <w:lang w:val="es-ES"/>
        </w:rPr>
        <w:t>orientada</w:t>
      </w:r>
      <w:r w:rsidR="00B97A1E" w:rsidRPr="000D4353">
        <w:rPr>
          <w:rFonts w:asciiTheme="majorHAnsi" w:hAnsiTheme="majorHAnsi"/>
          <w:color w:val="000000" w:themeColor="text1"/>
          <w:lang w:val="es-ES"/>
        </w:rPr>
        <w:t>s principalmente</w:t>
      </w:r>
      <w:r w:rsidR="004318E5" w:rsidRPr="000D4353">
        <w:rPr>
          <w:rFonts w:asciiTheme="majorHAnsi" w:hAnsiTheme="majorHAnsi"/>
          <w:color w:val="000000" w:themeColor="text1"/>
          <w:spacing w:val="21"/>
          <w:w w:val="99"/>
          <w:lang w:val="es-ES"/>
        </w:rPr>
        <w:t xml:space="preserve"> </w:t>
      </w:r>
      <w:r w:rsidR="004318E5" w:rsidRPr="000D4353">
        <w:rPr>
          <w:rFonts w:asciiTheme="majorHAnsi" w:hAnsiTheme="majorHAnsi"/>
          <w:color w:val="000000" w:themeColor="text1"/>
          <w:spacing w:val="-1"/>
          <w:lang w:val="es-ES"/>
        </w:rPr>
        <w:t>hacia</w:t>
      </w:r>
      <w:r w:rsidR="004318E5" w:rsidRPr="000D4353">
        <w:rPr>
          <w:rFonts w:asciiTheme="majorHAnsi" w:hAnsiTheme="majorHAnsi"/>
          <w:color w:val="000000" w:themeColor="text1"/>
          <w:spacing w:val="-8"/>
          <w:lang w:val="es-ES"/>
        </w:rPr>
        <w:t xml:space="preserve"> </w:t>
      </w:r>
      <w:r w:rsidR="004318E5" w:rsidRPr="000D4353">
        <w:rPr>
          <w:rFonts w:asciiTheme="majorHAnsi" w:hAnsiTheme="majorHAnsi"/>
          <w:color w:val="000000" w:themeColor="text1"/>
          <w:spacing w:val="-1"/>
          <w:lang w:val="es-ES"/>
        </w:rPr>
        <w:t>l</w:t>
      </w:r>
      <w:r w:rsidR="003955DB" w:rsidRPr="000D4353">
        <w:rPr>
          <w:rFonts w:asciiTheme="majorHAnsi" w:hAnsiTheme="majorHAnsi"/>
          <w:color w:val="000000" w:themeColor="text1"/>
          <w:spacing w:val="-1"/>
          <w:lang w:val="es-ES"/>
        </w:rPr>
        <w:t>o</w:t>
      </w:r>
      <w:r w:rsidR="004318E5" w:rsidRPr="000D4353">
        <w:rPr>
          <w:rFonts w:asciiTheme="majorHAnsi" w:hAnsiTheme="majorHAnsi"/>
          <w:color w:val="000000" w:themeColor="text1"/>
          <w:spacing w:val="-7"/>
          <w:lang w:val="es-ES"/>
        </w:rPr>
        <w:t xml:space="preserve"> </w:t>
      </w:r>
      <w:r w:rsidR="003955DB" w:rsidRPr="000D4353">
        <w:rPr>
          <w:rFonts w:asciiTheme="majorHAnsi" w:hAnsiTheme="majorHAnsi"/>
          <w:color w:val="000000" w:themeColor="text1"/>
          <w:lang w:val="es-ES"/>
        </w:rPr>
        <w:t>profesional</w:t>
      </w:r>
      <w:r w:rsidR="00422381" w:rsidRPr="000D4353">
        <w:rPr>
          <w:rFonts w:asciiTheme="majorHAnsi" w:hAnsiTheme="majorHAnsi"/>
          <w:color w:val="000000" w:themeColor="text1"/>
          <w:lang w:val="es-ES"/>
        </w:rPr>
        <w:t>. Estas actividades, que se muestran a continuación</w:t>
      </w:r>
      <w:r w:rsidR="008D458B" w:rsidRPr="000D4353">
        <w:rPr>
          <w:rFonts w:asciiTheme="majorHAnsi" w:hAnsiTheme="majorHAnsi"/>
          <w:color w:val="000000" w:themeColor="text1"/>
          <w:lang w:val="es-ES"/>
        </w:rPr>
        <w:t xml:space="preserve"> en la tabla 2</w:t>
      </w:r>
      <w:r w:rsidR="00422381" w:rsidRPr="000D4353">
        <w:rPr>
          <w:rFonts w:asciiTheme="majorHAnsi" w:hAnsiTheme="majorHAnsi"/>
          <w:color w:val="000000" w:themeColor="text1"/>
          <w:lang w:val="es-ES"/>
        </w:rPr>
        <w:t xml:space="preserve">, son propuestas por los docentes del </w:t>
      </w:r>
      <w:r w:rsidR="00A203CA" w:rsidRPr="000D4353">
        <w:rPr>
          <w:rFonts w:asciiTheme="majorHAnsi" w:hAnsiTheme="majorHAnsi"/>
          <w:color w:val="000000" w:themeColor="text1"/>
          <w:lang w:val="es-ES"/>
        </w:rPr>
        <w:t>centro</w:t>
      </w:r>
      <w:r w:rsidR="00422381" w:rsidRPr="000D4353">
        <w:rPr>
          <w:rFonts w:asciiTheme="majorHAnsi" w:hAnsiTheme="majorHAnsi"/>
          <w:color w:val="000000" w:themeColor="text1"/>
          <w:lang w:val="es-ES"/>
        </w:rPr>
        <w:t xml:space="preserve"> a partir de una convocatoria anual que, después, resuelve la Comisión de Extensión Universitaria de la FTI</w:t>
      </w:r>
      <w:r w:rsidR="00E45957" w:rsidRPr="000D4353">
        <w:rPr>
          <w:rFonts w:asciiTheme="majorHAnsi" w:hAnsiTheme="majorHAnsi"/>
          <w:color w:val="000000" w:themeColor="text1"/>
          <w:lang w:val="es-ES"/>
        </w:rPr>
        <w:t>. En esta ocasión, todas las actividades respondieron a una serie de líneas temáticas de interés prioritario para los estudiantes de la FTI, tal como se acordaron en el seno de las diferentes CAD de la Facultad (ver objetivo específico 1 para este curso).</w:t>
      </w:r>
    </w:p>
    <w:p w14:paraId="63337774" w14:textId="77777777" w:rsidR="004318E5" w:rsidRPr="000D4353" w:rsidRDefault="004318E5" w:rsidP="00766212">
      <w:pPr>
        <w:spacing w:before="1"/>
        <w:ind w:right="383"/>
        <w:rPr>
          <w:rFonts w:asciiTheme="majorHAnsi" w:eastAsia="Calibri" w:hAnsiTheme="majorHAnsi" w:cs="Calibri"/>
          <w:color w:val="000000" w:themeColor="text1"/>
          <w:lang w:val="es-ES"/>
        </w:rPr>
      </w:pPr>
    </w:p>
    <w:tbl>
      <w:tblPr>
        <w:tblStyle w:val="Tablaconcuadrcula"/>
        <w:tblW w:w="0" w:type="auto"/>
        <w:tblInd w:w="207" w:type="dxa"/>
        <w:tblLook w:val="04A0" w:firstRow="1" w:lastRow="0" w:firstColumn="1" w:lastColumn="0" w:noHBand="0" w:noVBand="1"/>
      </w:tblPr>
      <w:tblGrid>
        <w:gridCol w:w="3303"/>
        <w:gridCol w:w="2127"/>
        <w:gridCol w:w="3118"/>
      </w:tblGrid>
      <w:tr w:rsidR="000D4353" w:rsidRPr="000D4353" w14:paraId="7C5AB891" w14:textId="77777777" w:rsidTr="00DE275D">
        <w:trPr>
          <w:tblHeader/>
        </w:trPr>
        <w:tc>
          <w:tcPr>
            <w:tcW w:w="3303" w:type="dxa"/>
            <w:shd w:val="clear" w:color="auto" w:fill="EEECE1" w:themeFill="background2"/>
          </w:tcPr>
          <w:p w14:paraId="22ECAFB6" w14:textId="77777777" w:rsidR="00141263" w:rsidRPr="000D4353" w:rsidRDefault="00141263" w:rsidP="00AE366B">
            <w:pPr>
              <w:ind w:right="383"/>
              <w:jc w:val="center"/>
              <w:rPr>
                <w:rFonts w:asciiTheme="majorHAnsi" w:eastAsia="Calibri" w:hAnsiTheme="majorHAnsi" w:cs="Calibri"/>
                <w:b/>
                <w:i/>
                <w:color w:val="000000" w:themeColor="text1"/>
                <w:sz w:val="18"/>
                <w:szCs w:val="18"/>
                <w:lang w:val="es-ES"/>
              </w:rPr>
            </w:pPr>
            <w:r w:rsidRPr="000D4353">
              <w:rPr>
                <w:rFonts w:asciiTheme="majorHAnsi" w:eastAsia="Calibri" w:hAnsiTheme="majorHAnsi" w:cs="Calibri"/>
                <w:b/>
                <w:i/>
                <w:color w:val="000000" w:themeColor="text1"/>
                <w:sz w:val="18"/>
                <w:szCs w:val="18"/>
                <w:lang w:val="es-ES"/>
              </w:rPr>
              <w:t>Título de la actividad</w:t>
            </w:r>
          </w:p>
        </w:tc>
        <w:tc>
          <w:tcPr>
            <w:tcW w:w="2127" w:type="dxa"/>
            <w:shd w:val="clear" w:color="auto" w:fill="EEECE1" w:themeFill="background2"/>
          </w:tcPr>
          <w:p w14:paraId="6D1DA7DD" w14:textId="77777777" w:rsidR="00141263" w:rsidRPr="000D4353" w:rsidRDefault="00141263" w:rsidP="00AE366B">
            <w:pPr>
              <w:ind w:right="383"/>
              <w:jc w:val="center"/>
              <w:rPr>
                <w:rFonts w:asciiTheme="majorHAnsi" w:eastAsia="Calibri" w:hAnsiTheme="majorHAnsi" w:cs="Calibri"/>
                <w:b/>
                <w:i/>
                <w:color w:val="000000" w:themeColor="text1"/>
                <w:sz w:val="18"/>
                <w:szCs w:val="18"/>
                <w:lang w:val="es-ES"/>
              </w:rPr>
            </w:pPr>
            <w:r w:rsidRPr="000D4353">
              <w:rPr>
                <w:rFonts w:asciiTheme="majorHAnsi" w:eastAsia="Calibri" w:hAnsiTheme="majorHAnsi" w:cs="Calibri"/>
                <w:b/>
                <w:i/>
                <w:color w:val="000000" w:themeColor="text1"/>
                <w:sz w:val="18"/>
                <w:szCs w:val="18"/>
                <w:lang w:val="es-ES"/>
              </w:rPr>
              <w:t>Fecha</w:t>
            </w:r>
          </w:p>
        </w:tc>
        <w:tc>
          <w:tcPr>
            <w:tcW w:w="3118" w:type="dxa"/>
            <w:shd w:val="clear" w:color="auto" w:fill="EEECE1" w:themeFill="background2"/>
          </w:tcPr>
          <w:p w14:paraId="25BDC5D1" w14:textId="77777777" w:rsidR="00141263" w:rsidRPr="000D4353" w:rsidRDefault="00141263" w:rsidP="00AE366B">
            <w:pPr>
              <w:ind w:right="383"/>
              <w:jc w:val="center"/>
              <w:rPr>
                <w:rFonts w:asciiTheme="majorHAnsi" w:eastAsia="Calibri" w:hAnsiTheme="majorHAnsi" w:cs="Calibri"/>
                <w:b/>
                <w:i/>
                <w:color w:val="000000" w:themeColor="text1"/>
                <w:sz w:val="18"/>
                <w:szCs w:val="18"/>
                <w:lang w:val="es-ES"/>
              </w:rPr>
            </w:pPr>
            <w:r w:rsidRPr="000D4353">
              <w:rPr>
                <w:rFonts w:asciiTheme="majorHAnsi" w:eastAsia="Calibri" w:hAnsiTheme="majorHAnsi" w:cs="Calibri"/>
                <w:b/>
                <w:i/>
                <w:color w:val="000000" w:themeColor="text1"/>
                <w:sz w:val="18"/>
                <w:szCs w:val="18"/>
                <w:lang w:val="es-ES"/>
              </w:rPr>
              <w:t>Ponentes</w:t>
            </w:r>
          </w:p>
        </w:tc>
      </w:tr>
      <w:tr w:rsidR="000D4353" w:rsidRPr="000D4353" w14:paraId="6C38FDD4" w14:textId="77777777" w:rsidTr="00DE275D">
        <w:tc>
          <w:tcPr>
            <w:tcW w:w="3303" w:type="dxa"/>
          </w:tcPr>
          <w:p w14:paraId="3F67841E" w14:textId="233430C6" w:rsidR="00141263" w:rsidRPr="000D4353" w:rsidRDefault="003E5EB0" w:rsidP="00AE366B">
            <w:pPr>
              <w:ind w:right="383"/>
              <w:rPr>
                <w:rFonts w:asciiTheme="majorHAnsi" w:eastAsia="Calibri" w:hAnsiTheme="majorHAnsi" w:cs="Calibri"/>
                <w:bCs/>
                <w:i/>
                <w:color w:val="000000" w:themeColor="text1"/>
                <w:sz w:val="18"/>
                <w:szCs w:val="18"/>
                <w:lang w:val="es-ES"/>
              </w:rPr>
            </w:pPr>
            <w:r w:rsidRPr="000D4353">
              <w:rPr>
                <w:rFonts w:asciiTheme="majorHAnsi" w:eastAsia="Calibri" w:hAnsiTheme="majorHAnsi" w:cs="Calibri"/>
                <w:bCs/>
                <w:i/>
                <w:color w:val="000000" w:themeColor="text1"/>
                <w:sz w:val="18"/>
                <w:szCs w:val="18"/>
                <w:lang w:val="es-ES"/>
              </w:rPr>
              <w:t>Introducción a la localización, control de calidad lingüístico y testeo de videojuegos</w:t>
            </w:r>
          </w:p>
        </w:tc>
        <w:tc>
          <w:tcPr>
            <w:tcW w:w="2127" w:type="dxa"/>
          </w:tcPr>
          <w:p w14:paraId="01444D0B" w14:textId="280BCB18" w:rsidR="00141263" w:rsidRPr="000D4353" w:rsidRDefault="003E5EB0" w:rsidP="00AE366B">
            <w:pPr>
              <w:ind w:right="383"/>
              <w:rPr>
                <w:rFonts w:asciiTheme="majorHAnsi" w:eastAsia="Calibri" w:hAnsiTheme="majorHAnsi" w:cs="Calibri"/>
                <w:color w:val="000000" w:themeColor="text1"/>
                <w:sz w:val="18"/>
                <w:szCs w:val="18"/>
                <w:lang w:val="es-ES"/>
              </w:rPr>
            </w:pPr>
            <w:r w:rsidRPr="000D4353">
              <w:rPr>
                <w:rFonts w:asciiTheme="majorHAnsi" w:eastAsia="Calibri" w:hAnsiTheme="majorHAnsi" w:cs="Calibri"/>
                <w:color w:val="000000" w:themeColor="text1"/>
                <w:sz w:val="18"/>
                <w:szCs w:val="18"/>
                <w:lang w:val="es-ES"/>
              </w:rPr>
              <w:t>18-20 octubre 2017</w:t>
            </w:r>
          </w:p>
        </w:tc>
        <w:tc>
          <w:tcPr>
            <w:tcW w:w="3118" w:type="dxa"/>
          </w:tcPr>
          <w:p w14:paraId="344C3FD1" w14:textId="68D66904" w:rsidR="00141263" w:rsidRPr="000D4353" w:rsidRDefault="003E5EB0" w:rsidP="00AE366B">
            <w:pPr>
              <w:ind w:right="383"/>
              <w:rPr>
                <w:rFonts w:asciiTheme="majorHAnsi" w:eastAsia="Calibri" w:hAnsiTheme="majorHAnsi" w:cs="Calibri"/>
                <w:color w:val="000000" w:themeColor="text1"/>
                <w:sz w:val="18"/>
                <w:szCs w:val="18"/>
                <w:lang w:val="es-ES"/>
              </w:rPr>
            </w:pPr>
            <w:r w:rsidRPr="000D4353">
              <w:rPr>
                <w:rFonts w:asciiTheme="majorHAnsi" w:hAnsiTheme="majorHAnsi"/>
                <w:color w:val="000000" w:themeColor="text1"/>
                <w:sz w:val="18"/>
                <w:szCs w:val="18"/>
                <w:lang w:val="es-ES"/>
              </w:rPr>
              <w:t>Jennifer Vela Valido (traductora autónoma)</w:t>
            </w:r>
          </w:p>
        </w:tc>
      </w:tr>
      <w:tr w:rsidR="000D4353" w:rsidRPr="000D4353" w14:paraId="6FB0FC15" w14:textId="77777777" w:rsidTr="00DE275D">
        <w:tc>
          <w:tcPr>
            <w:tcW w:w="3303" w:type="dxa"/>
          </w:tcPr>
          <w:p w14:paraId="16DBF548" w14:textId="5FBAF3F5" w:rsidR="003E5EB0" w:rsidRPr="000D4353" w:rsidRDefault="003E5EB0" w:rsidP="00AE366B">
            <w:pPr>
              <w:ind w:right="383"/>
              <w:rPr>
                <w:rFonts w:asciiTheme="majorHAnsi" w:eastAsia="Calibri" w:hAnsiTheme="majorHAnsi" w:cs="Calibri"/>
                <w:bCs/>
                <w:i/>
                <w:color w:val="000000" w:themeColor="text1"/>
                <w:sz w:val="18"/>
                <w:szCs w:val="18"/>
                <w:lang w:val="es-ES"/>
              </w:rPr>
            </w:pPr>
            <w:r w:rsidRPr="000D4353">
              <w:rPr>
                <w:rFonts w:asciiTheme="majorHAnsi" w:eastAsia="Calibri" w:hAnsiTheme="majorHAnsi" w:cs="Calibri"/>
                <w:bCs/>
                <w:i/>
                <w:color w:val="000000" w:themeColor="text1"/>
                <w:sz w:val="18"/>
                <w:szCs w:val="18"/>
                <w:lang w:val="es-ES"/>
              </w:rPr>
              <w:t>La competencia intercultural para el intérprete bilateral en África occidental</w:t>
            </w:r>
          </w:p>
        </w:tc>
        <w:tc>
          <w:tcPr>
            <w:tcW w:w="2127" w:type="dxa"/>
          </w:tcPr>
          <w:p w14:paraId="0F5D7C17" w14:textId="73C39A4D" w:rsidR="003E5EB0" w:rsidRPr="000D4353" w:rsidRDefault="003E5EB0" w:rsidP="00AE366B">
            <w:pPr>
              <w:ind w:right="383"/>
              <w:rPr>
                <w:rFonts w:asciiTheme="majorHAnsi" w:eastAsia="Calibri" w:hAnsiTheme="majorHAnsi" w:cs="Calibri"/>
                <w:color w:val="000000" w:themeColor="text1"/>
                <w:sz w:val="18"/>
                <w:szCs w:val="18"/>
                <w:lang w:val="es-ES"/>
              </w:rPr>
            </w:pPr>
            <w:r w:rsidRPr="000D4353">
              <w:rPr>
                <w:rFonts w:asciiTheme="majorHAnsi" w:eastAsia="Calibri" w:hAnsiTheme="majorHAnsi" w:cs="Calibri"/>
                <w:color w:val="000000" w:themeColor="text1"/>
                <w:sz w:val="18"/>
                <w:szCs w:val="18"/>
                <w:lang w:val="es-ES"/>
              </w:rPr>
              <w:t>23-26 octubre 2017</w:t>
            </w:r>
          </w:p>
        </w:tc>
        <w:tc>
          <w:tcPr>
            <w:tcW w:w="3118" w:type="dxa"/>
          </w:tcPr>
          <w:p w14:paraId="106E39ED" w14:textId="2E86B429" w:rsidR="003E5EB0" w:rsidRPr="000D4353" w:rsidRDefault="00DF5E5C" w:rsidP="00AE366B">
            <w:pPr>
              <w:ind w:right="383"/>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Irene Hernández Cabrera (</w:t>
            </w:r>
            <w:r w:rsidR="00FA335A" w:rsidRPr="000D4353">
              <w:rPr>
                <w:rFonts w:asciiTheme="majorHAnsi" w:hAnsiTheme="majorHAnsi"/>
                <w:color w:val="000000" w:themeColor="text1"/>
                <w:sz w:val="18"/>
                <w:szCs w:val="18"/>
                <w:lang w:val="es-ES"/>
              </w:rPr>
              <w:t xml:space="preserve">traductora e intérprete autónoma y docente de la </w:t>
            </w:r>
            <w:r w:rsidRPr="000D4353">
              <w:rPr>
                <w:rFonts w:asciiTheme="majorHAnsi" w:hAnsiTheme="majorHAnsi"/>
                <w:color w:val="000000" w:themeColor="text1"/>
                <w:sz w:val="18"/>
                <w:szCs w:val="18"/>
                <w:lang w:val="es-ES"/>
              </w:rPr>
              <w:t>ULPGC)</w:t>
            </w:r>
          </w:p>
        </w:tc>
      </w:tr>
      <w:tr w:rsidR="000D4353" w:rsidRPr="000D4353" w14:paraId="21C1638B" w14:textId="77777777" w:rsidTr="00DE275D">
        <w:tc>
          <w:tcPr>
            <w:tcW w:w="3303" w:type="dxa"/>
          </w:tcPr>
          <w:p w14:paraId="616EAF9A" w14:textId="77777777" w:rsidR="00141263" w:rsidRPr="000D4353" w:rsidRDefault="00141263" w:rsidP="00AE366B">
            <w:pPr>
              <w:ind w:right="383"/>
              <w:rPr>
                <w:rFonts w:asciiTheme="majorHAnsi" w:eastAsia="Calibri" w:hAnsiTheme="majorHAnsi" w:cs="Calibri"/>
                <w:color w:val="000000" w:themeColor="text1"/>
                <w:sz w:val="18"/>
                <w:szCs w:val="18"/>
                <w:lang w:val="es-ES"/>
              </w:rPr>
            </w:pPr>
            <w:r w:rsidRPr="000D4353">
              <w:rPr>
                <w:rFonts w:asciiTheme="majorHAnsi" w:eastAsia="Calibri" w:hAnsiTheme="majorHAnsi" w:cs="Calibri"/>
                <w:i/>
                <w:color w:val="000000" w:themeColor="text1"/>
                <w:sz w:val="18"/>
                <w:szCs w:val="18"/>
                <w:lang w:val="es-ES"/>
              </w:rPr>
              <w:t>Curso</w:t>
            </w:r>
            <w:r w:rsidRPr="000D4353">
              <w:rPr>
                <w:rFonts w:asciiTheme="majorHAnsi" w:eastAsia="Calibri" w:hAnsiTheme="majorHAnsi" w:cs="Calibri"/>
                <w:i/>
                <w:color w:val="000000" w:themeColor="text1"/>
                <w:spacing w:val="-7"/>
                <w:sz w:val="18"/>
                <w:szCs w:val="18"/>
                <w:lang w:val="es-ES"/>
              </w:rPr>
              <w:t xml:space="preserve"> </w:t>
            </w:r>
            <w:r w:rsidRPr="000D4353">
              <w:rPr>
                <w:rFonts w:asciiTheme="majorHAnsi" w:eastAsia="Calibri" w:hAnsiTheme="majorHAnsi" w:cs="Calibri"/>
                <w:i/>
                <w:color w:val="000000" w:themeColor="text1"/>
                <w:spacing w:val="-1"/>
                <w:sz w:val="18"/>
                <w:szCs w:val="18"/>
                <w:lang w:val="es-ES"/>
              </w:rPr>
              <w:t>teórico‐práctico</w:t>
            </w:r>
            <w:r w:rsidRPr="000D4353">
              <w:rPr>
                <w:rFonts w:asciiTheme="majorHAnsi" w:eastAsia="Calibri" w:hAnsiTheme="majorHAnsi" w:cs="Calibri"/>
                <w:i/>
                <w:color w:val="000000" w:themeColor="text1"/>
                <w:spacing w:val="-6"/>
                <w:sz w:val="18"/>
                <w:szCs w:val="18"/>
                <w:lang w:val="es-ES"/>
              </w:rPr>
              <w:t xml:space="preserve"> </w:t>
            </w:r>
            <w:r w:rsidRPr="000D4353">
              <w:rPr>
                <w:rFonts w:asciiTheme="majorHAnsi" w:eastAsia="Calibri" w:hAnsiTheme="majorHAnsi" w:cs="Calibri"/>
                <w:i/>
                <w:color w:val="000000" w:themeColor="text1"/>
                <w:sz w:val="18"/>
                <w:szCs w:val="18"/>
                <w:lang w:val="es-ES"/>
              </w:rPr>
              <w:t>de</w:t>
            </w:r>
            <w:r w:rsidRPr="000D4353">
              <w:rPr>
                <w:rFonts w:asciiTheme="majorHAnsi" w:eastAsia="Calibri" w:hAnsiTheme="majorHAnsi" w:cs="Calibri"/>
                <w:i/>
                <w:color w:val="000000" w:themeColor="text1"/>
                <w:spacing w:val="-7"/>
                <w:sz w:val="18"/>
                <w:szCs w:val="18"/>
                <w:lang w:val="es-ES"/>
              </w:rPr>
              <w:t xml:space="preserve"> l</w:t>
            </w:r>
            <w:r w:rsidRPr="000D4353">
              <w:rPr>
                <w:rFonts w:asciiTheme="majorHAnsi" w:eastAsia="Calibri" w:hAnsiTheme="majorHAnsi" w:cs="Calibri"/>
                <w:i/>
                <w:color w:val="000000" w:themeColor="text1"/>
                <w:spacing w:val="-1"/>
                <w:sz w:val="18"/>
                <w:szCs w:val="18"/>
                <w:lang w:val="es-ES"/>
              </w:rPr>
              <w:t>engua</w:t>
            </w:r>
            <w:r w:rsidRPr="000D4353">
              <w:rPr>
                <w:rFonts w:asciiTheme="majorHAnsi" w:eastAsia="Calibri" w:hAnsiTheme="majorHAnsi" w:cs="Calibri"/>
                <w:i/>
                <w:color w:val="000000" w:themeColor="text1"/>
                <w:spacing w:val="-6"/>
                <w:sz w:val="18"/>
                <w:szCs w:val="18"/>
                <w:lang w:val="es-ES"/>
              </w:rPr>
              <w:t xml:space="preserve"> </w:t>
            </w:r>
            <w:r w:rsidRPr="000D4353">
              <w:rPr>
                <w:rFonts w:asciiTheme="majorHAnsi" w:eastAsia="Calibri" w:hAnsiTheme="majorHAnsi" w:cs="Calibri"/>
                <w:i/>
                <w:color w:val="000000" w:themeColor="text1"/>
                <w:sz w:val="18"/>
                <w:szCs w:val="18"/>
                <w:lang w:val="es-ES"/>
              </w:rPr>
              <w:t>de</w:t>
            </w:r>
            <w:r w:rsidRPr="000D4353">
              <w:rPr>
                <w:rFonts w:asciiTheme="majorHAnsi" w:eastAsia="Calibri" w:hAnsiTheme="majorHAnsi" w:cs="Calibri"/>
                <w:i/>
                <w:color w:val="000000" w:themeColor="text1"/>
                <w:spacing w:val="-6"/>
                <w:sz w:val="18"/>
                <w:szCs w:val="18"/>
                <w:lang w:val="es-ES"/>
              </w:rPr>
              <w:t xml:space="preserve"> </w:t>
            </w:r>
            <w:r w:rsidRPr="000D4353">
              <w:rPr>
                <w:rFonts w:asciiTheme="majorHAnsi" w:eastAsia="Calibri" w:hAnsiTheme="majorHAnsi" w:cs="Calibri"/>
                <w:i/>
                <w:color w:val="000000" w:themeColor="text1"/>
                <w:spacing w:val="-1"/>
                <w:sz w:val="18"/>
                <w:szCs w:val="18"/>
                <w:lang w:val="es-ES"/>
              </w:rPr>
              <w:t>signos</w:t>
            </w:r>
            <w:r w:rsidRPr="000D4353">
              <w:rPr>
                <w:rFonts w:asciiTheme="majorHAnsi" w:eastAsia="Calibri" w:hAnsiTheme="majorHAnsi" w:cs="Calibri"/>
                <w:i/>
                <w:color w:val="000000" w:themeColor="text1"/>
                <w:spacing w:val="-5"/>
                <w:sz w:val="18"/>
                <w:szCs w:val="18"/>
                <w:lang w:val="es-ES"/>
              </w:rPr>
              <w:t xml:space="preserve"> </w:t>
            </w:r>
            <w:r w:rsidRPr="000D4353">
              <w:rPr>
                <w:rFonts w:asciiTheme="majorHAnsi" w:eastAsia="Calibri" w:hAnsiTheme="majorHAnsi" w:cs="Calibri"/>
                <w:i/>
                <w:color w:val="000000" w:themeColor="text1"/>
                <w:spacing w:val="-1"/>
                <w:sz w:val="18"/>
                <w:szCs w:val="18"/>
                <w:lang w:val="es-ES"/>
              </w:rPr>
              <w:t>española</w:t>
            </w:r>
            <w:r w:rsidRPr="000D4353">
              <w:rPr>
                <w:rFonts w:asciiTheme="majorHAnsi" w:eastAsia="Calibri" w:hAnsiTheme="majorHAnsi" w:cs="Calibri"/>
                <w:i/>
                <w:color w:val="000000" w:themeColor="text1"/>
                <w:spacing w:val="-4"/>
                <w:sz w:val="18"/>
                <w:szCs w:val="18"/>
                <w:lang w:val="es-ES"/>
              </w:rPr>
              <w:t xml:space="preserve"> </w:t>
            </w:r>
            <w:r w:rsidRPr="000D4353">
              <w:rPr>
                <w:rFonts w:asciiTheme="majorHAnsi" w:eastAsia="Calibri" w:hAnsiTheme="majorHAnsi" w:cs="Calibri"/>
                <w:i/>
                <w:color w:val="000000" w:themeColor="text1"/>
                <w:sz w:val="18"/>
                <w:szCs w:val="18"/>
                <w:lang w:val="es-ES"/>
              </w:rPr>
              <w:t>I</w:t>
            </w:r>
          </w:p>
        </w:tc>
        <w:tc>
          <w:tcPr>
            <w:tcW w:w="2127" w:type="dxa"/>
          </w:tcPr>
          <w:p w14:paraId="6E5399A8" w14:textId="6B25C480" w:rsidR="00141263" w:rsidRPr="000D4353" w:rsidRDefault="00FA335A" w:rsidP="00FA335A">
            <w:pPr>
              <w:ind w:right="383"/>
              <w:rPr>
                <w:rFonts w:asciiTheme="majorHAnsi" w:eastAsia="Calibri" w:hAnsiTheme="majorHAnsi" w:cs="Calibri"/>
                <w:color w:val="000000" w:themeColor="text1"/>
                <w:sz w:val="18"/>
                <w:szCs w:val="18"/>
                <w:lang w:val="es-ES"/>
              </w:rPr>
            </w:pPr>
            <w:r w:rsidRPr="000D4353">
              <w:rPr>
                <w:rFonts w:asciiTheme="majorHAnsi" w:eastAsia="Calibri" w:hAnsiTheme="majorHAnsi" w:cs="Calibri"/>
                <w:color w:val="000000" w:themeColor="text1"/>
                <w:sz w:val="18"/>
                <w:szCs w:val="18"/>
                <w:lang w:val="es-ES"/>
              </w:rPr>
              <w:t>29</w:t>
            </w:r>
            <w:r w:rsidR="00141263" w:rsidRPr="000D4353">
              <w:rPr>
                <w:rFonts w:asciiTheme="majorHAnsi" w:eastAsia="Calibri" w:hAnsiTheme="majorHAnsi" w:cs="Calibri"/>
                <w:color w:val="000000" w:themeColor="text1"/>
                <w:sz w:val="18"/>
                <w:szCs w:val="18"/>
                <w:lang w:val="es-ES"/>
              </w:rPr>
              <w:t xml:space="preserve"> enero-</w:t>
            </w:r>
            <w:r w:rsidRPr="000D4353">
              <w:rPr>
                <w:rFonts w:asciiTheme="majorHAnsi" w:eastAsia="Calibri" w:hAnsiTheme="majorHAnsi" w:cs="Calibri"/>
                <w:color w:val="000000" w:themeColor="text1"/>
                <w:sz w:val="18"/>
                <w:szCs w:val="18"/>
                <w:lang w:val="es-ES"/>
              </w:rPr>
              <w:t>22</w:t>
            </w:r>
            <w:r w:rsidR="00141263" w:rsidRPr="000D4353">
              <w:rPr>
                <w:rFonts w:asciiTheme="majorHAnsi" w:eastAsia="Calibri" w:hAnsiTheme="majorHAnsi" w:cs="Calibri"/>
                <w:color w:val="000000" w:themeColor="text1"/>
                <w:sz w:val="18"/>
                <w:szCs w:val="18"/>
                <w:lang w:val="es-ES"/>
              </w:rPr>
              <w:t xml:space="preserve"> marzo 201</w:t>
            </w:r>
            <w:r w:rsidRPr="000D4353">
              <w:rPr>
                <w:rFonts w:asciiTheme="majorHAnsi" w:eastAsia="Calibri" w:hAnsiTheme="majorHAnsi" w:cs="Calibri"/>
                <w:color w:val="000000" w:themeColor="text1"/>
                <w:sz w:val="18"/>
                <w:szCs w:val="18"/>
                <w:lang w:val="es-ES"/>
              </w:rPr>
              <w:t>8</w:t>
            </w:r>
          </w:p>
        </w:tc>
        <w:tc>
          <w:tcPr>
            <w:tcW w:w="3118" w:type="dxa"/>
          </w:tcPr>
          <w:p w14:paraId="183AC5C2" w14:textId="77777777" w:rsidR="00141263" w:rsidRPr="000D4353" w:rsidRDefault="00141263" w:rsidP="00AE366B">
            <w:pPr>
              <w:ind w:right="383"/>
              <w:rPr>
                <w:rFonts w:asciiTheme="majorHAnsi" w:eastAsia="Calibri" w:hAnsiTheme="majorHAnsi" w:cs="Calibri"/>
                <w:color w:val="000000" w:themeColor="text1"/>
                <w:sz w:val="18"/>
                <w:szCs w:val="18"/>
                <w:lang w:val="es-ES"/>
              </w:rPr>
            </w:pPr>
            <w:r w:rsidRPr="000D4353">
              <w:rPr>
                <w:rFonts w:asciiTheme="majorHAnsi" w:eastAsia="Calibri" w:hAnsiTheme="majorHAnsi" w:cs="Calibri"/>
                <w:color w:val="000000" w:themeColor="text1"/>
                <w:sz w:val="18"/>
                <w:szCs w:val="18"/>
                <w:lang w:val="es-ES"/>
              </w:rPr>
              <w:t>Sonia López y Nayra Jiménez (empresa GCsigno)</w:t>
            </w:r>
          </w:p>
        </w:tc>
      </w:tr>
      <w:tr w:rsidR="000D4353" w:rsidRPr="000D4353" w14:paraId="0DCB21EB" w14:textId="77777777" w:rsidTr="00DE275D">
        <w:tc>
          <w:tcPr>
            <w:tcW w:w="3303" w:type="dxa"/>
          </w:tcPr>
          <w:p w14:paraId="2A288D2E" w14:textId="791CF5B3" w:rsidR="00141263" w:rsidRPr="000D4353" w:rsidRDefault="006C2B5D" w:rsidP="00AE366B">
            <w:pPr>
              <w:ind w:right="383"/>
              <w:rPr>
                <w:rFonts w:asciiTheme="majorHAnsi" w:eastAsia="Calibri" w:hAnsiTheme="majorHAnsi" w:cs="Calibri"/>
                <w:bCs/>
                <w:i/>
                <w:color w:val="000000" w:themeColor="text1"/>
                <w:sz w:val="18"/>
                <w:szCs w:val="18"/>
                <w:lang w:val="es-ES"/>
              </w:rPr>
            </w:pPr>
            <w:r w:rsidRPr="000D4353">
              <w:rPr>
                <w:rFonts w:asciiTheme="majorHAnsi" w:eastAsia="Calibri" w:hAnsiTheme="majorHAnsi" w:cs="Calibri"/>
                <w:bCs/>
                <w:i/>
                <w:color w:val="000000" w:themeColor="text1"/>
                <w:sz w:val="18"/>
                <w:szCs w:val="18"/>
                <w:lang w:val="es-ES"/>
              </w:rPr>
              <w:t>II Jornada Canaria de Interpretación</w:t>
            </w:r>
          </w:p>
        </w:tc>
        <w:tc>
          <w:tcPr>
            <w:tcW w:w="2127" w:type="dxa"/>
          </w:tcPr>
          <w:p w14:paraId="70BCE005" w14:textId="21831AF7" w:rsidR="00141263" w:rsidRPr="000D4353" w:rsidRDefault="006C2B5D" w:rsidP="00AE366B">
            <w:pPr>
              <w:ind w:right="383"/>
              <w:rPr>
                <w:rFonts w:asciiTheme="majorHAnsi" w:eastAsia="Calibri" w:hAnsiTheme="majorHAnsi" w:cs="Calibri"/>
                <w:color w:val="000000" w:themeColor="text1"/>
                <w:sz w:val="18"/>
                <w:szCs w:val="18"/>
                <w:lang w:val="es-ES"/>
              </w:rPr>
            </w:pPr>
            <w:r w:rsidRPr="000D4353">
              <w:rPr>
                <w:rFonts w:asciiTheme="majorHAnsi" w:eastAsia="Calibri" w:hAnsiTheme="majorHAnsi" w:cs="Calibri"/>
                <w:color w:val="000000" w:themeColor="text1"/>
                <w:sz w:val="18"/>
                <w:szCs w:val="18"/>
                <w:lang w:val="es-ES"/>
              </w:rPr>
              <w:t>30 enero 2018</w:t>
            </w:r>
          </w:p>
        </w:tc>
        <w:tc>
          <w:tcPr>
            <w:tcW w:w="3118" w:type="dxa"/>
          </w:tcPr>
          <w:p w14:paraId="18EB1681" w14:textId="4BE99E32" w:rsidR="00141263" w:rsidRPr="000D4353" w:rsidRDefault="006C2B5D" w:rsidP="00AE366B">
            <w:pPr>
              <w:ind w:right="383"/>
              <w:rPr>
                <w:rFonts w:asciiTheme="majorHAnsi" w:eastAsia="Calibri" w:hAnsiTheme="majorHAnsi" w:cs="Calibri"/>
                <w:i/>
                <w:color w:val="000000" w:themeColor="text1"/>
                <w:sz w:val="18"/>
                <w:szCs w:val="18"/>
                <w:lang w:val="es-ES"/>
              </w:rPr>
            </w:pPr>
            <w:r w:rsidRPr="000D4353">
              <w:rPr>
                <w:rFonts w:asciiTheme="majorHAnsi" w:eastAsia="Calibri" w:hAnsiTheme="majorHAnsi" w:cs="Calibri"/>
                <w:color w:val="000000" w:themeColor="text1"/>
                <w:sz w:val="18"/>
                <w:szCs w:val="18"/>
                <w:lang w:val="es-ES"/>
              </w:rPr>
              <w:t>Coordinada por Heather Adams (</w:t>
            </w:r>
            <w:r w:rsidRPr="000D4353">
              <w:rPr>
                <w:rFonts w:asciiTheme="majorHAnsi" w:hAnsiTheme="majorHAnsi"/>
                <w:color w:val="000000" w:themeColor="text1"/>
                <w:sz w:val="18"/>
                <w:szCs w:val="18"/>
                <w:lang w:val="es-ES"/>
              </w:rPr>
              <w:t>traductora e intérprete autónoma y docente de la ULPGC</w:t>
            </w:r>
            <w:r w:rsidRPr="000D4353">
              <w:rPr>
                <w:rFonts w:asciiTheme="majorHAnsi" w:eastAsia="Calibri" w:hAnsiTheme="majorHAnsi" w:cs="Calibri"/>
                <w:color w:val="000000" w:themeColor="text1"/>
                <w:sz w:val="18"/>
                <w:szCs w:val="18"/>
                <w:lang w:val="es-ES"/>
              </w:rPr>
              <w:t>), con varios ponentes</w:t>
            </w:r>
          </w:p>
        </w:tc>
      </w:tr>
      <w:tr w:rsidR="000D4353" w:rsidRPr="000D4353" w14:paraId="31F23288" w14:textId="77777777" w:rsidTr="00DE275D">
        <w:tc>
          <w:tcPr>
            <w:tcW w:w="3303" w:type="dxa"/>
          </w:tcPr>
          <w:p w14:paraId="39B2946C" w14:textId="22F930FE" w:rsidR="006C2B5D" w:rsidRPr="000D4353" w:rsidRDefault="006C2B5D" w:rsidP="00AE366B">
            <w:pPr>
              <w:ind w:right="383"/>
              <w:rPr>
                <w:rFonts w:asciiTheme="majorHAnsi" w:eastAsia="Calibri" w:hAnsiTheme="majorHAnsi" w:cs="Calibri"/>
                <w:i/>
                <w:color w:val="000000" w:themeColor="text1"/>
                <w:sz w:val="18"/>
                <w:szCs w:val="18"/>
                <w:lang w:val="es-ES"/>
              </w:rPr>
            </w:pPr>
            <w:r w:rsidRPr="000D4353">
              <w:rPr>
                <w:rFonts w:asciiTheme="majorHAnsi" w:eastAsia="Calibri" w:hAnsiTheme="majorHAnsi" w:cs="Calibri"/>
                <w:bCs/>
                <w:i/>
                <w:color w:val="000000" w:themeColor="text1"/>
                <w:spacing w:val="-1"/>
                <w:sz w:val="18"/>
                <w:szCs w:val="18"/>
                <w:lang w:val="es-ES"/>
              </w:rPr>
              <w:t>Interpretación en contextos de refugio y asilo</w:t>
            </w:r>
          </w:p>
        </w:tc>
        <w:tc>
          <w:tcPr>
            <w:tcW w:w="2127" w:type="dxa"/>
          </w:tcPr>
          <w:p w14:paraId="12F4D4CB" w14:textId="4CD9485B" w:rsidR="006C2B5D" w:rsidRPr="000D4353" w:rsidRDefault="006C2B5D" w:rsidP="00AE366B">
            <w:pPr>
              <w:ind w:right="383"/>
              <w:rPr>
                <w:rFonts w:asciiTheme="majorHAnsi" w:eastAsia="Calibri" w:hAnsiTheme="majorHAnsi" w:cs="Calibri"/>
                <w:color w:val="000000" w:themeColor="text1"/>
                <w:sz w:val="18"/>
                <w:szCs w:val="18"/>
                <w:lang w:val="es-ES"/>
              </w:rPr>
            </w:pPr>
            <w:r w:rsidRPr="000D4353">
              <w:rPr>
                <w:rFonts w:asciiTheme="majorHAnsi" w:eastAsia="Calibri" w:hAnsiTheme="majorHAnsi" w:cs="Calibri"/>
                <w:color w:val="000000" w:themeColor="text1"/>
                <w:sz w:val="18"/>
                <w:szCs w:val="18"/>
                <w:lang w:val="es-ES"/>
              </w:rPr>
              <w:t>5-8 febrero 2018</w:t>
            </w:r>
          </w:p>
        </w:tc>
        <w:tc>
          <w:tcPr>
            <w:tcW w:w="3118" w:type="dxa"/>
          </w:tcPr>
          <w:p w14:paraId="55943641" w14:textId="46B99ADB" w:rsidR="006C2B5D" w:rsidRPr="000D4353" w:rsidRDefault="006C2B5D" w:rsidP="00AE366B">
            <w:pPr>
              <w:ind w:right="383"/>
              <w:rPr>
                <w:rFonts w:asciiTheme="majorHAnsi" w:eastAsia="Calibri" w:hAnsiTheme="majorHAnsi" w:cs="Calibri"/>
                <w:color w:val="000000" w:themeColor="text1"/>
                <w:sz w:val="18"/>
                <w:szCs w:val="18"/>
                <w:lang w:val="es-ES"/>
              </w:rPr>
            </w:pPr>
            <w:r w:rsidRPr="000D4353">
              <w:rPr>
                <w:rFonts w:asciiTheme="majorHAnsi" w:eastAsia="Calibri" w:hAnsiTheme="majorHAnsi" w:cs="Calibri"/>
                <w:color w:val="000000" w:themeColor="text1"/>
                <w:sz w:val="18"/>
                <w:szCs w:val="18"/>
                <w:lang w:val="es-ES"/>
              </w:rPr>
              <w:t>María Jesús Blasco Mayor (Universitat Jaume I)</w:t>
            </w:r>
          </w:p>
        </w:tc>
      </w:tr>
      <w:tr w:rsidR="000D4353" w:rsidRPr="000D4353" w14:paraId="38371484" w14:textId="77777777" w:rsidTr="00DE275D">
        <w:tc>
          <w:tcPr>
            <w:tcW w:w="3303" w:type="dxa"/>
          </w:tcPr>
          <w:p w14:paraId="44E0D9AF" w14:textId="0A123440" w:rsidR="006C2B5D" w:rsidRPr="000D4353" w:rsidRDefault="00753912" w:rsidP="00AE366B">
            <w:pPr>
              <w:ind w:right="383"/>
              <w:rPr>
                <w:rFonts w:asciiTheme="majorHAnsi" w:eastAsia="Calibri" w:hAnsiTheme="majorHAnsi" w:cs="Calibri"/>
                <w:bCs/>
                <w:i/>
                <w:color w:val="000000" w:themeColor="text1"/>
                <w:sz w:val="18"/>
                <w:szCs w:val="18"/>
                <w:lang w:val="es-ES"/>
              </w:rPr>
            </w:pPr>
            <w:r w:rsidRPr="000D4353">
              <w:rPr>
                <w:rFonts w:asciiTheme="majorHAnsi" w:eastAsia="Calibri" w:hAnsiTheme="majorHAnsi" w:cs="Calibri"/>
                <w:bCs/>
                <w:i/>
                <w:color w:val="000000" w:themeColor="text1"/>
                <w:sz w:val="18"/>
                <w:szCs w:val="18"/>
                <w:lang w:val="es-ES"/>
              </w:rPr>
              <w:t>Traducción inversa</w:t>
            </w:r>
          </w:p>
        </w:tc>
        <w:tc>
          <w:tcPr>
            <w:tcW w:w="2127" w:type="dxa"/>
          </w:tcPr>
          <w:p w14:paraId="010BF9F3" w14:textId="0F9409E6" w:rsidR="006C2B5D" w:rsidRPr="000D4353" w:rsidRDefault="00753912" w:rsidP="00753912">
            <w:pPr>
              <w:ind w:right="383"/>
              <w:rPr>
                <w:rFonts w:asciiTheme="majorHAnsi" w:eastAsia="Calibri" w:hAnsiTheme="majorHAnsi" w:cs="Calibri"/>
                <w:color w:val="000000" w:themeColor="text1"/>
                <w:sz w:val="18"/>
                <w:szCs w:val="18"/>
                <w:lang w:val="es-ES"/>
              </w:rPr>
            </w:pPr>
            <w:r w:rsidRPr="000D4353">
              <w:rPr>
                <w:rFonts w:asciiTheme="majorHAnsi" w:eastAsia="Calibri" w:hAnsiTheme="majorHAnsi" w:cs="Calibri"/>
                <w:color w:val="000000" w:themeColor="text1"/>
                <w:sz w:val="18"/>
                <w:szCs w:val="18"/>
                <w:lang w:val="es-ES"/>
              </w:rPr>
              <w:t>1</w:t>
            </w:r>
            <w:r w:rsidR="006C2B5D" w:rsidRPr="000D4353">
              <w:rPr>
                <w:rFonts w:asciiTheme="majorHAnsi" w:eastAsia="Calibri" w:hAnsiTheme="majorHAnsi" w:cs="Calibri"/>
                <w:color w:val="000000" w:themeColor="text1"/>
                <w:sz w:val="18"/>
                <w:szCs w:val="18"/>
                <w:lang w:val="es-ES"/>
              </w:rPr>
              <w:t>-</w:t>
            </w:r>
            <w:r w:rsidRPr="000D4353">
              <w:rPr>
                <w:rFonts w:asciiTheme="majorHAnsi" w:eastAsia="Calibri" w:hAnsiTheme="majorHAnsi" w:cs="Calibri"/>
                <w:color w:val="000000" w:themeColor="text1"/>
                <w:sz w:val="18"/>
                <w:szCs w:val="18"/>
                <w:lang w:val="es-ES"/>
              </w:rPr>
              <w:t>7</w:t>
            </w:r>
            <w:r w:rsidR="006C2B5D" w:rsidRPr="000D4353">
              <w:rPr>
                <w:rFonts w:asciiTheme="majorHAnsi" w:eastAsia="Calibri" w:hAnsiTheme="majorHAnsi" w:cs="Calibri"/>
                <w:color w:val="000000" w:themeColor="text1"/>
                <w:sz w:val="18"/>
                <w:szCs w:val="18"/>
                <w:lang w:val="es-ES"/>
              </w:rPr>
              <w:t xml:space="preserve"> marzo 201</w:t>
            </w:r>
            <w:r w:rsidRPr="000D4353">
              <w:rPr>
                <w:rFonts w:asciiTheme="majorHAnsi" w:eastAsia="Calibri" w:hAnsiTheme="majorHAnsi" w:cs="Calibri"/>
                <w:color w:val="000000" w:themeColor="text1"/>
                <w:sz w:val="18"/>
                <w:szCs w:val="18"/>
                <w:lang w:val="es-ES"/>
              </w:rPr>
              <w:t>8</w:t>
            </w:r>
          </w:p>
        </w:tc>
        <w:tc>
          <w:tcPr>
            <w:tcW w:w="3118" w:type="dxa"/>
          </w:tcPr>
          <w:p w14:paraId="43809DEB" w14:textId="7BADB6AB" w:rsidR="006C2B5D" w:rsidRPr="000D4353" w:rsidRDefault="00753912" w:rsidP="00753912">
            <w:pPr>
              <w:ind w:right="383"/>
              <w:rPr>
                <w:rFonts w:asciiTheme="majorHAnsi" w:eastAsia="Calibri" w:hAnsiTheme="majorHAnsi" w:cs="Calibri"/>
                <w:i/>
                <w:color w:val="000000" w:themeColor="text1"/>
                <w:sz w:val="18"/>
                <w:szCs w:val="18"/>
                <w:lang w:val="es-ES"/>
              </w:rPr>
            </w:pPr>
            <w:r w:rsidRPr="000D4353">
              <w:rPr>
                <w:rFonts w:asciiTheme="majorHAnsi" w:eastAsia="Calibri" w:hAnsiTheme="majorHAnsi" w:cs="Calibri"/>
                <w:color w:val="000000" w:themeColor="text1"/>
                <w:sz w:val="18"/>
                <w:szCs w:val="18"/>
                <w:lang w:val="es-ES"/>
              </w:rPr>
              <w:t>Jennifer Cruise e Isabel Carreño Cabrera (traductoras e intérpretes autónomas)</w:t>
            </w:r>
          </w:p>
        </w:tc>
      </w:tr>
      <w:tr w:rsidR="000D4353" w:rsidRPr="000D4353" w14:paraId="23786DC4" w14:textId="77777777" w:rsidTr="00DE275D">
        <w:tc>
          <w:tcPr>
            <w:tcW w:w="3303" w:type="dxa"/>
          </w:tcPr>
          <w:p w14:paraId="341AF095" w14:textId="77777777" w:rsidR="006C2B5D" w:rsidRPr="000D4353" w:rsidRDefault="006C2B5D" w:rsidP="00F41764">
            <w:pPr>
              <w:ind w:right="386"/>
              <w:rPr>
                <w:rFonts w:asciiTheme="majorHAnsi" w:eastAsia="Calibri" w:hAnsiTheme="majorHAnsi" w:cs="Calibri"/>
                <w:color w:val="000000" w:themeColor="text1"/>
                <w:spacing w:val="-1"/>
                <w:sz w:val="18"/>
                <w:szCs w:val="18"/>
                <w:lang w:val="es-ES"/>
              </w:rPr>
            </w:pPr>
            <w:r w:rsidRPr="000D4353">
              <w:rPr>
                <w:rFonts w:asciiTheme="majorHAnsi" w:eastAsia="Calibri" w:hAnsiTheme="majorHAnsi" w:cs="Calibri"/>
                <w:i/>
                <w:color w:val="000000" w:themeColor="text1"/>
                <w:sz w:val="18"/>
                <w:szCs w:val="18"/>
                <w:lang w:val="es-ES"/>
              </w:rPr>
              <w:t>Curso</w:t>
            </w:r>
            <w:r w:rsidRPr="000D4353">
              <w:rPr>
                <w:rFonts w:asciiTheme="majorHAnsi" w:eastAsia="Calibri" w:hAnsiTheme="majorHAnsi" w:cs="Calibri"/>
                <w:i/>
                <w:color w:val="000000" w:themeColor="text1"/>
                <w:spacing w:val="-7"/>
                <w:sz w:val="18"/>
                <w:szCs w:val="18"/>
                <w:lang w:val="es-ES"/>
              </w:rPr>
              <w:t xml:space="preserve"> </w:t>
            </w:r>
            <w:r w:rsidRPr="000D4353">
              <w:rPr>
                <w:rFonts w:asciiTheme="majorHAnsi" w:eastAsia="Calibri" w:hAnsiTheme="majorHAnsi" w:cs="Calibri"/>
                <w:i/>
                <w:color w:val="000000" w:themeColor="text1"/>
                <w:spacing w:val="-1"/>
                <w:sz w:val="18"/>
                <w:szCs w:val="18"/>
                <w:lang w:val="es-ES"/>
              </w:rPr>
              <w:t>teórico‐práctico</w:t>
            </w:r>
            <w:r w:rsidRPr="000D4353">
              <w:rPr>
                <w:rFonts w:asciiTheme="majorHAnsi" w:eastAsia="Calibri" w:hAnsiTheme="majorHAnsi" w:cs="Calibri"/>
                <w:i/>
                <w:color w:val="000000" w:themeColor="text1"/>
                <w:spacing w:val="-6"/>
                <w:sz w:val="18"/>
                <w:szCs w:val="18"/>
                <w:lang w:val="es-ES"/>
              </w:rPr>
              <w:t xml:space="preserve"> </w:t>
            </w:r>
            <w:r w:rsidRPr="000D4353">
              <w:rPr>
                <w:rFonts w:asciiTheme="majorHAnsi" w:eastAsia="Calibri" w:hAnsiTheme="majorHAnsi" w:cs="Calibri"/>
                <w:i/>
                <w:color w:val="000000" w:themeColor="text1"/>
                <w:sz w:val="18"/>
                <w:szCs w:val="18"/>
                <w:lang w:val="es-ES"/>
              </w:rPr>
              <w:t>de</w:t>
            </w:r>
            <w:r w:rsidRPr="000D4353">
              <w:rPr>
                <w:rFonts w:asciiTheme="majorHAnsi" w:eastAsia="Calibri" w:hAnsiTheme="majorHAnsi" w:cs="Calibri"/>
                <w:i/>
                <w:color w:val="000000" w:themeColor="text1"/>
                <w:spacing w:val="-7"/>
                <w:sz w:val="18"/>
                <w:szCs w:val="18"/>
                <w:lang w:val="es-ES"/>
              </w:rPr>
              <w:t xml:space="preserve"> l</w:t>
            </w:r>
            <w:r w:rsidRPr="000D4353">
              <w:rPr>
                <w:rFonts w:asciiTheme="majorHAnsi" w:eastAsia="Calibri" w:hAnsiTheme="majorHAnsi" w:cs="Calibri"/>
                <w:i/>
                <w:color w:val="000000" w:themeColor="text1"/>
                <w:spacing w:val="-1"/>
                <w:sz w:val="18"/>
                <w:szCs w:val="18"/>
                <w:lang w:val="es-ES"/>
              </w:rPr>
              <w:t>engua</w:t>
            </w:r>
            <w:r w:rsidRPr="000D4353">
              <w:rPr>
                <w:rFonts w:asciiTheme="majorHAnsi" w:eastAsia="Calibri" w:hAnsiTheme="majorHAnsi" w:cs="Calibri"/>
                <w:i/>
                <w:color w:val="000000" w:themeColor="text1"/>
                <w:spacing w:val="-6"/>
                <w:sz w:val="18"/>
                <w:szCs w:val="18"/>
                <w:lang w:val="es-ES"/>
              </w:rPr>
              <w:t xml:space="preserve"> </w:t>
            </w:r>
            <w:r w:rsidRPr="000D4353">
              <w:rPr>
                <w:rFonts w:asciiTheme="majorHAnsi" w:eastAsia="Calibri" w:hAnsiTheme="majorHAnsi" w:cs="Calibri"/>
                <w:i/>
                <w:color w:val="000000" w:themeColor="text1"/>
                <w:sz w:val="18"/>
                <w:szCs w:val="18"/>
                <w:lang w:val="es-ES"/>
              </w:rPr>
              <w:t>de</w:t>
            </w:r>
            <w:r w:rsidRPr="000D4353">
              <w:rPr>
                <w:rFonts w:asciiTheme="majorHAnsi" w:eastAsia="Calibri" w:hAnsiTheme="majorHAnsi" w:cs="Calibri"/>
                <w:i/>
                <w:color w:val="000000" w:themeColor="text1"/>
                <w:spacing w:val="-6"/>
                <w:sz w:val="18"/>
                <w:szCs w:val="18"/>
                <w:lang w:val="es-ES"/>
              </w:rPr>
              <w:t xml:space="preserve"> </w:t>
            </w:r>
            <w:r w:rsidRPr="000D4353">
              <w:rPr>
                <w:rFonts w:asciiTheme="majorHAnsi" w:eastAsia="Calibri" w:hAnsiTheme="majorHAnsi" w:cs="Calibri"/>
                <w:i/>
                <w:color w:val="000000" w:themeColor="text1"/>
                <w:spacing w:val="-1"/>
                <w:sz w:val="18"/>
                <w:szCs w:val="18"/>
                <w:lang w:val="es-ES"/>
              </w:rPr>
              <w:t>signos</w:t>
            </w:r>
            <w:r w:rsidRPr="000D4353">
              <w:rPr>
                <w:rFonts w:asciiTheme="majorHAnsi" w:eastAsia="Calibri" w:hAnsiTheme="majorHAnsi" w:cs="Calibri"/>
                <w:i/>
                <w:color w:val="000000" w:themeColor="text1"/>
                <w:spacing w:val="-6"/>
                <w:sz w:val="18"/>
                <w:szCs w:val="18"/>
                <w:lang w:val="es-ES"/>
              </w:rPr>
              <w:t xml:space="preserve"> </w:t>
            </w:r>
            <w:r w:rsidRPr="000D4353">
              <w:rPr>
                <w:rFonts w:asciiTheme="majorHAnsi" w:eastAsia="Calibri" w:hAnsiTheme="majorHAnsi" w:cs="Calibri"/>
                <w:i/>
                <w:color w:val="000000" w:themeColor="text1"/>
                <w:spacing w:val="-1"/>
                <w:sz w:val="18"/>
                <w:szCs w:val="18"/>
                <w:lang w:val="es-ES"/>
              </w:rPr>
              <w:t>española</w:t>
            </w:r>
            <w:r w:rsidRPr="000D4353">
              <w:rPr>
                <w:rFonts w:asciiTheme="majorHAnsi" w:eastAsia="Calibri" w:hAnsiTheme="majorHAnsi" w:cs="Calibri"/>
                <w:i/>
                <w:color w:val="000000" w:themeColor="text1"/>
                <w:spacing w:val="-5"/>
                <w:sz w:val="18"/>
                <w:szCs w:val="18"/>
                <w:lang w:val="es-ES"/>
              </w:rPr>
              <w:t xml:space="preserve"> </w:t>
            </w:r>
            <w:r w:rsidRPr="000D4353">
              <w:rPr>
                <w:rFonts w:asciiTheme="majorHAnsi" w:eastAsia="Calibri" w:hAnsiTheme="majorHAnsi" w:cs="Calibri"/>
                <w:i/>
                <w:color w:val="000000" w:themeColor="text1"/>
                <w:spacing w:val="-1"/>
                <w:sz w:val="18"/>
                <w:szCs w:val="18"/>
                <w:lang w:val="es-ES"/>
              </w:rPr>
              <w:t>II</w:t>
            </w:r>
          </w:p>
        </w:tc>
        <w:tc>
          <w:tcPr>
            <w:tcW w:w="2127" w:type="dxa"/>
          </w:tcPr>
          <w:p w14:paraId="088C5BCC" w14:textId="07CEB5AD" w:rsidR="006C2B5D" w:rsidRPr="000D4353" w:rsidRDefault="006C2B5D" w:rsidP="00F41764">
            <w:pPr>
              <w:ind w:right="386"/>
              <w:rPr>
                <w:rFonts w:asciiTheme="majorHAnsi" w:eastAsia="Calibri" w:hAnsiTheme="majorHAnsi" w:cs="Calibri"/>
                <w:color w:val="000000" w:themeColor="text1"/>
                <w:spacing w:val="-1"/>
                <w:sz w:val="18"/>
                <w:szCs w:val="18"/>
                <w:lang w:val="es-ES"/>
              </w:rPr>
            </w:pPr>
            <w:r w:rsidRPr="000D4353">
              <w:rPr>
                <w:rFonts w:asciiTheme="majorHAnsi" w:eastAsia="Calibri" w:hAnsiTheme="majorHAnsi" w:cs="Calibri"/>
                <w:color w:val="000000" w:themeColor="text1"/>
                <w:spacing w:val="-1"/>
                <w:sz w:val="18"/>
                <w:szCs w:val="18"/>
                <w:lang w:val="es-ES"/>
              </w:rPr>
              <w:t xml:space="preserve">2 </w:t>
            </w:r>
            <w:r w:rsidR="00753912" w:rsidRPr="000D4353">
              <w:rPr>
                <w:rFonts w:asciiTheme="majorHAnsi" w:eastAsia="Calibri" w:hAnsiTheme="majorHAnsi" w:cs="Calibri"/>
                <w:color w:val="000000" w:themeColor="text1"/>
                <w:spacing w:val="-1"/>
                <w:sz w:val="18"/>
                <w:szCs w:val="18"/>
                <w:lang w:val="es-ES"/>
              </w:rPr>
              <w:t>abril</w:t>
            </w:r>
            <w:r w:rsidRPr="000D4353">
              <w:rPr>
                <w:rFonts w:asciiTheme="majorHAnsi" w:eastAsia="Calibri" w:hAnsiTheme="majorHAnsi" w:cs="Calibri"/>
                <w:color w:val="000000" w:themeColor="text1"/>
                <w:spacing w:val="-1"/>
                <w:sz w:val="18"/>
                <w:szCs w:val="18"/>
                <w:lang w:val="es-ES"/>
              </w:rPr>
              <w:t>-</w:t>
            </w:r>
            <w:r w:rsidR="00753912" w:rsidRPr="000D4353">
              <w:rPr>
                <w:rFonts w:asciiTheme="majorHAnsi" w:eastAsia="Calibri" w:hAnsiTheme="majorHAnsi" w:cs="Calibri"/>
                <w:color w:val="000000" w:themeColor="text1"/>
                <w:spacing w:val="-1"/>
                <w:sz w:val="18"/>
                <w:szCs w:val="18"/>
                <w:lang w:val="es-ES"/>
              </w:rPr>
              <w:t>24</w:t>
            </w:r>
            <w:r w:rsidRPr="000D4353">
              <w:rPr>
                <w:rFonts w:asciiTheme="majorHAnsi" w:eastAsia="Calibri" w:hAnsiTheme="majorHAnsi" w:cs="Calibri"/>
                <w:color w:val="000000" w:themeColor="text1"/>
                <w:spacing w:val="-1"/>
                <w:sz w:val="18"/>
                <w:szCs w:val="18"/>
                <w:lang w:val="es-ES"/>
              </w:rPr>
              <w:t xml:space="preserve"> mayo 201</w:t>
            </w:r>
            <w:r w:rsidR="00753912" w:rsidRPr="000D4353">
              <w:rPr>
                <w:rFonts w:asciiTheme="majorHAnsi" w:eastAsia="Calibri" w:hAnsiTheme="majorHAnsi" w:cs="Calibri"/>
                <w:color w:val="000000" w:themeColor="text1"/>
                <w:spacing w:val="-1"/>
                <w:sz w:val="18"/>
                <w:szCs w:val="18"/>
                <w:lang w:val="es-ES"/>
              </w:rPr>
              <w:t>8</w:t>
            </w:r>
          </w:p>
        </w:tc>
        <w:tc>
          <w:tcPr>
            <w:tcW w:w="3118" w:type="dxa"/>
          </w:tcPr>
          <w:p w14:paraId="0BAA6885" w14:textId="77777777" w:rsidR="006C2B5D" w:rsidRPr="000D4353" w:rsidRDefault="006C2B5D" w:rsidP="00F41764">
            <w:pPr>
              <w:ind w:right="386"/>
              <w:rPr>
                <w:rFonts w:asciiTheme="majorHAnsi" w:eastAsia="Calibri" w:hAnsiTheme="majorHAnsi" w:cs="Calibri"/>
                <w:color w:val="000000" w:themeColor="text1"/>
                <w:sz w:val="18"/>
                <w:szCs w:val="18"/>
                <w:lang w:val="es-ES"/>
              </w:rPr>
            </w:pPr>
            <w:r w:rsidRPr="000D4353">
              <w:rPr>
                <w:rFonts w:asciiTheme="majorHAnsi" w:eastAsia="Calibri" w:hAnsiTheme="majorHAnsi" w:cs="Calibri"/>
                <w:color w:val="000000" w:themeColor="text1"/>
                <w:sz w:val="18"/>
                <w:szCs w:val="18"/>
                <w:lang w:val="es-ES"/>
              </w:rPr>
              <w:t>Sonia López y Nayra Jiménez</w:t>
            </w:r>
            <w:r w:rsidRPr="000D4353">
              <w:rPr>
                <w:rFonts w:asciiTheme="majorHAnsi" w:eastAsia="Calibri" w:hAnsiTheme="majorHAnsi" w:cs="Calibri"/>
                <w:color w:val="000000" w:themeColor="text1"/>
                <w:spacing w:val="-1"/>
                <w:sz w:val="18"/>
                <w:szCs w:val="18"/>
                <w:lang w:val="es-ES"/>
              </w:rPr>
              <w:t xml:space="preserve"> (empresa GCsigno)</w:t>
            </w:r>
          </w:p>
        </w:tc>
      </w:tr>
      <w:tr w:rsidR="000D4353" w:rsidRPr="000D4353" w14:paraId="0E5FF0FD" w14:textId="77777777" w:rsidTr="00DE275D">
        <w:tc>
          <w:tcPr>
            <w:tcW w:w="3303" w:type="dxa"/>
          </w:tcPr>
          <w:p w14:paraId="5E17BB90" w14:textId="48C0A9D6" w:rsidR="006C2B5D" w:rsidRPr="000D4353" w:rsidRDefault="00F41764" w:rsidP="00AE366B">
            <w:pPr>
              <w:ind w:right="383"/>
              <w:rPr>
                <w:rFonts w:asciiTheme="majorHAnsi" w:eastAsia="Calibri" w:hAnsiTheme="majorHAnsi" w:cs="Calibri"/>
                <w:bCs/>
                <w:i/>
                <w:color w:val="000000" w:themeColor="text1"/>
                <w:spacing w:val="-1"/>
                <w:sz w:val="18"/>
                <w:szCs w:val="18"/>
                <w:lang w:val="es-ES"/>
              </w:rPr>
            </w:pPr>
            <w:r w:rsidRPr="000D4353">
              <w:rPr>
                <w:rFonts w:asciiTheme="majorHAnsi" w:eastAsia="Calibri" w:hAnsiTheme="majorHAnsi" w:cs="Calibri"/>
                <w:bCs/>
                <w:i/>
                <w:color w:val="000000" w:themeColor="text1"/>
                <w:spacing w:val="-1"/>
                <w:sz w:val="18"/>
                <w:szCs w:val="18"/>
                <w:lang w:val="es-ES"/>
              </w:rPr>
              <w:t>I Jornadas de Traducción Multimedia</w:t>
            </w:r>
          </w:p>
        </w:tc>
        <w:tc>
          <w:tcPr>
            <w:tcW w:w="2127" w:type="dxa"/>
          </w:tcPr>
          <w:p w14:paraId="4F836877" w14:textId="4A5C3140" w:rsidR="006C2B5D" w:rsidRPr="000D4353" w:rsidRDefault="00F41764" w:rsidP="00AE366B">
            <w:pPr>
              <w:ind w:right="383"/>
              <w:rPr>
                <w:rFonts w:asciiTheme="majorHAnsi" w:eastAsia="Calibri" w:hAnsiTheme="majorHAnsi" w:cs="Calibri"/>
                <w:color w:val="000000" w:themeColor="text1"/>
                <w:spacing w:val="-1"/>
                <w:sz w:val="18"/>
                <w:szCs w:val="18"/>
                <w:lang w:val="es-ES"/>
              </w:rPr>
            </w:pPr>
            <w:r w:rsidRPr="000D4353">
              <w:rPr>
                <w:rFonts w:asciiTheme="majorHAnsi" w:eastAsia="Calibri" w:hAnsiTheme="majorHAnsi" w:cs="Calibri"/>
                <w:color w:val="000000" w:themeColor="text1"/>
                <w:spacing w:val="-1"/>
                <w:sz w:val="18"/>
                <w:szCs w:val="18"/>
                <w:lang w:val="es-ES"/>
              </w:rPr>
              <w:t>16-19 abril 2018</w:t>
            </w:r>
          </w:p>
        </w:tc>
        <w:tc>
          <w:tcPr>
            <w:tcW w:w="3118" w:type="dxa"/>
          </w:tcPr>
          <w:p w14:paraId="7F4B7F4F" w14:textId="16C2486D" w:rsidR="006C2B5D" w:rsidRPr="000D4353" w:rsidRDefault="00F41764" w:rsidP="00AE366B">
            <w:pPr>
              <w:ind w:right="383"/>
              <w:rPr>
                <w:rFonts w:asciiTheme="majorHAnsi" w:eastAsia="Calibri" w:hAnsiTheme="majorHAnsi" w:cs="Calibri"/>
                <w:color w:val="000000" w:themeColor="text1"/>
                <w:sz w:val="18"/>
                <w:szCs w:val="18"/>
                <w:lang w:val="es-ES"/>
              </w:rPr>
            </w:pPr>
            <w:r w:rsidRPr="000D4353">
              <w:rPr>
                <w:rFonts w:asciiTheme="majorHAnsi" w:eastAsia="Calibri" w:hAnsiTheme="majorHAnsi" w:cs="Calibri"/>
                <w:color w:val="000000" w:themeColor="text1"/>
                <w:sz w:val="18"/>
                <w:szCs w:val="18"/>
                <w:lang w:val="es-ES"/>
              </w:rPr>
              <w:t>Coordinadas por Detlef Reineke (ULPGC), con varios ponentes</w:t>
            </w:r>
          </w:p>
        </w:tc>
      </w:tr>
      <w:tr w:rsidR="000D4353" w:rsidRPr="000D4353" w14:paraId="3DD72861" w14:textId="77777777" w:rsidTr="00DE275D">
        <w:tc>
          <w:tcPr>
            <w:tcW w:w="3303" w:type="dxa"/>
          </w:tcPr>
          <w:p w14:paraId="11ACD3FC" w14:textId="6E0B0EB3" w:rsidR="006C2B5D" w:rsidRPr="000D4353" w:rsidRDefault="00F41764" w:rsidP="00AE366B">
            <w:pPr>
              <w:ind w:right="383"/>
              <w:rPr>
                <w:rFonts w:asciiTheme="majorHAnsi" w:eastAsia="Calibri" w:hAnsiTheme="majorHAnsi" w:cs="Calibri"/>
                <w:bCs/>
                <w:i/>
                <w:color w:val="000000" w:themeColor="text1"/>
                <w:sz w:val="18"/>
                <w:szCs w:val="18"/>
                <w:lang w:val="es-ES"/>
              </w:rPr>
            </w:pPr>
            <w:r w:rsidRPr="000D4353">
              <w:rPr>
                <w:rFonts w:asciiTheme="majorHAnsi" w:eastAsia="Calibri" w:hAnsiTheme="majorHAnsi" w:cs="Calibri"/>
                <w:bCs/>
                <w:i/>
                <w:color w:val="000000" w:themeColor="text1"/>
                <w:sz w:val="18"/>
                <w:szCs w:val="18"/>
                <w:lang w:val="es-ES"/>
              </w:rPr>
              <w:t>El tabú y el argot en la traducción literaria (inglés-español)</w:t>
            </w:r>
          </w:p>
        </w:tc>
        <w:tc>
          <w:tcPr>
            <w:tcW w:w="2127" w:type="dxa"/>
          </w:tcPr>
          <w:p w14:paraId="2E4D1542" w14:textId="7FF9D2F5" w:rsidR="006C2B5D" w:rsidRPr="000D4353" w:rsidRDefault="006C2B5D" w:rsidP="00F41764">
            <w:pPr>
              <w:ind w:right="383"/>
              <w:rPr>
                <w:rFonts w:asciiTheme="majorHAnsi" w:eastAsia="Calibri" w:hAnsiTheme="majorHAnsi" w:cs="Calibri"/>
                <w:color w:val="000000" w:themeColor="text1"/>
                <w:sz w:val="18"/>
                <w:szCs w:val="18"/>
                <w:lang w:val="es-ES"/>
              </w:rPr>
            </w:pPr>
            <w:r w:rsidRPr="000D4353">
              <w:rPr>
                <w:rFonts w:asciiTheme="majorHAnsi" w:eastAsia="Calibri" w:hAnsiTheme="majorHAnsi" w:cs="Calibri"/>
                <w:color w:val="000000" w:themeColor="text1"/>
                <w:sz w:val="18"/>
                <w:szCs w:val="18"/>
                <w:lang w:val="es-ES"/>
              </w:rPr>
              <w:t>1</w:t>
            </w:r>
            <w:r w:rsidR="00F41764" w:rsidRPr="000D4353">
              <w:rPr>
                <w:rFonts w:asciiTheme="majorHAnsi" w:eastAsia="Calibri" w:hAnsiTheme="majorHAnsi" w:cs="Calibri"/>
                <w:color w:val="000000" w:themeColor="text1"/>
                <w:sz w:val="18"/>
                <w:szCs w:val="18"/>
                <w:lang w:val="es-ES"/>
              </w:rPr>
              <w:t>0</w:t>
            </w:r>
            <w:r w:rsidRPr="000D4353">
              <w:rPr>
                <w:rFonts w:asciiTheme="majorHAnsi" w:eastAsia="Calibri" w:hAnsiTheme="majorHAnsi" w:cs="Calibri"/>
                <w:color w:val="000000" w:themeColor="text1"/>
                <w:sz w:val="18"/>
                <w:szCs w:val="18"/>
                <w:lang w:val="es-ES"/>
              </w:rPr>
              <w:t>-</w:t>
            </w:r>
            <w:r w:rsidR="00F41764" w:rsidRPr="000D4353">
              <w:rPr>
                <w:rFonts w:asciiTheme="majorHAnsi" w:eastAsia="Calibri" w:hAnsiTheme="majorHAnsi" w:cs="Calibri"/>
                <w:color w:val="000000" w:themeColor="text1"/>
                <w:sz w:val="18"/>
                <w:szCs w:val="18"/>
                <w:lang w:val="es-ES"/>
              </w:rPr>
              <w:t>12</w:t>
            </w:r>
            <w:r w:rsidRPr="000D4353">
              <w:rPr>
                <w:rFonts w:asciiTheme="majorHAnsi" w:eastAsia="Calibri" w:hAnsiTheme="majorHAnsi" w:cs="Calibri"/>
                <w:color w:val="000000" w:themeColor="text1"/>
                <w:sz w:val="18"/>
                <w:szCs w:val="18"/>
                <w:lang w:val="es-ES"/>
              </w:rPr>
              <w:t xml:space="preserve"> abril 201</w:t>
            </w:r>
            <w:r w:rsidR="00F41764" w:rsidRPr="000D4353">
              <w:rPr>
                <w:rFonts w:asciiTheme="majorHAnsi" w:eastAsia="Calibri" w:hAnsiTheme="majorHAnsi" w:cs="Calibri"/>
                <w:color w:val="000000" w:themeColor="text1"/>
                <w:sz w:val="18"/>
                <w:szCs w:val="18"/>
                <w:lang w:val="es-ES"/>
              </w:rPr>
              <w:t>8</w:t>
            </w:r>
          </w:p>
        </w:tc>
        <w:tc>
          <w:tcPr>
            <w:tcW w:w="3118" w:type="dxa"/>
          </w:tcPr>
          <w:p w14:paraId="5E354CFB" w14:textId="6AEC31E6" w:rsidR="006C2B5D" w:rsidRPr="000D4353" w:rsidRDefault="00F41764" w:rsidP="00AE366B">
            <w:pPr>
              <w:ind w:right="383"/>
              <w:rPr>
                <w:rFonts w:asciiTheme="majorHAnsi" w:eastAsia="Calibri" w:hAnsiTheme="majorHAnsi" w:cs="Calibri"/>
                <w:i/>
                <w:color w:val="000000" w:themeColor="text1"/>
                <w:sz w:val="18"/>
                <w:szCs w:val="18"/>
                <w:lang w:val="es-ES"/>
              </w:rPr>
            </w:pPr>
            <w:r w:rsidRPr="000D4353">
              <w:rPr>
                <w:rFonts w:asciiTheme="majorHAnsi" w:eastAsia="Calibri" w:hAnsiTheme="majorHAnsi" w:cs="Calibri"/>
                <w:color w:val="000000" w:themeColor="text1"/>
                <w:sz w:val="18"/>
                <w:szCs w:val="18"/>
                <w:lang w:val="es-ES"/>
              </w:rPr>
              <w:t>Antonio Lillo Buades (Universidad de Alicante) y María Jesús Rodríguez Medina (ULPGC)</w:t>
            </w:r>
          </w:p>
        </w:tc>
      </w:tr>
      <w:tr w:rsidR="000D4353" w:rsidRPr="000D4353" w14:paraId="7A621BC2" w14:textId="77777777" w:rsidTr="00DE275D">
        <w:tc>
          <w:tcPr>
            <w:tcW w:w="3303" w:type="dxa"/>
          </w:tcPr>
          <w:p w14:paraId="0234D9FF" w14:textId="3CF9F5DE" w:rsidR="006C2B5D" w:rsidRPr="000D4353" w:rsidRDefault="003039D9" w:rsidP="00AE366B">
            <w:pPr>
              <w:ind w:right="383"/>
              <w:rPr>
                <w:rFonts w:asciiTheme="majorHAnsi" w:hAnsiTheme="majorHAnsi"/>
                <w:bCs/>
                <w:i/>
                <w:color w:val="000000" w:themeColor="text1"/>
                <w:sz w:val="18"/>
                <w:szCs w:val="18"/>
                <w:lang w:val="es-ES"/>
              </w:rPr>
            </w:pPr>
            <w:r w:rsidRPr="000D4353">
              <w:rPr>
                <w:rFonts w:asciiTheme="majorHAnsi" w:hAnsiTheme="majorHAnsi"/>
                <w:bCs/>
                <w:i/>
                <w:color w:val="000000" w:themeColor="text1"/>
                <w:sz w:val="18"/>
                <w:szCs w:val="18"/>
                <w:lang w:val="es-ES"/>
              </w:rPr>
              <w:t>Interpretación de conferencias inversa (simultánea y consecutiva) español-inglés</w:t>
            </w:r>
          </w:p>
        </w:tc>
        <w:tc>
          <w:tcPr>
            <w:tcW w:w="2127" w:type="dxa"/>
          </w:tcPr>
          <w:p w14:paraId="409BCD6D" w14:textId="07E6A278" w:rsidR="006C2B5D" w:rsidRPr="000D4353" w:rsidRDefault="003039D9" w:rsidP="00AE366B">
            <w:pPr>
              <w:ind w:right="383"/>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25-27 abril 2018</w:t>
            </w:r>
          </w:p>
        </w:tc>
        <w:tc>
          <w:tcPr>
            <w:tcW w:w="3118" w:type="dxa"/>
          </w:tcPr>
          <w:p w14:paraId="34249482" w14:textId="35F38B8B" w:rsidR="006C2B5D" w:rsidRPr="000D4353" w:rsidRDefault="003039D9" w:rsidP="00AE366B">
            <w:pPr>
              <w:ind w:right="383"/>
              <w:rPr>
                <w:rFonts w:asciiTheme="majorHAnsi" w:eastAsia="Calibri" w:hAnsiTheme="majorHAnsi" w:cs="Calibri"/>
                <w:color w:val="000000" w:themeColor="text1"/>
                <w:sz w:val="18"/>
                <w:szCs w:val="18"/>
                <w:lang w:val="es-ES"/>
              </w:rPr>
            </w:pPr>
            <w:r w:rsidRPr="000D4353">
              <w:rPr>
                <w:rFonts w:asciiTheme="majorHAnsi" w:hAnsiTheme="majorHAnsi"/>
                <w:color w:val="000000" w:themeColor="text1"/>
                <w:sz w:val="18"/>
                <w:szCs w:val="18"/>
                <w:lang w:val="es-ES"/>
              </w:rPr>
              <w:t>Ewa Gumul (intérprete autónoma)</w:t>
            </w:r>
          </w:p>
        </w:tc>
      </w:tr>
    </w:tbl>
    <w:p w14:paraId="7FB37C31" w14:textId="5E493792" w:rsidR="004318E5" w:rsidRPr="000D4353" w:rsidRDefault="00105F3E" w:rsidP="0004160C">
      <w:pPr>
        <w:spacing w:before="1"/>
        <w:ind w:right="383"/>
        <w:jc w:val="center"/>
        <w:rPr>
          <w:rFonts w:asciiTheme="majorHAnsi" w:eastAsia="Calibri" w:hAnsiTheme="majorHAnsi" w:cs="Calibri"/>
          <w:i/>
          <w:color w:val="000000" w:themeColor="text1"/>
          <w:sz w:val="18"/>
          <w:szCs w:val="18"/>
          <w:lang w:val="es-ES"/>
        </w:rPr>
      </w:pPr>
      <w:r w:rsidRPr="000D4353">
        <w:rPr>
          <w:rFonts w:asciiTheme="majorHAnsi" w:hAnsiTheme="majorHAnsi"/>
          <w:i/>
          <w:color w:val="000000" w:themeColor="text1"/>
          <w:sz w:val="18"/>
          <w:szCs w:val="18"/>
          <w:lang w:val="es-ES"/>
        </w:rPr>
        <w:t xml:space="preserve">Tabla 2. Relación </w:t>
      </w:r>
      <w:r w:rsidR="0069220A" w:rsidRPr="000D4353">
        <w:rPr>
          <w:rFonts w:asciiTheme="majorHAnsi" w:hAnsiTheme="majorHAnsi"/>
          <w:i/>
          <w:color w:val="000000" w:themeColor="text1"/>
          <w:sz w:val="18"/>
          <w:szCs w:val="18"/>
          <w:lang w:val="es-ES"/>
        </w:rPr>
        <w:t>de actividades de extensión universitaria organizadas por la FTI durante</w:t>
      </w:r>
      <w:r w:rsidRPr="000D4353">
        <w:rPr>
          <w:rFonts w:asciiTheme="majorHAnsi" w:hAnsiTheme="majorHAnsi"/>
          <w:i/>
          <w:color w:val="000000" w:themeColor="text1"/>
          <w:sz w:val="18"/>
          <w:szCs w:val="18"/>
          <w:lang w:val="es-ES"/>
        </w:rPr>
        <w:t xml:space="preserve"> el curso 201</w:t>
      </w:r>
      <w:r w:rsidR="003039D9" w:rsidRPr="000D4353">
        <w:rPr>
          <w:rFonts w:asciiTheme="majorHAnsi" w:hAnsiTheme="majorHAnsi"/>
          <w:i/>
          <w:color w:val="000000" w:themeColor="text1"/>
          <w:sz w:val="18"/>
          <w:szCs w:val="18"/>
          <w:lang w:val="es-ES"/>
        </w:rPr>
        <w:t>7/2018</w:t>
      </w:r>
      <w:r w:rsidRPr="000D4353">
        <w:rPr>
          <w:rFonts w:asciiTheme="majorHAnsi" w:hAnsiTheme="majorHAnsi"/>
          <w:i/>
          <w:color w:val="000000" w:themeColor="text1"/>
          <w:sz w:val="18"/>
          <w:szCs w:val="18"/>
          <w:lang w:val="es-ES"/>
        </w:rPr>
        <w:t>.</w:t>
      </w:r>
      <w:r w:rsidR="00107C56" w:rsidRPr="000D4353">
        <w:rPr>
          <w:rFonts w:asciiTheme="majorHAnsi" w:hAnsiTheme="majorHAnsi"/>
          <w:i/>
          <w:color w:val="000000" w:themeColor="text1"/>
          <w:sz w:val="18"/>
          <w:szCs w:val="18"/>
          <w:lang w:val="es-ES"/>
        </w:rPr>
        <w:t xml:space="preserve"> (Fuente: elaboración propia.)</w:t>
      </w:r>
    </w:p>
    <w:p w14:paraId="2F496072" w14:textId="77777777" w:rsidR="00105F3E" w:rsidRPr="000D4353" w:rsidRDefault="00105F3E" w:rsidP="0049177A">
      <w:pPr>
        <w:spacing w:before="1"/>
        <w:ind w:right="383"/>
        <w:rPr>
          <w:rFonts w:asciiTheme="majorHAnsi" w:eastAsia="Calibri" w:hAnsiTheme="majorHAnsi" w:cs="Calibri"/>
          <w:i/>
          <w:color w:val="000000" w:themeColor="text1"/>
          <w:lang w:val="es-ES"/>
        </w:rPr>
      </w:pPr>
    </w:p>
    <w:p w14:paraId="23B06B93" w14:textId="43353C4F" w:rsidR="004318E5" w:rsidRPr="000D4353" w:rsidRDefault="00617C1C" w:rsidP="00451008">
      <w:pPr>
        <w:pStyle w:val="Textoindependiente"/>
        <w:ind w:left="0" w:right="383" w:firstLine="567"/>
        <w:jc w:val="both"/>
        <w:rPr>
          <w:rFonts w:asciiTheme="majorHAnsi" w:hAnsiTheme="majorHAnsi"/>
          <w:color w:val="000000" w:themeColor="text1"/>
          <w:lang w:val="es-ES"/>
        </w:rPr>
      </w:pPr>
      <w:r w:rsidRPr="000D4353">
        <w:rPr>
          <w:rFonts w:asciiTheme="majorHAnsi" w:hAnsiTheme="majorHAnsi"/>
          <w:color w:val="000000" w:themeColor="text1"/>
          <w:lang w:val="es-ES"/>
        </w:rPr>
        <w:t xml:space="preserve">Todas estas actividades lograron un alto nivel de ocupación y los estudiantes que asistieron a ellos, tal como se refleja en los resultados de las encuestas de satisfacción para cada uno de estos cursos, </w:t>
      </w:r>
      <w:r w:rsidR="00422381" w:rsidRPr="000D4353">
        <w:rPr>
          <w:rFonts w:asciiTheme="majorHAnsi" w:hAnsiTheme="majorHAnsi"/>
          <w:color w:val="000000" w:themeColor="text1"/>
          <w:lang w:val="es-ES"/>
        </w:rPr>
        <w:t xml:space="preserve">opinaron que habían resultado interesantes o, de manera mayoritaria, muy interesantes. Del mismo modo, en casi el 100% de los casos, los asistentes </w:t>
      </w:r>
      <w:r w:rsidR="00422381" w:rsidRPr="000D4353">
        <w:rPr>
          <w:rFonts w:asciiTheme="majorHAnsi" w:hAnsiTheme="majorHAnsi"/>
          <w:color w:val="000000" w:themeColor="text1"/>
          <w:lang w:val="es-ES"/>
        </w:rPr>
        <w:lastRenderedPageBreak/>
        <w:t>recomendarían que estos cursos se volvieran a celebrar en años posteriores</w:t>
      </w:r>
      <w:r w:rsidR="00B93003" w:rsidRPr="000D4353">
        <w:rPr>
          <w:rStyle w:val="Refdenotaalpie"/>
          <w:rFonts w:asciiTheme="majorHAnsi" w:hAnsiTheme="majorHAnsi"/>
          <w:color w:val="000000" w:themeColor="text1"/>
          <w:lang w:val="es-ES"/>
        </w:rPr>
        <w:footnoteReference w:id="6"/>
      </w:r>
      <w:r w:rsidR="00422381" w:rsidRPr="000D4353">
        <w:rPr>
          <w:rFonts w:asciiTheme="majorHAnsi" w:hAnsiTheme="majorHAnsi"/>
          <w:color w:val="000000" w:themeColor="text1"/>
          <w:lang w:val="es-ES"/>
        </w:rPr>
        <w:t xml:space="preserve">. </w:t>
      </w:r>
      <w:r w:rsidR="004318E5" w:rsidRPr="000D4353">
        <w:rPr>
          <w:rFonts w:asciiTheme="majorHAnsi" w:hAnsiTheme="majorHAnsi"/>
          <w:color w:val="000000" w:themeColor="text1"/>
          <w:lang w:val="es-ES"/>
        </w:rPr>
        <w:t>Esto</w:t>
      </w:r>
      <w:r w:rsidR="004318E5" w:rsidRPr="000D4353">
        <w:rPr>
          <w:rFonts w:asciiTheme="majorHAnsi" w:hAnsiTheme="majorHAnsi"/>
          <w:color w:val="000000" w:themeColor="text1"/>
          <w:spacing w:val="41"/>
          <w:w w:val="99"/>
          <w:lang w:val="es-ES"/>
        </w:rPr>
        <w:t xml:space="preserve"> </w:t>
      </w:r>
      <w:r w:rsidR="004318E5" w:rsidRPr="000D4353">
        <w:rPr>
          <w:rFonts w:asciiTheme="majorHAnsi" w:hAnsiTheme="majorHAnsi"/>
          <w:color w:val="000000" w:themeColor="text1"/>
          <w:spacing w:val="-1"/>
          <w:lang w:val="es-ES"/>
        </w:rPr>
        <w:t>indica</w:t>
      </w:r>
      <w:r w:rsidR="004318E5" w:rsidRPr="000D4353">
        <w:rPr>
          <w:rFonts w:asciiTheme="majorHAnsi" w:hAnsiTheme="majorHAnsi"/>
          <w:color w:val="000000" w:themeColor="text1"/>
          <w:spacing w:val="-5"/>
          <w:lang w:val="es-ES"/>
        </w:rPr>
        <w:t xml:space="preserve"> </w:t>
      </w:r>
      <w:r w:rsidR="004318E5" w:rsidRPr="000D4353">
        <w:rPr>
          <w:rFonts w:asciiTheme="majorHAnsi" w:hAnsiTheme="majorHAnsi"/>
          <w:color w:val="000000" w:themeColor="text1"/>
          <w:spacing w:val="-1"/>
          <w:lang w:val="es-ES"/>
        </w:rPr>
        <w:t>que</w:t>
      </w:r>
      <w:r w:rsidR="004318E5" w:rsidRPr="000D4353">
        <w:rPr>
          <w:rFonts w:asciiTheme="majorHAnsi" w:hAnsiTheme="majorHAnsi"/>
          <w:color w:val="000000" w:themeColor="text1"/>
          <w:spacing w:val="-5"/>
          <w:lang w:val="es-ES"/>
        </w:rPr>
        <w:t xml:space="preserve"> la oferta de cursos resultó </w:t>
      </w:r>
      <w:r w:rsidR="00E46395" w:rsidRPr="000D4353">
        <w:rPr>
          <w:rFonts w:asciiTheme="majorHAnsi" w:hAnsiTheme="majorHAnsi"/>
          <w:color w:val="000000" w:themeColor="text1"/>
          <w:spacing w:val="-5"/>
          <w:lang w:val="es-ES"/>
        </w:rPr>
        <w:t>pertinente</w:t>
      </w:r>
      <w:r w:rsidR="004318E5" w:rsidRPr="000D4353">
        <w:rPr>
          <w:rFonts w:asciiTheme="majorHAnsi" w:hAnsiTheme="majorHAnsi"/>
          <w:color w:val="000000" w:themeColor="text1"/>
          <w:spacing w:val="-5"/>
          <w:lang w:val="es-ES"/>
        </w:rPr>
        <w:t xml:space="preserve"> para los </w:t>
      </w:r>
      <w:r w:rsidR="004318E5" w:rsidRPr="000D4353">
        <w:rPr>
          <w:rFonts w:asciiTheme="majorHAnsi" w:hAnsiTheme="majorHAnsi"/>
          <w:color w:val="000000" w:themeColor="text1"/>
          <w:spacing w:val="-1"/>
          <w:lang w:val="es-ES"/>
        </w:rPr>
        <w:t>estudiantes</w:t>
      </w:r>
      <w:r w:rsidR="004318E5" w:rsidRPr="000D4353">
        <w:rPr>
          <w:rFonts w:asciiTheme="majorHAnsi" w:hAnsiTheme="majorHAnsi"/>
          <w:color w:val="000000" w:themeColor="text1"/>
          <w:spacing w:val="-5"/>
          <w:lang w:val="es-ES"/>
        </w:rPr>
        <w:t xml:space="preserve"> </w:t>
      </w:r>
      <w:r w:rsidR="004318E5" w:rsidRPr="000D4353">
        <w:rPr>
          <w:rFonts w:asciiTheme="majorHAnsi" w:hAnsiTheme="majorHAnsi"/>
          <w:color w:val="000000" w:themeColor="text1"/>
          <w:lang w:val="es-ES"/>
        </w:rPr>
        <w:t>de los títulos que ofrece la Facultad.</w:t>
      </w:r>
    </w:p>
    <w:p w14:paraId="113A57C6" w14:textId="77777777" w:rsidR="000175A2" w:rsidRPr="000D4353" w:rsidRDefault="000175A2" w:rsidP="00766212">
      <w:pPr>
        <w:spacing w:before="2"/>
        <w:ind w:right="383"/>
        <w:rPr>
          <w:rFonts w:asciiTheme="majorHAnsi" w:eastAsia="Calibri" w:hAnsiTheme="majorHAnsi" w:cs="Calibri"/>
          <w:color w:val="000000" w:themeColor="text1"/>
          <w:sz w:val="21"/>
          <w:szCs w:val="21"/>
          <w:lang w:val="es-ES"/>
        </w:rPr>
      </w:pPr>
    </w:p>
    <w:p w14:paraId="06460FFD" w14:textId="77777777" w:rsidR="000175A2" w:rsidRPr="000D4353" w:rsidRDefault="002020ED" w:rsidP="00766212">
      <w:pPr>
        <w:pStyle w:val="Ttulo21"/>
        <w:ind w:left="0" w:right="383"/>
        <w:jc w:val="both"/>
        <w:rPr>
          <w:rFonts w:asciiTheme="majorHAnsi" w:hAnsiTheme="majorHAnsi"/>
          <w:b w:val="0"/>
          <w:bCs w:val="0"/>
          <w:i w:val="0"/>
          <w:color w:val="000000" w:themeColor="text1"/>
          <w:lang w:val="es-ES"/>
        </w:rPr>
      </w:pPr>
      <w:r w:rsidRPr="000D4353">
        <w:rPr>
          <w:rFonts w:asciiTheme="majorHAnsi" w:hAnsiTheme="majorHAnsi"/>
          <w:color w:val="000000" w:themeColor="text1"/>
          <w:lang w:val="es-ES"/>
        </w:rPr>
        <w:t>Desarrollo</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lang w:val="es-ES"/>
        </w:rPr>
        <w:t>y</w:t>
      </w:r>
      <w:r w:rsidRPr="000D4353">
        <w:rPr>
          <w:rFonts w:asciiTheme="majorHAnsi" w:hAnsiTheme="majorHAnsi"/>
          <w:color w:val="000000" w:themeColor="text1"/>
          <w:spacing w:val="-9"/>
          <w:lang w:val="es-ES"/>
        </w:rPr>
        <w:t xml:space="preserve"> </w:t>
      </w:r>
      <w:r w:rsidRPr="000D4353">
        <w:rPr>
          <w:rFonts w:asciiTheme="majorHAnsi" w:hAnsiTheme="majorHAnsi"/>
          <w:color w:val="000000" w:themeColor="text1"/>
          <w:lang w:val="es-ES"/>
        </w:rPr>
        <w:t>evaluación</w:t>
      </w:r>
      <w:r w:rsidRPr="000D4353">
        <w:rPr>
          <w:rFonts w:asciiTheme="majorHAnsi" w:hAnsiTheme="majorHAnsi"/>
          <w:color w:val="000000" w:themeColor="text1"/>
          <w:spacing w:val="-9"/>
          <w:lang w:val="es-ES"/>
        </w:rPr>
        <w:t xml:space="preserve"> </w:t>
      </w:r>
      <w:r w:rsidRPr="000D4353">
        <w:rPr>
          <w:rFonts w:asciiTheme="majorHAnsi" w:hAnsiTheme="majorHAnsi"/>
          <w:color w:val="000000" w:themeColor="text1"/>
          <w:lang w:val="es-ES"/>
        </w:rPr>
        <w:t>de</w:t>
      </w:r>
      <w:r w:rsidRPr="000D4353">
        <w:rPr>
          <w:rFonts w:asciiTheme="majorHAnsi" w:hAnsiTheme="majorHAnsi"/>
          <w:color w:val="000000" w:themeColor="text1"/>
          <w:spacing w:val="-9"/>
          <w:lang w:val="es-ES"/>
        </w:rPr>
        <w:t xml:space="preserve"> </w:t>
      </w:r>
      <w:r w:rsidRPr="000D4353">
        <w:rPr>
          <w:rFonts w:asciiTheme="majorHAnsi" w:hAnsiTheme="majorHAnsi"/>
          <w:color w:val="000000" w:themeColor="text1"/>
          <w:lang w:val="es-ES"/>
        </w:rPr>
        <w:t>la</w:t>
      </w:r>
      <w:r w:rsidRPr="000D4353">
        <w:rPr>
          <w:rFonts w:asciiTheme="majorHAnsi" w:hAnsiTheme="majorHAnsi"/>
          <w:color w:val="000000" w:themeColor="text1"/>
          <w:spacing w:val="-8"/>
          <w:lang w:val="es-ES"/>
        </w:rPr>
        <w:t xml:space="preserve"> </w:t>
      </w:r>
      <w:r w:rsidRPr="000D4353">
        <w:rPr>
          <w:rFonts w:asciiTheme="majorHAnsi" w:hAnsiTheme="majorHAnsi"/>
          <w:color w:val="000000" w:themeColor="text1"/>
          <w:lang w:val="es-ES"/>
        </w:rPr>
        <w:t>enseñanza</w:t>
      </w:r>
    </w:p>
    <w:p w14:paraId="376371A5" w14:textId="5C1431BD" w:rsidR="000870CF" w:rsidRPr="000D4353" w:rsidRDefault="002020ED" w:rsidP="000870CF">
      <w:pPr>
        <w:pStyle w:val="Textoindependiente"/>
        <w:ind w:left="0" w:right="386"/>
        <w:jc w:val="both"/>
        <w:rPr>
          <w:rFonts w:asciiTheme="majorHAnsi" w:hAnsiTheme="majorHAnsi"/>
          <w:color w:val="000000" w:themeColor="text1"/>
          <w:lang w:val="es-ES"/>
        </w:rPr>
      </w:pPr>
      <w:r w:rsidRPr="000D4353">
        <w:rPr>
          <w:rFonts w:asciiTheme="majorHAnsi" w:hAnsiTheme="majorHAnsi"/>
          <w:color w:val="000000" w:themeColor="text1"/>
          <w:lang w:val="es-ES"/>
        </w:rPr>
        <w:t>La</w:t>
      </w:r>
      <w:r w:rsidR="00361A97" w:rsidRPr="000D4353">
        <w:rPr>
          <w:rFonts w:asciiTheme="majorHAnsi" w:hAnsiTheme="majorHAnsi"/>
          <w:color w:val="000000" w:themeColor="text1"/>
          <w:lang w:val="es-ES"/>
        </w:rPr>
        <w:t xml:space="preserve">s </w:t>
      </w:r>
      <w:r w:rsidRPr="000D4353">
        <w:rPr>
          <w:rFonts w:asciiTheme="majorHAnsi" w:hAnsiTheme="majorHAnsi"/>
          <w:b/>
          <w:color w:val="000000" w:themeColor="text1"/>
          <w:spacing w:val="-1"/>
          <w:lang w:val="es-ES"/>
        </w:rPr>
        <w:t>tasa</w:t>
      </w:r>
      <w:r w:rsidR="00361A97" w:rsidRPr="000D4353">
        <w:rPr>
          <w:rFonts w:asciiTheme="majorHAnsi" w:hAnsiTheme="majorHAnsi"/>
          <w:b/>
          <w:color w:val="000000" w:themeColor="text1"/>
          <w:spacing w:val="-1"/>
          <w:lang w:val="es-ES"/>
        </w:rPr>
        <w:t>s</w:t>
      </w:r>
      <w:r w:rsidRPr="000D4353">
        <w:rPr>
          <w:rFonts w:asciiTheme="majorHAnsi" w:hAnsiTheme="majorHAnsi"/>
          <w:b/>
          <w:color w:val="000000" w:themeColor="text1"/>
          <w:spacing w:val="-2"/>
          <w:lang w:val="es-ES"/>
        </w:rPr>
        <w:t xml:space="preserve"> </w:t>
      </w:r>
      <w:r w:rsidRPr="000D4353">
        <w:rPr>
          <w:rFonts w:asciiTheme="majorHAnsi" w:hAnsiTheme="majorHAnsi"/>
          <w:b/>
          <w:color w:val="000000" w:themeColor="text1"/>
          <w:spacing w:val="-1"/>
          <w:lang w:val="es-ES"/>
        </w:rPr>
        <w:t>de</w:t>
      </w:r>
      <w:r w:rsidRPr="000D4353">
        <w:rPr>
          <w:rFonts w:asciiTheme="majorHAnsi" w:hAnsiTheme="majorHAnsi"/>
          <w:b/>
          <w:color w:val="000000" w:themeColor="text1"/>
          <w:spacing w:val="-3"/>
          <w:lang w:val="es-ES"/>
        </w:rPr>
        <w:t xml:space="preserve"> </w:t>
      </w:r>
      <w:r w:rsidRPr="000D4353">
        <w:rPr>
          <w:rFonts w:asciiTheme="majorHAnsi" w:hAnsiTheme="majorHAnsi"/>
          <w:b/>
          <w:color w:val="000000" w:themeColor="text1"/>
          <w:spacing w:val="-1"/>
          <w:lang w:val="es-ES"/>
        </w:rPr>
        <w:t>rendimiento</w:t>
      </w:r>
      <w:r w:rsidR="008D26F2" w:rsidRPr="000D4353">
        <w:rPr>
          <w:rStyle w:val="Refdenotaalpie"/>
          <w:rFonts w:asciiTheme="majorHAnsi" w:hAnsiTheme="majorHAnsi"/>
          <w:color w:val="000000" w:themeColor="text1"/>
          <w:spacing w:val="-1"/>
          <w:lang w:val="es-ES"/>
        </w:rPr>
        <w:footnoteReference w:id="7"/>
      </w:r>
      <w:r w:rsidRPr="000D4353">
        <w:rPr>
          <w:rFonts w:asciiTheme="majorHAnsi" w:hAnsiTheme="majorHAnsi"/>
          <w:color w:val="000000" w:themeColor="text1"/>
          <w:spacing w:val="-3"/>
          <w:lang w:val="es-ES"/>
        </w:rPr>
        <w:t xml:space="preserve"> </w:t>
      </w:r>
      <w:r w:rsidR="00361A97" w:rsidRPr="000D4353">
        <w:rPr>
          <w:rFonts w:asciiTheme="majorHAnsi" w:hAnsiTheme="majorHAnsi"/>
          <w:color w:val="000000" w:themeColor="text1"/>
          <w:spacing w:val="-3"/>
          <w:lang w:val="es-ES"/>
        </w:rPr>
        <w:t xml:space="preserve">y de </w:t>
      </w:r>
      <w:r w:rsidR="00361A97" w:rsidRPr="000D4353">
        <w:rPr>
          <w:rFonts w:asciiTheme="majorHAnsi" w:hAnsiTheme="majorHAnsi"/>
          <w:b/>
          <w:color w:val="000000" w:themeColor="text1"/>
          <w:spacing w:val="-3"/>
          <w:lang w:val="es-ES"/>
        </w:rPr>
        <w:t>éxito</w:t>
      </w:r>
      <w:r w:rsidR="00A35AFF" w:rsidRPr="000D4353">
        <w:rPr>
          <w:rStyle w:val="Refdenotaalpie"/>
          <w:rFonts w:asciiTheme="majorHAnsi" w:hAnsiTheme="majorHAnsi"/>
          <w:color w:val="000000" w:themeColor="text1"/>
          <w:spacing w:val="-3"/>
          <w:lang w:val="es-ES"/>
        </w:rPr>
        <w:footnoteReference w:id="8"/>
      </w:r>
      <w:r w:rsidR="00361A97" w:rsidRPr="000D4353">
        <w:rPr>
          <w:rFonts w:asciiTheme="majorHAnsi" w:hAnsiTheme="majorHAnsi"/>
          <w:color w:val="000000" w:themeColor="text1"/>
          <w:spacing w:val="-3"/>
          <w:lang w:val="es-ES"/>
        </w:rPr>
        <w:t xml:space="preserve"> </w:t>
      </w:r>
      <w:r w:rsidR="0098325A" w:rsidRPr="000D4353">
        <w:rPr>
          <w:rFonts w:asciiTheme="majorHAnsi" w:hAnsiTheme="majorHAnsi"/>
          <w:color w:val="000000" w:themeColor="text1"/>
          <w:spacing w:val="-3"/>
          <w:lang w:val="es-ES"/>
        </w:rPr>
        <w:t>de</w:t>
      </w:r>
      <w:r w:rsidR="00692D3B" w:rsidRPr="000D4353">
        <w:rPr>
          <w:rFonts w:asciiTheme="majorHAnsi" w:hAnsiTheme="majorHAnsi"/>
          <w:color w:val="000000" w:themeColor="text1"/>
          <w:spacing w:val="-3"/>
          <w:lang w:val="es-ES"/>
        </w:rPr>
        <w:t xml:space="preserve">l conjunto de </w:t>
      </w:r>
      <w:r w:rsidRPr="000D4353">
        <w:rPr>
          <w:rFonts w:asciiTheme="majorHAnsi" w:hAnsiTheme="majorHAnsi"/>
          <w:color w:val="000000" w:themeColor="text1"/>
          <w:lang w:val="es-ES"/>
        </w:rPr>
        <w:t>las</w:t>
      </w:r>
      <w:r w:rsidRPr="000D4353">
        <w:rPr>
          <w:rFonts w:asciiTheme="majorHAnsi" w:hAnsiTheme="majorHAnsi"/>
          <w:color w:val="000000" w:themeColor="text1"/>
          <w:spacing w:val="25"/>
          <w:w w:val="99"/>
          <w:lang w:val="es-ES"/>
        </w:rPr>
        <w:t xml:space="preserve"> </w:t>
      </w:r>
      <w:r w:rsidRPr="000D4353">
        <w:rPr>
          <w:rFonts w:asciiTheme="majorHAnsi" w:hAnsiTheme="majorHAnsi"/>
          <w:color w:val="000000" w:themeColor="text1"/>
          <w:spacing w:val="-1"/>
          <w:lang w:val="es-ES"/>
        </w:rPr>
        <w:t>titulacione</w:t>
      </w:r>
      <w:r w:rsidR="00692D3B" w:rsidRPr="000D4353">
        <w:rPr>
          <w:rFonts w:asciiTheme="majorHAnsi" w:hAnsiTheme="majorHAnsi"/>
          <w:color w:val="000000" w:themeColor="text1"/>
          <w:spacing w:val="-1"/>
          <w:lang w:val="es-ES"/>
        </w:rPr>
        <w:t>s que se imparten en la FTI</w:t>
      </w:r>
      <w:r w:rsidR="00E9175A" w:rsidRPr="000D4353">
        <w:rPr>
          <w:rFonts w:asciiTheme="majorHAnsi" w:hAnsiTheme="majorHAnsi"/>
          <w:color w:val="000000" w:themeColor="text1"/>
          <w:spacing w:val="-1"/>
          <w:lang w:val="es-ES"/>
        </w:rPr>
        <w:t xml:space="preserve"> </w:t>
      </w:r>
      <w:r w:rsidR="002A36DF" w:rsidRPr="000D4353">
        <w:rPr>
          <w:rFonts w:asciiTheme="majorHAnsi" w:hAnsiTheme="majorHAnsi"/>
          <w:color w:val="000000" w:themeColor="text1"/>
          <w:spacing w:val="-1"/>
          <w:lang w:val="es-ES"/>
        </w:rPr>
        <w:t>fue muy alta en el curso 2017/2018</w:t>
      </w:r>
      <w:r w:rsidR="00361A97" w:rsidRPr="000D4353">
        <w:rPr>
          <w:rFonts w:asciiTheme="majorHAnsi" w:hAnsiTheme="majorHAnsi"/>
          <w:color w:val="000000" w:themeColor="text1"/>
          <w:spacing w:val="-1"/>
          <w:lang w:val="es-ES"/>
        </w:rPr>
        <w:t>, tal como muestran a continuación los datos de la tabla 3. A partir de estos porcentajes</w:t>
      </w:r>
      <w:r w:rsidR="00091719" w:rsidRPr="000D4353">
        <w:rPr>
          <w:rFonts w:asciiTheme="majorHAnsi" w:hAnsiTheme="majorHAnsi"/>
          <w:color w:val="000000" w:themeColor="text1"/>
          <w:lang w:val="es-ES"/>
        </w:rPr>
        <w:t xml:space="preserve">, </w:t>
      </w:r>
      <w:r w:rsidRPr="000D4353">
        <w:rPr>
          <w:rFonts w:asciiTheme="majorHAnsi" w:hAnsiTheme="majorHAnsi"/>
          <w:color w:val="000000" w:themeColor="text1"/>
          <w:spacing w:val="-1"/>
          <w:lang w:val="es-ES"/>
        </w:rPr>
        <w:t>se</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spacing w:val="-1"/>
          <w:lang w:val="es-ES"/>
        </w:rPr>
        <w:t>puede</w:t>
      </w:r>
      <w:r w:rsidRPr="000D4353">
        <w:rPr>
          <w:rFonts w:asciiTheme="majorHAnsi" w:hAnsiTheme="majorHAnsi"/>
          <w:color w:val="000000" w:themeColor="text1"/>
          <w:spacing w:val="7"/>
          <w:lang w:val="es-ES"/>
        </w:rPr>
        <w:t xml:space="preserve"> </w:t>
      </w:r>
      <w:r w:rsidR="00091719" w:rsidRPr="000D4353">
        <w:rPr>
          <w:rFonts w:asciiTheme="majorHAnsi" w:hAnsiTheme="majorHAnsi"/>
          <w:color w:val="000000" w:themeColor="text1"/>
          <w:spacing w:val="-1"/>
          <w:lang w:val="es-ES"/>
        </w:rPr>
        <w:t>concluir</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spacing w:val="-1"/>
          <w:lang w:val="es-ES"/>
        </w:rPr>
        <w:t>que</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spacing w:val="-1"/>
          <w:lang w:val="es-ES"/>
        </w:rPr>
        <w:t>la</w:t>
      </w:r>
      <w:r w:rsidRPr="000D4353">
        <w:rPr>
          <w:rFonts w:asciiTheme="majorHAnsi" w:hAnsiTheme="majorHAnsi"/>
          <w:color w:val="000000" w:themeColor="text1"/>
          <w:spacing w:val="8"/>
          <w:lang w:val="es-ES"/>
        </w:rPr>
        <w:t xml:space="preserve"> </w:t>
      </w:r>
      <w:r w:rsidRPr="000D4353">
        <w:rPr>
          <w:rFonts w:asciiTheme="majorHAnsi" w:hAnsiTheme="majorHAnsi"/>
          <w:color w:val="000000" w:themeColor="text1"/>
          <w:lang w:val="es-ES"/>
        </w:rPr>
        <w:t>gran</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lang w:val="es-ES"/>
        </w:rPr>
        <w:t>mayoría</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lang w:val="es-ES"/>
        </w:rPr>
        <w:t>los</w:t>
      </w:r>
      <w:r w:rsidRPr="000D4353">
        <w:rPr>
          <w:rFonts w:asciiTheme="majorHAnsi" w:hAnsiTheme="majorHAnsi"/>
          <w:color w:val="000000" w:themeColor="text1"/>
          <w:spacing w:val="8"/>
          <w:lang w:val="es-ES"/>
        </w:rPr>
        <w:t xml:space="preserve"> </w:t>
      </w:r>
      <w:r w:rsidRPr="000D4353">
        <w:rPr>
          <w:rFonts w:asciiTheme="majorHAnsi" w:hAnsiTheme="majorHAnsi"/>
          <w:color w:val="000000" w:themeColor="text1"/>
          <w:spacing w:val="-1"/>
          <w:lang w:val="es-ES"/>
        </w:rPr>
        <w:t>alumnos</w:t>
      </w:r>
      <w:r w:rsidRPr="000D4353">
        <w:rPr>
          <w:rFonts w:asciiTheme="majorHAnsi" w:hAnsiTheme="majorHAnsi"/>
          <w:color w:val="000000" w:themeColor="text1"/>
          <w:spacing w:val="7"/>
          <w:lang w:val="es-ES"/>
        </w:rPr>
        <w:t xml:space="preserve"> </w:t>
      </w:r>
      <w:r w:rsidR="00091719" w:rsidRPr="000D4353">
        <w:rPr>
          <w:rFonts w:asciiTheme="majorHAnsi" w:hAnsiTheme="majorHAnsi"/>
          <w:color w:val="000000" w:themeColor="text1"/>
          <w:spacing w:val="7"/>
          <w:lang w:val="es-ES"/>
        </w:rPr>
        <w:t xml:space="preserve">de la FTI </w:t>
      </w:r>
      <w:r w:rsidR="00091719" w:rsidRPr="000D4353">
        <w:rPr>
          <w:rFonts w:asciiTheme="majorHAnsi" w:hAnsiTheme="majorHAnsi"/>
          <w:color w:val="000000" w:themeColor="text1"/>
          <w:lang w:val="es-ES"/>
        </w:rPr>
        <w:t>muestra</w:t>
      </w:r>
      <w:r w:rsidR="00D87EE7" w:rsidRPr="000D4353">
        <w:rPr>
          <w:rFonts w:asciiTheme="majorHAnsi" w:hAnsiTheme="majorHAnsi"/>
          <w:color w:val="000000" w:themeColor="text1"/>
          <w:lang w:val="es-ES"/>
        </w:rPr>
        <w:t xml:space="preserve"> mucho</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spacing w:val="-1"/>
          <w:lang w:val="es-ES"/>
        </w:rPr>
        <w:t>interés</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lang w:val="es-ES"/>
        </w:rPr>
        <w:t>por</w:t>
      </w:r>
      <w:r w:rsidRPr="000D4353">
        <w:rPr>
          <w:rFonts w:asciiTheme="majorHAnsi" w:hAnsiTheme="majorHAnsi"/>
          <w:color w:val="000000" w:themeColor="text1"/>
          <w:spacing w:val="23"/>
          <w:w w:val="99"/>
          <w:lang w:val="es-ES"/>
        </w:rPr>
        <w:t xml:space="preserve"> </w:t>
      </w:r>
      <w:r w:rsidRPr="000D4353">
        <w:rPr>
          <w:rFonts w:asciiTheme="majorHAnsi" w:hAnsiTheme="majorHAnsi"/>
          <w:color w:val="000000" w:themeColor="text1"/>
          <w:lang w:val="es-ES"/>
        </w:rPr>
        <w:t>sus</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lang w:val="es-ES"/>
        </w:rPr>
        <w:t>estudios,</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lang w:val="es-ES"/>
        </w:rPr>
        <w:t>se</w:t>
      </w:r>
      <w:r w:rsidRPr="000D4353">
        <w:rPr>
          <w:rFonts w:asciiTheme="majorHAnsi" w:hAnsiTheme="majorHAnsi"/>
          <w:color w:val="000000" w:themeColor="text1"/>
          <w:spacing w:val="7"/>
          <w:lang w:val="es-ES"/>
        </w:rPr>
        <w:t xml:space="preserve"> </w:t>
      </w:r>
      <w:r w:rsidR="00091719" w:rsidRPr="000D4353">
        <w:rPr>
          <w:rFonts w:asciiTheme="majorHAnsi" w:hAnsiTheme="majorHAnsi"/>
          <w:color w:val="000000" w:themeColor="text1"/>
          <w:spacing w:val="-1"/>
          <w:lang w:val="es-ES"/>
        </w:rPr>
        <w:t>presenta</w:t>
      </w:r>
      <w:r w:rsidRPr="000D4353">
        <w:rPr>
          <w:rFonts w:asciiTheme="majorHAnsi" w:hAnsiTheme="majorHAnsi"/>
          <w:color w:val="000000" w:themeColor="text1"/>
          <w:spacing w:val="9"/>
          <w:lang w:val="es-ES"/>
        </w:rPr>
        <w:t xml:space="preserve"> </w:t>
      </w:r>
      <w:r w:rsidRPr="000D4353">
        <w:rPr>
          <w:rFonts w:asciiTheme="majorHAnsi" w:hAnsiTheme="majorHAnsi"/>
          <w:color w:val="000000" w:themeColor="text1"/>
          <w:lang w:val="es-ES"/>
        </w:rPr>
        <w:t>a</w:t>
      </w:r>
      <w:r w:rsidRPr="000D4353">
        <w:rPr>
          <w:rFonts w:asciiTheme="majorHAnsi" w:hAnsiTheme="majorHAnsi"/>
          <w:color w:val="000000" w:themeColor="text1"/>
          <w:spacing w:val="8"/>
          <w:lang w:val="es-ES"/>
        </w:rPr>
        <w:t xml:space="preserve"> </w:t>
      </w:r>
      <w:r w:rsidRPr="000D4353">
        <w:rPr>
          <w:rFonts w:asciiTheme="majorHAnsi" w:hAnsiTheme="majorHAnsi"/>
          <w:color w:val="000000" w:themeColor="text1"/>
          <w:lang w:val="es-ES"/>
        </w:rPr>
        <w:t>los</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lang w:val="es-ES"/>
        </w:rPr>
        <w:t>exámenes</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lang w:val="es-ES"/>
        </w:rPr>
        <w:t>y</w:t>
      </w:r>
      <w:r w:rsidRPr="000D4353">
        <w:rPr>
          <w:rFonts w:asciiTheme="majorHAnsi" w:hAnsiTheme="majorHAnsi"/>
          <w:color w:val="000000" w:themeColor="text1"/>
          <w:spacing w:val="7"/>
          <w:lang w:val="es-ES"/>
        </w:rPr>
        <w:t xml:space="preserve"> </w:t>
      </w:r>
      <w:r w:rsidR="00091719" w:rsidRPr="000D4353">
        <w:rPr>
          <w:rFonts w:asciiTheme="majorHAnsi" w:hAnsiTheme="majorHAnsi"/>
          <w:color w:val="000000" w:themeColor="text1"/>
          <w:spacing w:val="-1"/>
          <w:lang w:val="es-ES"/>
        </w:rPr>
        <w:t>progresa</w:t>
      </w:r>
      <w:r w:rsidRPr="000D4353">
        <w:rPr>
          <w:rFonts w:asciiTheme="majorHAnsi" w:hAnsiTheme="majorHAnsi"/>
          <w:color w:val="000000" w:themeColor="text1"/>
          <w:spacing w:val="8"/>
          <w:lang w:val="es-ES"/>
        </w:rPr>
        <w:t xml:space="preserve"> </w:t>
      </w:r>
      <w:r w:rsidRPr="000D4353">
        <w:rPr>
          <w:rFonts w:asciiTheme="majorHAnsi" w:hAnsiTheme="majorHAnsi"/>
          <w:color w:val="000000" w:themeColor="text1"/>
          <w:lang w:val="es-ES"/>
        </w:rPr>
        <w:t>satisfactoriamente</w:t>
      </w:r>
      <w:r w:rsidRPr="000D4353">
        <w:rPr>
          <w:rFonts w:asciiTheme="majorHAnsi" w:hAnsiTheme="majorHAnsi"/>
          <w:color w:val="000000" w:themeColor="text1"/>
          <w:spacing w:val="8"/>
          <w:lang w:val="es-ES"/>
        </w:rPr>
        <w:t xml:space="preserve"> </w:t>
      </w:r>
      <w:r w:rsidR="00091719" w:rsidRPr="000D4353">
        <w:rPr>
          <w:rFonts w:asciiTheme="majorHAnsi" w:hAnsiTheme="majorHAnsi"/>
          <w:color w:val="000000" w:themeColor="text1"/>
          <w:lang w:val="es-ES"/>
        </w:rPr>
        <w:t>en su respectiva carrera académica</w:t>
      </w:r>
      <w:r w:rsidR="00A35AFF" w:rsidRPr="000D4353">
        <w:rPr>
          <w:rFonts w:asciiTheme="majorHAnsi" w:hAnsiTheme="majorHAnsi"/>
          <w:color w:val="000000" w:themeColor="text1"/>
          <w:lang w:val="es-ES"/>
        </w:rPr>
        <w:t>; esto se percibe de manera especialmente notable en los estudiantes de la Doble Titulación</w:t>
      </w:r>
      <w:r w:rsidR="004063D6" w:rsidRPr="000D4353">
        <w:rPr>
          <w:rFonts w:asciiTheme="majorHAnsi" w:hAnsiTheme="majorHAnsi"/>
          <w:color w:val="000000" w:themeColor="text1"/>
          <w:lang w:val="es-ES"/>
        </w:rPr>
        <w:t xml:space="preserve"> y en el conjunto de los títulos de Máster</w:t>
      </w:r>
      <w:r w:rsidR="00A35AFF" w:rsidRPr="000D4353">
        <w:rPr>
          <w:rFonts w:asciiTheme="majorHAnsi" w:hAnsiTheme="majorHAnsi"/>
          <w:color w:val="000000" w:themeColor="text1"/>
          <w:lang w:val="es-ES"/>
        </w:rPr>
        <w:t>.</w:t>
      </w:r>
    </w:p>
    <w:p w14:paraId="586E9AA3" w14:textId="77777777" w:rsidR="00361A97" w:rsidRPr="000D4353" w:rsidRDefault="00361A97" w:rsidP="000870CF">
      <w:pPr>
        <w:pStyle w:val="Textoindependiente"/>
        <w:ind w:left="0" w:right="386"/>
        <w:jc w:val="both"/>
        <w:rPr>
          <w:rFonts w:asciiTheme="majorHAnsi" w:hAnsiTheme="majorHAnsi"/>
          <w:color w:val="000000" w:themeColor="text1"/>
          <w:lang w:val="es-ES"/>
        </w:rPr>
      </w:pPr>
    </w:p>
    <w:tbl>
      <w:tblPr>
        <w:tblStyle w:val="Tablaconcuadrcula"/>
        <w:tblW w:w="0" w:type="auto"/>
        <w:tblLayout w:type="fixed"/>
        <w:tblLook w:val="04A0" w:firstRow="1" w:lastRow="0" w:firstColumn="1" w:lastColumn="0" w:noHBand="0" w:noVBand="1"/>
      </w:tblPr>
      <w:tblGrid>
        <w:gridCol w:w="5211"/>
        <w:gridCol w:w="1772"/>
        <w:gridCol w:w="1772"/>
      </w:tblGrid>
      <w:tr w:rsidR="000D4353" w:rsidRPr="000D4353" w14:paraId="6A9F8E4D" w14:textId="77777777" w:rsidTr="005C60DC">
        <w:trPr>
          <w:tblHeader/>
        </w:trPr>
        <w:tc>
          <w:tcPr>
            <w:tcW w:w="5211" w:type="dxa"/>
            <w:shd w:val="clear" w:color="auto" w:fill="EEECE1" w:themeFill="background2"/>
          </w:tcPr>
          <w:p w14:paraId="53AE141A" w14:textId="77777777" w:rsidR="0098744D" w:rsidRPr="000D4353" w:rsidRDefault="0098744D" w:rsidP="0098744D">
            <w:pPr>
              <w:pStyle w:val="Textoindependiente"/>
              <w:ind w:left="0" w:right="386"/>
              <w:jc w:val="center"/>
              <w:rPr>
                <w:rFonts w:asciiTheme="majorHAnsi" w:hAnsiTheme="majorHAnsi"/>
                <w:b/>
                <w:i/>
                <w:color w:val="000000" w:themeColor="text1"/>
                <w:sz w:val="18"/>
                <w:szCs w:val="18"/>
                <w:lang w:val="es-ES"/>
              </w:rPr>
            </w:pPr>
            <w:r w:rsidRPr="000D4353">
              <w:rPr>
                <w:rFonts w:asciiTheme="majorHAnsi" w:hAnsiTheme="majorHAnsi"/>
                <w:b/>
                <w:i/>
                <w:color w:val="000000" w:themeColor="text1"/>
                <w:sz w:val="18"/>
                <w:szCs w:val="18"/>
                <w:lang w:val="es-ES"/>
              </w:rPr>
              <w:t>Título</w:t>
            </w:r>
          </w:p>
        </w:tc>
        <w:tc>
          <w:tcPr>
            <w:tcW w:w="1772" w:type="dxa"/>
            <w:shd w:val="clear" w:color="auto" w:fill="EEECE1" w:themeFill="background2"/>
          </w:tcPr>
          <w:p w14:paraId="58460CCD" w14:textId="77777777" w:rsidR="0098744D" w:rsidRPr="000D4353" w:rsidRDefault="0098744D" w:rsidP="0098744D">
            <w:pPr>
              <w:pStyle w:val="Textoindependiente"/>
              <w:ind w:left="0" w:right="386"/>
              <w:jc w:val="center"/>
              <w:rPr>
                <w:rFonts w:asciiTheme="majorHAnsi" w:hAnsiTheme="majorHAnsi"/>
                <w:b/>
                <w:i/>
                <w:color w:val="000000" w:themeColor="text1"/>
                <w:sz w:val="18"/>
                <w:szCs w:val="18"/>
                <w:lang w:val="es-ES"/>
              </w:rPr>
            </w:pPr>
            <w:r w:rsidRPr="000D4353">
              <w:rPr>
                <w:rFonts w:asciiTheme="majorHAnsi" w:hAnsiTheme="majorHAnsi"/>
                <w:b/>
                <w:i/>
                <w:color w:val="000000" w:themeColor="text1"/>
                <w:sz w:val="18"/>
                <w:szCs w:val="18"/>
                <w:lang w:val="es-ES"/>
              </w:rPr>
              <w:t>Tasa de rendimiento</w:t>
            </w:r>
          </w:p>
        </w:tc>
        <w:tc>
          <w:tcPr>
            <w:tcW w:w="1772" w:type="dxa"/>
            <w:shd w:val="clear" w:color="auto" w:fill="EEECE1" w:themeFill="background2"/>
          </w:tcPr>
          <w:p w14:paraId="1265E8C5" w14:textId="77777777" w:rsidR="0098744D" w:rsidRPr="000D4353" w:rsidRDefault="0098744D" w:rsidP="0098744D">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b/>
                <w:i/>
                <w:color w:val="000000" w:themeColor="text1"/>
                <w:sz w:val="18"/>
                <w:szCs w:val="18"/>
                <w:lang w:val="es-ES"/>
              </w:rPr>
              <w:t>Tasa de éxito</w:t>
            </w:r>
          </w:p>
        </w:tc>
      </w:tr>
      <w:tr w:rsidR="000D4353" w:rsidRPr="000D4353" w14:paraId="1D8CFDFE" w14:textId="77777777" w:rsidTr="005C60DC">
        <w:tc>
          <w:tcPr>
            <w:tcW w:w="5211" w:type="dxa"/>
          </w:tcPr>
          <w:p w14:paraId="2A9DA5AE" w14:textId="77777777" w:rsidR="0098744D" w:rsidRPr="000D4353" w:rsidRDefault="0098744D" w:rsidP="0098744D">
            <w:pPr>
              <w:pStyle w:val="Textoindependiente"/>
              <w:ind w:left="0" w:right="386"/>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Grado en TI Inglés-Alemán</w:t>
            </w:r>
          </w:p>
          <w:p w14:paraId="06231DC8" w14:textId="77777777" w:rsidR="0098744D" w:rsidRPr="000D4353" w:rsidRDefault="0098744D" w:rsidP="0098744D">
            <w:pPr>
              <w:pStyle w:val="Textoindependiente"/>
              <w:ind w:left="0" w:right="386"/>
              <w:rPr>
                <w:rFonts w:asciiTheme="majorHAnsi" w:hAnsiTheme="majorHAnsi"/>
                <w:color w:val="000000" w:themeColor="text1"/>
                <w:sz w:val="18"/>
                <w:szCs w:val="18"/>
                <w:lang w:val="es-ES"/>
              </w:rPr>
            </w:pPr>
          </w:p>
        </w:tc>
        <w:tc>
          <w:tcPr>
            <w:tcW w:w="1772" w:type="dxa"/>
          </w:tcPr>
          <w:p w14:paraId="0C3A3429" w14:textId="4CBDED85" w:rsidR="0098744D" w:rsidRPr="000D4353" w:rsidRDefault="005D6FDC" w:rsidP="0098744D">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80,11</w:t>
            </w:r>
            <w:r w:rsidR="00A35AFF" w:rsidRPr="000D4353">
              <w:rPr>
                <w:rFonts w:asciiTheme="majorHAnsi" w:hAnsiTheme="majorHAnsi"/>
                <w:color w:val="000000" w:themeColor="text1"/>
                <w:sz w:val="18"/>
                <w:szCs w:val="18"/>
                <w:lang w:val="es-ES"/>
              </w:rPr>
              <w:t>%</w:t>
            </w:r>
          </w:p>
        </w:tc>
        <w:tc>
          <w:tcPr>
            <w:tcW w:w="1772" w:type="dxa"/>
          </w:tcPr>
          <w:p w14:paraId="2FEFCCB5" w14:textId="1EA41A23" w:rsidR="0098744D" w:rsidRPr="000D4353" w:rsidRDefault="005D6FDC" w:rsidP="0098744D">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89,53</w:t>
            </w:r>
            <w:r w:rsidR="00A35AFF" w:rsidRPr="000D4353">
              <w:rPr>
                <w:rFonts w:asciiTheme="majorHAnsi" w:hAnsiTheme="majorHAnsi"/>
                <w:color w:val="000000" w:themeColor="text1"/>
                <w:sz w:val="18"/>
                <w:szCs w:val="18"/>
                <w:lang w:val="es-ES"/>
              </w:rPr>
              <w:t>%</w:t>
            </w:r>
          </w:p>
        </w:tc>
      </w:tr>
      <w:tr w:rsidR="000D4353" w:rsidRPr="000D4353" w14:paraId="1B4A168F" w14:textId="77777777" w:rsidTr="005C60DC">
        <w:tc>
          <w:tcPr>
            <w:tcW w:w="5211" w:type="dxa"/>
          </w:tcPr>
          <w:p w14:paraId="7CE9DCC6" w14:textId="77777777" w:rsidR="0098744D" w:rsidRPr="000D4353" w:rsidRDefault="0098744D" w:rsidP="0098744D">
            <w:pPr>
              <w:pStyle w:val="Textoindependiente"/>
              <w:ind w:left="0" w:right="386"/>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Grado en TI Inglés-Francés</w:t>
            </w:r>
          </w:p>
          <w:p w14:paraId="44F8C2A1" w14:textId="77777777" w:rsidR="0098744D" w:rsidRPr="000D4353" w:rsidRDefault="0098744D" w:rsidP="0098744D">
            <w:pPr>
              <w:pStyle w:val="Textoindependiente"/>
              <w:ind w:left="0" w:right="386"/>
              <w:rPr>
                <w:rFonts w:asciiTheme="majorHAnsi" w:hAnsiTheme="majorHAnsi"/>
                <w:color w:val="000000" w:themeColor="text1"/>
                <w:sz w:val="18"/>
                <w:szCs w:val="18"/>
                <w:lang w:val="es-ES"/>
              </w:rPr>
            </w:pPr>
          </w:p>
        </w:tc>
        <w:tc>
          <w:tcPr>
            <w:tcW w:w="1772" w:type="dxa"/>
          </w:tcPr>
          <w:p w14:paraId="164F6DA9" w14:textId="3AC28D1B" w:rsidR="0098744D" w:rsidRPr="000D4353" w:rsidRDefault="005D6FDC" w:rsidP="0098744D">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85,48</w:t>
            </w:r>
            <w:r w:rsidR="00A35AFF" w:rsidRPr="000D4353">
              <w:rPr>
                <w:rFonts w:asciiTheme="majorHAnsi" w:hAnsiTheme="majorHAnsi"/>
                <w:color w:val="000000" w:themeColor="text1"/>
                <w:sz w:val="18"/>
                <w:szCs w:val="18"/>
                <w:lang w:val="es-ES"/>
              </w:rPr>
              <w:t>%</w:t>
            </w:r>
          </w:p>
        </w:tc>
        <w:tc>
          <w:tcPr>
            <w:tcW w:w="1772" w:type="dxa"/>
          </w:tcPr>
          <w:p w14:paraId="002EB7B4" w14:textId="690CA464" w:rsidR="0098744D" w:rsidRPr="000D4353" w:rsidRDefault="005D6FDC" w:rsidP="0098744D">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91,80</w:t>
            </w:r>
            <w:r w:rsidR="00A35AFF" w:rsidRPr="000D4353">
              <w:rPr>
                <w:rFonts w:asciiTheme="majorHAnsi" w:hAnsiTheme="majorHAnsi"/>
                <w:color w:val="000000" w:themeColor="text1"/>
                <w:sz w:val="18"/>
                <w:szCs w:val="18"/>
                <w:lang w:val="es-ES"/>
              </w:rPr>
              <w:t>%</w:t>
            </w:r>
          </w:p>
        </w:tc>
      </w:tr>
      <w:tr w:rsidR="000D4353" w:rsidRPr="000D4353" w14:paraId="325641B6" w14:textId="77777777" w:rsidTr="005C60DC">
        <w:tc>
          <w:tcPr>
            <w:tcW w:w="5211" w:type="dxa"/>
          </w:tcPr>
          <w:p w14:paraId="04503F33" w14:textId="67CEC9BD" w:rsidR="0098744D" w:rsidRPr="000D4353" w:rsidRDefault="0098744D" w:rsidP="0098744D">
            <w:pPr>
              <w:pStyle w:val="Textoindependiente"/>
              <w:ind w:left="0" w:right="386"/>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Doble Titulación de Grado en TI Inglés-Francés e Inglés-Alemán</w:t>
            </w:r>
          </w:p>
        </w:tc>
        <w:tc>
          <w:tcPr>
            <w:tcW w:w="1772" w:type="dxa"/>
          </w:tcPr>
          <w:p w14:paraId="159541D3" w14:textId="2CA3127B" w:rsidR="0098744D" w:rsidRPr="000D4353" w:rsidRDefault="009C7BB0" w:rsidP="0098744D">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91,49</w:t>
            </w:r>
            <w:r w:rsidR="00A35AFF" w:rsidRPr="000D4353">
              <w:rPr>
                <w:rFonts w:asciiTheme="majorHAnsi" w:hAnsiTheme="majorHAnsi"/>
                <w:color w:val="000000" w:themeColor="text1"/>
                <w:sz w:val="18"/>
                <w:szCs w:val="18"/>
                <w:lang w:val="es-ES"/>
              </w:rPr>
              <w:t>%</w:t>
            </w:r>
          </w:p>
        </w:tc>
        <w:tc>
          <w:tcPr>
            <w:tcW w:w="1772" w:type="dxa"/>
          </w:tcPr>
          <w:p w14:paraId="1A0AFB45" w14:textId="77D797FB" w:rsidR="0098744D" w:rsidRPr="000D4353" w:rsidRDefault="009C7BB0" w:rsidP="0098744D">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99,21</w:t>
            </w:r>
            <w:r w:rsidR="00A35AFF" w:rsidRPr="000D4353">
              <w:rPr>
                <w:rFonts w:asciiTheme="majorHAnsi" w:hAnsiTheme="majorHAnsi"/>
                <w:color w:val="000000" w:themeColor="text1"/>
                <w:sz w:val="18"/>
                <w:szCs w:val="18"/>
                <w:lang w:val="es-ES"/>
              </w:rPr>
              <w:t>%</w:t>
            </w:r>
          </w:p>
        </w:tc>
      </w:tr>
      <w:tr w:rsidR="000D4353" w:rsidRPr="000D4353" w14:paraId="3B3BE966" w14:textId="77777777" w:rsidTr="005C60DC">
        <w:tc>
          <w:tcPr>
            <w:tcW w:w="5211" w:type="dxa"/>
          </w:tcPr>
          <w:p w14:paraId="1C790D47" w14:textId="77777777" w:rsidR="0098744D" w:rsidRPr="000D4353" w:rsidRDefault="0098744D" w:rsidP="005B3946">
            <w:pPr>
              <w:pStyle w:val="Textoindependiente"/>
              <w:ind w:left="0" w:right="386"/>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MECU</w:t>
            </w:r>
          </w:p>
          <w:p w14:paraId="3223AD13" w14:textId="0850BD41" w:rsidR="005B3946" w:rsidRPr="000D4353" w:rsidRDefault="005B3946" w:rsidP="005B3946">
            <w:pPr>
              <w:pStyle w:val="Textoindependiente"/>
              <w:ind w:left="0" w:right="386"/>
              <w:rPr>
                <w:rFonts w:asciiTheme="majorHAnsi" w:hAnsiTheme="majorHAnsi"/>
                <w:color w:val="000000" w:themeColor="text1"/>
                <w:sz w:val="18"/>
                <w:szCs w:val="18"/>
                <w:lang w:val="es-ES"/>
              </w:rPr>
            </w:pPr>
          </w:p>
        </w:tc>
        <w:tc>
          <w:tcPr>
            <w:tcW w:w="1772" w:type="dxa"/>
          </w:tcPr>
          <w:p w14:paraId="1DB37018" w14:textId="2045A0AD" w:rsidR="0098744D" w:rsidRPr="000D4353" w:rsidRDefault="00F02530" w:rsidP="0098744D">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85,07</w:t>
            </w:r>
            <w:r w:rsidR="00A35AFF" w:rsidRPr="000D4353">
              <w:rPr>
                <w:rFonts w:asciiTheme="majorHAnsi" w:hAnsiTheme="majorHAnsi"/>
                <w:color w:val="000000" w:themeColor="text1"/>
                <w:sz w:val="18"/>
                <w:szCs w:val="18"/>
                <w:lang w:val="es-ES"/>
              </w:rPr>
              <w:t>%</w:t>
            </w:r>
          </w:p>
        </w:tc>
        <w:tc>
          <w:tcPr>
            <w:tcW w:w="1772" w:type="dxa"/>
          </w:tcPr>
          <w:p w14:paraId="07E0196C" w14:textId="6DDEC65C" w:rsidR="0098744D" w:rsidRPr="000D4353" w:rsidRDefault="00A35AFF" w:rsidP="0098744D">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100%</w:t>
            </w:r>
          </w:p>
        </w:tc>
      </w:tr>
      <w:tr w:rsidR="000D4353" w:rsidRPr="000D4353" w14:paraId="0CB314CF" w14:textId="77777777" w:rsidTr="005C60DC">
        <w:tc>
          <w:tcPr>
            <w:tcW w:w="5211" w:type="dxa"/>
          </w:tcPr>
          <w:p w14:paraId="61E82386" w14:textId="77777777" w:rsidR="0098744D" w:rsidRPr="000D4353" w:rsidRDefault="0098744D" w:rsidP="005B3946">
            <w:pPr>
              <w:pStyle w:val="Textoindependiente"/>
              <w:ind w:left="0" w:right="386"/>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MTP</w:t>
            </w:r>
          </w:p>
          <w:p w14:paraId="0475CB7F" w14:textId="5A4D48A1" w:rsidR="005B3946" w:rsidRPr="000D4353" w:rsidRDefault="005B3946" w:rsidP="005B3946">
            <w:pPr>
              <w:pStyle w:val="Textoindependiente"/>
              <w:ind w:left="0" w:right="386"/>
              <w:rPr>
                <w:rFonts w:asciiTheme="majorHAnsi" w:hAnsiTheme="majorHAnsi"/>
                <w:color w:val="000000" w:themeColor="text1"/>
                <w:sz w:val="18"/>
                <w:szCs w:val="18"/>
                <w:lang w:val="es-ES"/>
              </w:rPr>
            </w:pPr>
          </w:p>
        </w:tc>
        <w:tc>
          <w:tcPr>
            <w:tcW w:w="1772" w:type="dxa"/>
          </w:tcPr>
          <w:p w14:paraId="360C67A8" w14:textId="5330105D" w:rsidR="0098744D" w:rsidRPr="000D4353" w:rsidRDefault="00F02530" w:rsidP="0098744D">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89,36</w:t>
            </w:r>
            <w:r w:rsidR="00A35AFF" w:rsidRPr="000D4353">
              <w:rPr>
                <w:rFonts w:asciiTheme="majorHAnsi" w:hAnsiTheme="majorHAnsi"/>
                <w:color w:val="000000" w:themeColor="text1"/>
                <w:sz w:val="18"/>
                <w:szCs w:val="18"/>
                <w:lang w:val="es-ES"/>
              </w:rPr>
              <w:t>%</w:t>
            </w:r>
          </w:p>
        </w:tc>
        <w:tc>
          <w:tcPr>
            <w:tcW w:w="1772" w:type="dxa"/>
          </w:tcPr>
          <w:p w14:paraId="14F16B6E" w14:textId="12054A5A" w:rsidR="0098744D" w:rsidRPr="000D4353" w:rsidRDefault="00A35AFF" w:rsidP="00F02530">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97,</w:t>
            </w:r>
            <w:r w:rsidR="00F02530" w:rsidRPr="000D4353">
              <w:rPr>
                <w:rFonts w:asciiTheme="majorHAnsi" w:hAnsiTheme="majorHAnsi"/>
                <w:color w:val="000000" w:themeColor="text1"/>
                <w:sz w:val="18"/>
                <w:szCs w:val="18"/>
                <w:lang w:val="es-ES"/>
              </w:rPr>
              <w:t>67</w:t>
            </w:r>
            <w:r w:rsidRPr="000D4353">
              <w:rPr>
                <w:rFonts w:asciiTheme="majorHAnsi" w:hAnsiTheme="majorHAnsi"/>
                <w:color w:val="000000" w:themeColor="text1"/>
                <w:sz w:val="18"/>
                <w:szCs w:val="18"/>
                <w:lang w:val="es-ES"/>
              </w:rPr>
              <w:t>%</w:t>
            </w:r>
          </w:p>
        </w:tc>
      </w:tr>
    </w:tbl>
    <w:p w14:paraId="7DC65315" w14:textId="3B16A692" w:rsidR="00361A97" w:rsidRPr="000D4353" w:rsidRDefault="00A35AFF" w:rsidP="00643EC8">
      <w:pPr>
        <w:pStyle w:val="Textoindependiente"/>
        <w:ind w:left="0" w:right="386"/>
        <w:jc w:val="center"/>
        <w:rPr>
          <w:rFonts w:asciiTheme="majorHAnsi" w:hAnsiTheme="majorHAnsi"/>
          <w:i/>
          <w:color w:val="000000" w:themeColor="text1"/>
          <w:sz w:val="18"/>
          <w:szCs w:val="18"/>
          <w:lang w:val="es-ES"/>
        </w:rPr>
      </w:pPr>
      <w:r w:rsidRPr="000D4353">
        <w:rPr>
          <w:rFonts w:asciiTheme="majorHAnsi" w:hAnsiTheme="majorHAnsi"/>
          <w:i/>
          <w:color w:val="000000" w:themeColor="text1"/>
          <w:sz w:val="18"/>
          <w:szCs w:val="18"/>
          <w:lang w:val="es-ES"/>
        </w:rPr>
        <w:t>Tabla 3. Tasas de rendimiento y de éxito en las titulaciones</w:t>
      </w:r>
      <w:r w:rsidR="00F02530" w:rsidRPr="000D4353">
        <w:rPr>
          <w:rFonts w:asciiTheme="majorHAnsi" w:hAnsiTheme="majorHAnsi"/>
          <w:i/>
          <w:color w:val="000000" w:themeColor="text1"/>
          <w:sz w:val="18"/>
          <w:szCs w:val="18"/>
          <w:lang w:val="es-ES"/>
        </w:rPr>
        <w:t xml:space="preserve"> de la FTI durante el curso 2017/2018</w:t>
      </w:r>
      <w:r w:rsidRPr="000D4353">
        <w:rPr>
          <w:rFonts w:asciiTheme="majorHAnsi" w:hAnsiTheme="majorHAnsi"/>
          <w:i/>
          <w:color w:val="000000" w:themeColor="text1"/>
          <w:sz w:val="18"/>
          <w:szCs w:val="18"/>
          <w:lang w:val="es-ES"/>
        </w:rPr>
        <w:t xml:space="preserve">. (Fuente: </w:t>
      </w:r>
      <w:r w:rsidR="00643EC8" w:rsidRPr="000D4353">
        <w:rPr>
          <w:rFonts w:asciiTheme="majorHAnsi" w:hAnsiTheme="majorHAnsi"/>
          <w:i/>
          <w:color w:val="000000" w:themeColor="text1"/>
          <w:sz w:val="18"/>
          <w:szCs w:val="18"/>
          <w:lang w:val="es-ES"/>
        </w:rPr>
        <w:t>Gabinete de Evaluación Institucional de la ULPGC.)</w:t>
      </w:r>
    </w:p>
    <w:p w14:paraId="38A330BF" w14:textId="77777777" w:rsidR="00A35AFF" w:rsidRPr="000D4353" w:rsidRDefault="00A35AFF" w:rsidP="000870CF">
      <w:pPr>
        <w:pStyle w:val="Textoindependiente"/>
        <w:ind w:left="0" w:right="386"/>
        <w:jc w:val="both"/>
        <w:rPr>
          <w:rFonts w:asciiTheme="majorHAnsi" w:hAnsiTheme="majorHAnsi"/>
          <w:color w:val="000000" w:themeColor="text1"/>
          <w:lang w:val="es-ES"/>
        </w:rPr>
      </w:pPr>
    </w:p>
    <w:p w14:paraId="07EE4301" w14:textId="0ACA515D" w:rsidR="00C62ABD" w:rsidRPr="000D4353" w:rsidRDefault="00CD29E9" w:rsidP="00C62ABD">
      <w:pPr>
        <w:pStyle w:val="Textoindependiente"/>
        <w:ind w:left="0" w:right="386" w:firstLine="567"/>
        <w:jc w:val="both"/>
        <w:rPr>
          <w:rFonts w:asciiTheme="majorHAnsi" w:hAnsiTheme="majorHAnsi"/>
          <w:color w:val="000000" w:themeColor="text1"/>
          <w:lang w:val="es-ES"/>
        </w:rPr>
      </w:pPr>
      <w:r w:rsidRPr="000D4353">
        <w:rPr>
          <w:rFonts w:asciiTheme="majorHAnsi" w:hAnsiTheme="majorHAnsi"/>
          <w:color w:val="000000" w:themeColor="text1"/>
          <w:spacing w:val="-1"/>
          <w:lang w:val="es-ES"/>
        </w:rPr>
        <w:t>Con respecto a</w:t>
      </w:r>
      <w:r w:rsidR="00AD19E8" w:rsidRPr="000D4353">
        <w:rPr>
          <w:rFonts w:asciiTheme="majorHAnsi" w:hAnsiTheme="majorHAnsi"/>
          <w:color w:val="000000" w:themeColor="text1"/>
          <w:spacing w:val="-1"/>
          <w:lang w:val="es-ES"/>
        </w:rPr>
        <w:t xml:space="preserve"> la</w:t>
      </w:r>
      <w:r w:rsidR="00AD19E8" w:rsidRPr="000D4353">
        <w:rPr>
          <w:rFonts w:asciiTheme="majorHAnsi" w:hAnsiTheme="majorHAnsi"/>
          <w:b/>
          <w:color w:val="000000" w:themeColor="text1"/>
          <w:spacing w:val="-1"/>
          <w:lang w:val="es-ES"/>
        </w:rPr>
        <w:t xml:space="preserve"> t</w:t>
      </w:r>
      <w:r w:rsidR="002020ED" w:rsidRPr="000D4353">
        <w:rPr>
          <w:rFonts w:asciiTheme="majorHAnsi" w:hAnsiTheme="majorHAnsi"/>
          <w:b/>
          <w:color w:val="000000" w:themeColor="text1"/>
          <w:spacing w:val="-1"/>
          <w:lang w:val="es-ES"/>
        </w:rPr>
        <w:t>asa</w:t>
      </w:r>
      <w:r w:rsidR="002020ED" w:rsidRPr="000D4353">
        <w:rPr>
          <w:rFonts w:asciiTheme="majorHAnsi" w:hAnsiTheme="majorHAnsi"/>
          <w:b/>
          <w:color w:val="000000" w:themeColor="text1"/>
          <w:spacing w:val="35"/>
          <w:lang w:val="es-ES"/>
        </w:rPr>
        <w:t xml:space="preserve"> </w:t>
      </w:r>
      <w:r w:rsidR="002020ED" w:rsidRPr="000D4353">
        <w:rPr>
          <w:rFonts w:asciiTheme="majorHAnsi" w:hAnsiTheme="majorHAnsi"/>
          <w:b/>
          <w:color w:val="000000" w:themeColor="text1"/>
          <w:spacing w:val="-1"/>
          <w:lang w:val="es-ES"/>
        </w:rPr>
        <w:t>de</w:t>
      </w:r>
      <w:r w:rsidR="002020ED" w:rsidRPr="000D4353">
        <w:rPr>
          <w:rFonts w:asciiTheme="majorHAnsi" w:hAnsiTheme="majorHAnsi"/>
          <w:b/>
          <w:color w:val="000000" w:themeColor="text1"/>
          <w:spacing w:val="36"/>
          <w:lang w:val="es-ES"/>
        </w:rPr>
        <w:t xml:space="preserve"> </w:t>
      </w:r>
      <w:r w:rsidR="002020ED" w:rsidRPr="000D4353">
        <w:rPr>
          <w:rFonts w:asciiTheme="majorHAnsi" w:hAnsiTheme="majorHAnsi"/>
          <w:b/>
          <w:color w:val="000000" w:themeColor="text1"/>
          <w:lang w:val="es-ES"/>
        </w:rPr>
        <w:t>abandono</w:t>
      </w:r>
      <w:r w:rsidR="00620FFF" w:rsidRPr="000D4353">
        <w:rPr>
          <w:rFonts w:asciiTheme="majorHAnsi" w:hAnsiTheme="majorHAnsi"/>
          <w:b/>
          <w:color w:val="000000" w:themeColor="text1"/>
          <w:lang w:val="es-ES"/>
        </w:rPr>
        <w:t xml:space="preserve"> inicial</w:t>
      </w:r>
      <w:r w:rsidR="0063348F" w:rsidRPr="000D4353">
        <w:rPr>
          <w:rStyle w:val="Refdenotaalpie"/>
          <w:rFonts w:asciiTheme="majorHAnsi" w:hAnsiTheme="majorHAnsi"/>
          <w:b/>
          <w:color w:val="000000" w:themeColor="text1"/>
          <w:lang w:val="es-ES"/>
        </w:rPr>
        <w:footnoteReference w:id="9"/>
      </w:r>
      <w:r w:rsidRPr="000D4353">
        <w:rPr>
          <w:rFonts w:asciiTheme="majorHAnsi" w:hAnsiTheme="majorHAnsi"/>
          <w:color w:val="000000" w:themeColor="text1"/>
          <w:lang w:val="es-ES"/>
        </w:rPr>
        <w:t xml:space="preserve">, el dato </w:t>
      </w:r>
      <w:r w:rsidR="00715A65" w:rsidRPr="000D4353">
        <w:rPr>
          <w:rFonts w:asciiTheme="majorHAnsi" w:hAnsiTheme="majorHAnsi"/>
          <w:color w:val="000000" w:themeColor="text1"/>
          <w:lang w:val="es-ES"/>
        </w:rPr>
        <w:t xml:space="preserve">definitivo (no provisional) </w:t>
      </w:r>
      <w:r w:rsidRPr="000D4353">
        <w:rPr>
          <w:rFonts w:asciiTheme="majorHAnsi" w:hAnsiTheme="majorHAnsi"/>
          <w:color w:val="000000" w:themeColor="text1"/>
          <w:lang w:val="es-ES"/>
        </w:rPr>
        <w:t>más reciente</w:t>
      </w:r>
      <w:r w:rsidR="00AD19E8" w:rsidRPr="000D4353">
        <w:rPr>
          <w:rFonts w:asciiTheme="majorHAnsi" w:hAnsiTheme="majorHAnsi"/>
          <w:b/>
          <w:color w:val="000000" w:themeColor="text1"/>
          <w:spacing w:val="36"/>
          <w:lang w:val="es-ES"/>
        </w:rPr>
        <w:t xml:space="preserve"> </w:t>
      </w:r>
      <w:r w:rsidR="00AD19E8" w:rsidRPr="000D4353">
        <w:rPr>
          <w:rFonts w:asciiTheme="majorHAnsi" w:hAnsiTheme="majorHAnsi"/>
          <w:color w:val="000000" w:themeColor="text1"/>
          <w:lang w:val="es-ES"/>
        </w:rPr>
        <w:t xml:space="preserve">que ofrece la base de datos de la ULPGC se refiere al porcentaje </w:t>
      </w:r>
      <w:r w:rsidR="00676411" w:rsidRPr="000D4353">
        <w:rPr>
          <w:rFonts w:asciiTheme="majorHAnsi" w:hAnsiTheme="majorHAnsi"/>
          <w:color w:val="000000" w:themeColor="text1"/>
          <w:lang w:val="es-ES"/>
        </w:rPr>
        <w:t xml:space="preserve">provisional </w:t>
      </w:r>
      <w:r w:rsidR="00AD19E8" w:rsidRPr="000D4353">
        <w:rPr>
          <w:rFonts w:asciiTheme="majorHAnsi" w:hAnsiTheme="majorHAnsi"/>
          <w:color w:val="000000" w:themeColor="text1"/>
          <w:lang w:val="es-ES"/>
        </w:rPr>
        <w:t xml:space="preserve">de </w:t>
      </w:r>
      <w:r w:rsidR="008A455B" w:rsidRPr="000D4353">
        <w:rPr>
          <w:rFonts w:asciiTheme="majorHAnsi" w:hAnsiTheme="majorHAnsi"/>
          <w:color w:val="000000" w:themeColor="text1"/>
          <w:lang w:val="es-ES"/>
        </w:rPr>
        <w:t xml:space="preserve">los </w:t>
      </w:r>
      <w:r w:rsidR="00AD19E8" w:rsidRPr="000D4353">
        <w:rPr>
          <w:rFonts w:asciiTheme="majorHAnsi" w:hAnsiTheme="majorHAnsi"/>
          <w:color w:val="000000" w:themeColor="text1"/>
          <w:lang w:val="es-ES"/>
        </w:rPr>
        <w:t xml:space="preserve">alumnos que, </w:t>
      </w:r>
      <w:r w:rsidR="0063348F" w:rsidRPr="000D4353">
        <w:rPr>
          <w:rFonts w:asciiTheme="majorHAnsi" w:hAnsiTheme="majorHAnsi"/>
          <w:color w:val="000000" w:themeColor="text1"/>
          <w:lang w:val="es-ES"/>
        </w:rPr>
        <w:t xml:space="preserve">siendo de nuevo ingreso y </w:t>
      </w:r>
      <w:r w:rsidR="00AD19E8" w:rsidRPr="000D4353">
        <w:rPr>
          <w:rFonts w:asciiTheme="majorHAnsi" w:hAnsiTheme="majorHAnsi"/>
          <w:color w:val="000000" w:themeColor="text1"/>
          <w:lang w:val="es-ES"/>
        </w:rPr>
        <w:t>estan</w:t>
      </w:r>
      <w:r w:rsidR="00676411" w:rsidRPr="000D4353">
        <w:rPr>
          <w:rFonts w:asciiTheme="majorHAnsi" w:hAnsiTheme="majorHAnsi"/>
          <w:color w:val="000000" w:themeColor="text1"/>
          <w:lang w:val="es-ES"/>
        </w:rPr>
        <w:t>do matriculado</w:t>
      </w:r>
      <w:r w:rsidR="003A4848" w:rsidRPr="000D4353">
        <w:rPr>
          <w:rFonts w:asciiTheme="majorHAnsi" w:hAnsiTheme="majorHAnsi"/>
          <w:color w:val="000000" w:themeColor="text1"/>
          <w:lang w:val="es-ES"/>
        </w:rPr>
        <w:t>s en el curso 2016/2017</w:t>
      </w:r>
      <w:r w:rsidR="00AD19E8" w:rsidRPr="000D4353">
        <w:rPr>
          <w:rFonts w:asciiTheme="majorHAnsi" w:hAnsiTheme="majorHAnsi"/>
          <w:color w:val="000000" w:themeColor="text1"/>
          <w:lang w:val="es-ES"/>
        </w:rPr>
        <w:t xml:space="preserve">, no se </w:t>
      </w:r>
      <w:r w:rsidR="003A4848" w:rsidRPr="000D4353">
        <w:rPr>
          <w:rFonts w:asciiTheme="majorHAnsi" w:hAnsiTheme="majorHAnsi"/>
          <w:color w:val="000000" w:themeColor="text1"/>
          <w:lang w:val="es-ES"/>
        </w:rPr>
        <w:t>han vuelto</w:t>
      </w:r>
      <w:r w:rsidR="00AD19E8" w:rsidRPr="000D4353">
        <w:rPr>
          <w:rFonts w:asciiTheme="majorHAnsi" w:hAnsiTheme="majorHAnsi"/>
          <w:color w:val="000000" w:themeColor="text1"/>
          <w:lang w:val="es-ES"/>
        </w:rPr>
        <w:t xml:space="preserve"> a matricular en</w:t>
      </w:r>
      <w:r w:rsidR="003A4848" w:rsidRPr="000D4353">
        <w:rPr>
          <w:rFonts w:asciiTheme="majorHAnsi" w:hAnsiTheme="majorHAnsi"/>
          <w:color w:val="000000" w:themeColor="text1"/>
          <w:lang w:val="es-ES"/>
        </w:rPr>
        <w:t xml:space="preserve"> los dos cursos siguientes (2017/2018 y 2018/2019</w:t>
      </w:r>
      <w:r w:rsidR="00AD19E8" w:rsidRPr="000D4353">
        <w:rPr>
          <w:rFonts w:asciiTheme="majorHAnsi" w:hAnsiTheme="majorHAnsi"/>
          <w:color w:val="000000" w:themeColor="text1"/>
          <w:lang w:val="es-ES"/>
        </w:rPr>
        <w:t xml:space="preserve">). </w:t>
      </w:r>
      <w:r w:rsidR="00EC43D4" w:rsidRPr="000D4353">
        <w:rPr>
          <w:rFonts w:asciiTheme="majorHAnsi" w:hAnsiTheme="majorHAnsi"/>
          <w:color w:val="000000" w:themeColor="text1"/>
          <w:lang w:val="es-ES"/>
        </w:rPr>
        <w:t>En la tabla 4, a continuación, se muestra la</w:t>
      </w:r>
      <w:r w:rsidR="009B55E0" w:rsidRPr="000D4353">
        <w:rPr>
          <w:rFonts w:asciiTheme="majorHAnsi" w:hAnsiTheme="majorHAnsi"/>
          <w:color w:val="000000" w:themeColor="text1"/>
          <w:lang w:val="es-ES"/>
        </w:rPr>
        <w:t>s</w:t>
      </w:r>
      <w:r w:rsidR="00EC43D4" w:rsidRPr="000D4353">
        <w:rPr>
          <w:rFonts w:asciiTheme="majorHAnsi" w:hAnsiTheme="majorHAnsi"/>
          <w:color w:val="000000" w:themeColor="text1"/>
          <w:lang w:val="es-ES"/>
        </w:rPr>
        <w:t xml:space="preserve"> tasa</w:t>
      </w:r>
      <w:r w:rsidR="009B55E0" w:rsidRPr="000D4353">
        <w:rPr>
          <w:rFonts w:asciiTheme="majorHAnsi" w:hAnsiTheme="majorHAnsi"/>
          <w:color w:val="000000" w:themeColor="text1"/>
          <w:lang w:val="es-ES"/>
        </w:rPr>
        <w:t>s</w:t>
      </w:r>
      <w:r w:rsidR="00EC43D4" w:rsidRPr="000D4353">
        <w:rPr>
          <w:rFonts w:asciiTheme="majorHAnsi" w:hAnsiTheme="majorHAnsi"/>
          <w:color w:val="000000" w:themeColor="text1"/>
          <w:lang w:val="es-ES"/>
        </w:rPr>
        <w:t xml:space="preserve"> de abandono inicial </w:t>
      </w:r>
      <w:r w:rsidR="009B55E0" w:rsidRPr="000D4353">
        <w:rPr>
          <w:rFonts w:asciiTheme="majorHAnsi" w:hAnsiTheme="majorHAnsi"/>
          <w:color w:val="000000" w:themeColor="text1"/>
          <w:lang w:val="es-ES"/>
        </w:rPr>
        <w:t>de cada titulació</w:t>
      </w:r>
      <w:r w:rsidR="007A2DFD" w:rsidRPr="000D4353">
        <w:rPr>
          <w:rFonts w:asciiTheme="majorHAnsi" w:hAnsiTheme="majorHAnsi"/>
          <w:color w:val="000000" w:themeColor="text1"/>
          <w:lang w:val="es-ES"/>
        </w:rPr>
        <w:t>n de la FTI</w:t>
      </w:r>
      <w:r w:rsidR="009B55E0" w:rsidRPr="000D4353">
        <w:rPr>
          <w:rFonts w:asciiTheme="majorHAnsi" w:hAnsiTheme="majorHAnsi"/>
          <w:color w:val="000000" w:themeColor="text1"/>
          <w:lang w:val="es-ES"/>
        </w:rPr>
        <w:t xml:space="preserve"> para los estudiantes de </w:t>
      </w:r>
      <w:r w:rsidR="003A4848" w:rsidRPr="000D4353">
        <w:rPr>
          <w:rFonts w:asciiTheme="majorHAnsi" w:hAnsiTheme="majorHAnsi"/>
          <w:color w:val="000000" w:themeColor="text1"/>
          <w:lang w:val="es-ES"/>
        </w:rPr>
        <w:t>nuevo ingreso de los cursos 2015/2016 y 2016/2017</w:t>
      </w:r>
      <w:r w:rsidR="009B55E0" w:rsidRPr="000D4353">
        <w:rPr>
          <w:rFonts w:asciiTheme="majorHAnsi" w:hAnsiTheme="majorHAnsi"/>
          <w:color w:val="000000" w:themeColor="text1"/>
          <w:lang w:val="es-ES"/>
        </w:rPr>
        <w:t>.</w:t>
      </w:r>
    </w:p>
    <w:p w14:paraId="7F32CBBB" w14:textId="77777777" w:rsidR="003C6CFB" w:rsidRPr="000D4353" w:rsidRDefault="003C6CFB" w:rsidP="00C62ABD">
      <w:pPr>
        <w:pStyle w:val="Textoindependiente"/>
        <w:ind w:left="0" w:right="386" w:firstLine="567"/>
        <w:jc w:val="both"/>
        <w:rPr>
          <w:rFonts w:asciiTheme="majorHAnsi" w:hAnsiTheme="majorHAnsi"/>
          <w:color w:val="000000" w:themeColor="text1"/>
          <w:lang w:val="es-ES"/>
        </w:rPr>
      </w:pPr>
    </w:p>
    <w:tbl>
      <w:tblPr>
        <w:tblStyle w:val="Tablaconcuadrcula"/>
        <w:tblW w:w="0" w:type="auto"/>
        <w:tblLook w:val="04A0" w:firstRow="1" w:lastRow="0" w:firstColumn="1" w:lastColumn="0" w:noHBand="0" w:noVBand="1"/>
      </w:tblPr>
      <w:tblGrid>
        <w:gridCol w:w="2918"/>
        <w:gridCol w:w="2918"/>
        <w:gridCol w:w="2919"/>
      </w:tblGrid>
      <w:tr w:rsidR="000D4353" w:rsidRPr="000D4353" w14:paraId="31C90C23" w14:textId="77777777" w:rsidTr="005C60DC">
        <w:trPr>
          <w:tblHeader/>
        </w:trPr>
        <w:tc>
          <w:tcPr>
            <w:tcW w:w="2918" w:type="dxa"/>
            <w:shd w:val="clear" w:color="auto" w:fill="EEECE1" w:themeFill="background2"/>
          </w:tcPr>
          <w:p w14:paraId="5B03B246" w14:textId="77777777" w:rsidR="003C6CFB" w:rsidRPr="000D4353" w:rsidRDefault="003C6CFB" w:rsidP="003C6CFB">
            <w:pPr>
              <w:pStyle w:val="Textoindependiente"/>
              <w:ind w:left="0" w:right="386"/>
              <w:jc w:val="center"/>
              <w:rPr>
                <w:rFonts w:asciiTheme="majorHAnsi" w:hAnsiTheme="majorHAnsi"/>
                <w:b/>
                <w:i/>
                <w:color w:val="000000" w:themeColor="text1"/>
                <w:sz w:val="18"/>
                <w:szCs w:val="18"/>
                <w:lang w:val="es-ES"/>
              </w:rPr>
            </w:pPr>
            <w:r w:rsidRPr="000D4353">
              <w:rPr>
                <w:rFonts w:asciiTheme="majorHAnsi" w:hAnsiTheme="majorHAnsi"/>
                <w:b/>
                <w:i/>
                <w:color w:val="000000" w:themeColor="text1"/>
                <w:sz w:val="18"/>
                <w:szCs w:val="18"/>
                <w:lang w:val="es-ES"/>
              </w:rPr>
              <w:t>Título</w:t>
            </w:r>
          </w:p>
        </w:tc>
        <w:tc>
          <w:tcPr>
            <w:tcW w:w="2918" w:type="dxa"/>
            <w:shd w:val="clear" w:color="auto" w:fill="EEECE1" w:themeFill="background2"/>
          </w:tcPr>
          <w:p w14:paraId="37DB0E3B" w14:textId="37295BD8" w:rsidR="003C6CFB" w:rsidRPr="000D4353" w:rsidRDefault="002F370F" w:rsidP="004B47B3">
            <w:pPr>
              <w:pStyle w:val="Textoindependiente"/>
              <w:ind w:left="0" w:right="386"/>
              <w:jc w:val="center"/>
              <w:rPr>
                <w:rFonts w:asciiTheme="majorHAnsi" w:hAnsiTheme="majorHAnsi"/>
                <w:b/>
                <w:i/>
                <w:color w:val="000000" w:themeColor="text1"/>
                <w:sz w:val="18"/>
                <w:szCs w:val="18"/>
                <w:lang w:val="es-ES"/>
              </w:rPr>
            </w:pPr>
            <w:r w:rsidRPr="000D4353">
              <w:rPr>
                <w:rFonts w:asciiTheme="majorHAnsi" w:hAnsiTheme="majorHAnsi"/>
                <w:b/>
                <w:i/>
                <w:color w:val="000000" w:themeColor="text1"/>
                <w:sz w:val="18"/>
                <w:szCs w:val="18"/>
                <w:lang w:val="es-ES"/>
              </w:rPr>
              <w:t>Porcentaje de a</w:t>
            </w:r>
            <w:r w:rsidR="003C6CFB" w:rsidRPr="000D4353">
              <w:rPr>
                <w:rFonts w:asciiTheme="majorHAnsi" w:hAnsiTheme="majorHAnsi"/>
                <w:b/>
                <w:i/>
                <w:color w:val="000000" w:themeColor="text1"/>
                <w:sz w:val="18"/>
                <w:szCs w:val="18"/>
                <w:lang w:val="es-ES"/>
              </w:rPr>
              <w:t>lumnos de nuevo ingreso en 201</w:t>
            </w:r>
            <w:r w:rsidR="003A4848" w:rsidRPr="000D4353">
              <w:rPr>
                <w:rFonts w:asciiTheme="majorHAnsi" w:hAnsiTheme="majorHAnsi"/>
                <w:b/>
                <w:i/>
                <w:color w:val="000000" w:themeColor="text1"/>
                <w:sz w:val="18"/>
                <w:szCs w:val="18"/>
                <w:lang w:val="es-ES"/>
              </w:rPr>
              <w:t>5/2016</w:t>
            </w:r>
            <w:r w:rsidR="004B47B3" w:rsidRPr="000D4353">
              <w:rPr>
                <w:rFonts w:asciiTheme="majorHAnsi" w:hAnsiTheme="majorHAnsi"/>
                <w:b/>
                <w:i/>
                <w:color w:val="000000" w:themeColor="text1"/>
                <w:sz w:val="18"/>
                <w:szCs w:val="18"/>
                <w:lang w:val="es-ES"/>
              </w:rPr>
              <w:t xml:space="preserve"> que </w:t>
            </w:r>
            <w:r w:rsidR="00715A65" w:rsidRPr="000D4353">
              <w:rPr>
                <w:rFonts w:asciiTheme="majorHAnsi" w:hAnsiTheme="majorHAnsi"/>
                <w:b/>
                <w:i/>
                <w:color w:val="000000" w:themeColor="text1"/>
                <w:sz w:val="18"/>
                <w:szCs w:val="18"/>
                <w:lang w:val="es-ES"/>
              </w:rPr>
              <w:t>no se matricularon en 2</w:t>
            </w:r>
            <w:r w:rsidR="003A4848" w:rsidRPr="000D4353">
              <w:rPr>
                <w:rFonts w:asciiTheme="majorHAnsi" w:hAnsiTheme="majorHAnsi"/>
                <w:b/>
                <w:i/>
                <w:color w:val="000000" w:themeColor="text1"/>
                <w:sz w:val="18"/>
                <w:szCs w:val="18"/>
                <w:lang w:val="es-ES"/>
              </w:rPr>
              <w:t>016/2017 ni 2017</w:t>
            </w:r>
            <w:r w:rsidR="003C6CFB" w:rsidRPr="000D4353">
              <w:rPr>
                <w:rFonts w:asciiTheme="majorHAnsi" w:hAnsiTheme="majorHAnsi"/>
                <w:b/>
                <w:i/>
                <w:color w:val="000000" w:themeColor="text1"/>
                <w:sz w:val="18"/>
                <w:szCs w:val="18"/>
                <w:lang w:val="es-ES"/>
              </w:rPr>
              <w:t>/201</w:t>
            </w:r>
            <w:r w:rsidR="003A4848" w:rsidRPr="000D4353">
              <w:rPr>
                <w:rFonts w:asciiTheme="majorHAnsi" w:hAnsiTheme="majorHAnsi"/>
                <w:b/>
                <w:i/>
                <w:color w:val="000000" w:themeColor="text1"/>
                <w:sz w:val="18"/>
                <w:szCs w:val="18"/>
                <w:lang w:val="es-ES"/>
              </w:rPr>
              <w:t>8</w:t>
            </w:r>
          </w:p>
        </w:tc>
        <w:tc>
          <w:tcPr>
            <w:tcW w:w="2919" w:type="dxa"/>
            <w:shd w:val="clear" w:color="auto" w:fill="EEECE1" w:themeFill="background2"/>
          </w:tcPr>
          <w:p w14:paraId="69BDCF5D" w14:textId="6107E72F" w:rsidR="003C6CFB" w:rsidRPr="000D4353" w:rsidRDefault="002F370F" w:rsidP="003C6CFB">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b/>
                <w:i/>
                <w:color w:val="000000" w:themeColor="text1"/>
                <w:sz w:val="18"/>
                <w:szCs w:val="18"/>
                <w:lang w:val="es-ES"/>
              </w:rPr>
              <w:t>Porcentaje de a</w:t>
            </w:r>
            <w:r w:rsidR="003A4848" w:rsidRPr="000D4353">
              <w:rPr>
                <w:rFonts w:asciiTheme="majorHAnsi" w:hAnsiTheme="majorHAnsi"/>
                <w:b/>
                <w:i/>
                <w:color w:val="000000" w:themeColor="text1"/>
                <w:sz w:val="18"/>
                <w:szCs w:val="18"/>
                <w:lang w:val="es-ES"/>
              </w:rPr>
              <w:t>lumnos de nuevo ingreso en 2016/2017</w:t>
            </w:r>
            <w:r w:rsidR="004B47B3" w:rsidRPr="000D4353">
              <w:rPr>
                <w:rFonts w:asciiTheme="majorHAnsi" w:hAnsiTheme="majorHAnsi"/>
                <w:b/>
                <w:i/>
                <w:color w:val="000000" w:themeColor="text1"/>
                <w:sz w:val="18"/>
                <w:szCs w:val="18"/>
                <w:lang w:val="es-ES"/>
              </w:rPr>
              <w:t xml:space="preserve"> que no se matricularon e</w:t>
            </w:r>
            <w:r w:rsidR="003A4848" w:rsidRPr="000D4353">
              <w:rPr>
                <w:rFonts w:asciiTheme="majorHAnsi" w:hAnsiTheme="majorHAnsi"/>
                <w:b/>
                <w:i/>
                <w:color w:val="000000" w:themeColor="text1"/>
                <w:sz w:val="18"/>
                <w:szCs w:val="18"/>
                <w:lang w:val="es-ES"/>
              </w:rPr>
              <w:t>n 2017/2018 ni 2018</w:t>
            </w:r>
            <w:r w:rsidR="003C6CFB" w:rsidRPr="000D4353">
              <w:rPr>
                <w:rFonts w:asciiTheme="majorHAnsi" w:hAnsiTheme="majorHAnsi"/>
                <w:b/>
                <w:i/>
                <w:color w:val="000000" w:themeColor="text1"/>
                <w:sz w:val="18"/>
                <w:szCs w:val="18"/>
                <w:lang w:val="es-ES"/>
              </w:rPr>
              <w:t>/201</w:t>
            </w:r>
            <w:r w:rsidR="003A4848" w:rsidRPr="000D4353">
              <w:rPr>
                <w:rFonts w:asciiTheme="majorHAnsi" w:hAnsiTheme="majorHAnsi"/>
                <w:b/>
                <w:i/>
                <w:color w:val="000000" w:themeColor="text1"/>
                <w:sz w:val="18"/>
                <w:szCs w:val="18"/>
                <w:lang w:val="es-ES"/>
              </w:rPr>
              <w:t>9</w:t>
            </w:r>
          </w:p>
        </w:tc>
      </w:tr>
      <w:tr w:rsidR="000D4353" w:rsidRPr="000D4353" w14:paraId="6D636EC3" w14:textId="77777777" w:rsidTr="005C60DC">
        <w:tc>
          <w:tcPr>
            <w:tcW w:w="2918" w:type="dxa"/>
          </w:tcPr>
          <w:p w14:paraId="08E35D08" w14:textId="77777777" w:rsidR="003C6CFB" w:rsidRPr="000D4353" w:rsidRDefault="003C6CFB" w:rsidP="003C6CFB">
            <w:pPr>
              <w:pStyle w:val="Textoindependiente"/>
              <w:ind w:left="0" w:right="386"/>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Grado en TI Inglés-Alemán</w:t>
            </w:r>
          </w:p>
          <w:p w14:paraId="1574A5DE" w14:textId="77777777" w:rsidR="003C6CFB" w:rsidRPr="000D4353" w:rsidRDefault="003C6CFB" w:rsidP="003C6CFB">
            <w:pPr>
              <w:pStyle w:val="Textoindependiente"/>
              <w:ind w:left="0" w:right="386"/>
              <w:rPr>
                <w:rFonts w:asciiTheme="majorHAnsi" w:hAnsiTheme="majorHAnsi"/>
                <w:color w:val="000000" w:themeColor="text1"/>
                <w:sz w:val="18"/>
                <w:szCs w:val="18"/>
                <w:lang w:val="es-ES"/>
              </w:rPr>
            </w:pPr>
          </w:p>
        </w:tc>
        <w:tc>
          <w:tcPr>
            <w:tcW w:w="2918" w:type="dxa"/>
          </w:tcPr>
          <w:p w14:paraId="370C04B3" w14:textId="0C69EC47" w:rsidR="003C6CFB" w:rsidRPr="000D4353" w:rsidRDefault="001A6D66" w:rsidP="003C6CFB">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19,15</w:t>
            </w:r>
            <w:r w:rsidR="003C1A94" w:rsidRPr="000D4353">
              <w:rPr>
                <w:rFonts w:asciiTheme="majorHAnsi" w:hAnsiTheme="majorHAnsi"/>
                <w:color w:val="000000" w:themeColor="text1"/>
                <w:sz w:val="18"/>
                <w:szCs w:val="18"/>
                <w:lang w:val="es-ES"/>
              </w:rPr>
              <w:t>%</w:t>
            </w:r>
          </w:p>
        </w:tc>
        <w:tc>
          <w:tcPr>
            <w:tcW w:w="2919" w:type="dxa"/>
          </w:tcPr>
          <w:p w14:paraId="631D12B4" w14:textId="72ED0CB0" w:rsidR="003C6CFB" w:rsidRPr="000D4353" w:rsidRDefault="0015420C" w:rsidP="001A6D66">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1</w:t>
            </w:r>
            <w:r w:rsidR="001A6D66" w:rsidRPr="000D4353">
              <w:rPr>
                <w:rFonts w:asciiTheme="majorHAnsi" w:hAnsiTheme="majorHAnsi"/>
                <w:color w:val="000000" w:themeColor="text1"/>
                <w:sz w:val="18"/>
                <w:szCs w:val="18"/>
                <w:lang w:val="es-ES"/>
              </w:rPr>
              <w:t>0,64</w:t>
            </w:r>
            <w:r w:rsidR="003C1A94" w:rsidRPr="000D4353">
              <w:rPr>
                <w:rFonts w:asciiTheme="majorHAnsi" w:hAnsiTheme="majorHAnsi"/>
                <w:color w:val="000000" w:themeColor="text1"/>
                <w:sz w:val="18"/>
                <w:szCs w:val="18"/>
                <w:lang w:val="es-ES"/>
              </w:rPr>
              <w:t>%</w:t>
            </w:r>
          </w:p>
        </w:tc>
      </w:tr>
      <w:tr w:rsidR="000D4353" w:rsidRPr="000D4353" w14:paraId="2163C0BC" w14:textId="77777777" w:rsidTr="005C60DC">
        <w:tc>
          <w:tcPr>
            <w:tcW w:w="2918" w:type="dxa"/>
          </w:tcPr>
          <w:p w14:paraId="1A9D13D9" w14:textId="77777777" w:rsidR="003C6CFB" w:rsidRPr="000D4353" w:rsidRDefault="003C6CFB" w:rsidP="003C6CFB">
            <w:pPr>
              <w:pStyle w:val="Textoindependiente"/>
              <w:ind w:left="0" w:right="386"/>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lastRenderedPageBreak/>
              <w:t>Grado en TI Inglés-Francés</w:t>
            </w:r>
          </w:p>
          <w:p w14:paraId="170F199E" w14:textId="77777777" w:rsidR="003C6CFB" w:rsidRPr="000D4353" w:rsidRDefault="003C6CFB" w:rsidP="003C6CFB">
            <w:pPr>
              <w:pStyle w:val="Textoindependiente"/>
              <w:ind w:left="0" w:right="386"/>
              <w:rPr>
                <w:rFonts w:asciiTheme="majorHAnsi" w:hAnsiTheme="majorHAnsi"/>
                <w:color w:val="000000" w:themeColor="text1"/>
                <w:sz w:val="18"/>
                <w:szCs w:val="18"/>
                <w:lang w:val="es-ES"/>
              </w:rPr>
            </w:pPr>
          </w:p>
        </w:tc>
        <w:tc>
          <w:tcPr>
            <w:tcW w:w="2918" w:type="dxa"/>
          </w:tcPr>
          <w:p w14:paraId="39567533" w14:textId="2910939A" w:rsidR="003C6CFB" w:rsidRPr="000D4353" w:rsidRDefault="0042724C" w:rsidP="003C6CFB">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8,70</w:t>
            </w:r>
            <w:r w:rsidR="003C1A94" w:rsidRPr="000D4353">
              <w:rPr>
                <w:rFonts w:asciiTheme="majorHAnsi" w:hAnsiTheme="majorHAnsi"/>
                <w:color w:val="000000" w:themeColor="text1"/>
                <w:sz w:val="18"/>
                <w:szCs w:val="18"/>
                <w:lang w:val="es-ES"/>
              </w:rPr>
              <w:t>%</w:t>
            </w:r>
          </w:p>
        </w:tc>
        <w:tc>
          <w:tcPr>
            <w:tcW w:w="2919" w:type="dxa"/>
          </w:tcPr>
          <w:p w14:paraId="44DB0536" w14:textId="2AC9140E" w:rsidR="003C6CFB" w:rsidRPr="000D4353" w:rsidRDefault="00A072EC" w:rsidP="003C6CFB">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12,7</w:t>
            </w:r>
            <w:r w:rsidR="0042724C" w:rsidRPr="000D4353">
              <w:rPr>
                <w:rFonts w:asciiTheme="majorHAnsi" w:hAnsiTheme="majorHAnsi"/>
                <w:color w:val="000000" w:themeColor="text1"/>
                <w:sz w:val="18"/>
                <w:szCs w:val="18"/>
                <w:lang w:val="es-ES"/>
              </w:rPr>
              <w:t>3</w:t>
            </w:r>
            <w:r w:rsidR="003C1A94" w:rsidRPr="000D4353">
              <w:rPr>
                <w:rFonts w:asciiTheme="majorHAnsi" w:hAnsiTheme="majorHAnsi"/>
                <w:color w:val="000000" w:themeColor="text1"/>
                <w:sz w:val="18"/>
                <w:szCs w:val="18"/>
                <w:lang w:val="es-ES"/>
              </w:rPr>
              <w:t>%</w:t>
            </w:r>
          </w:p>
        </w:tc>
      </w:tr>
      <w:tr w:rsidR="000D4353" w:rsidRPr="000D4353" w14:paraId="6EAFC9BA" w14:textId="77777777" w:rsidTr="005C60DC">
        <w:tc>
          <w:tcPr>
            <w:tcW w:w="2918" w:type="dxa"/>
          </w:tcPr>
          <w:p w14:paraId="0AE5B727" w14:textId="77777777" w:rsidR="003C6CFB" w:rsidRPr="000D4353" w:rsidRDefault="003C6CFB" w:rsidP="003C6CFB">
            <w:pPr>
              <w:pStyle w:val="Textoindependiente"/>
              <w:ind w:left="0" w:right="386"/>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Doble Titulación de Grado en TI Inglés-Francés e Inglés-Alemán</w:t>
            </w:r>
          </w:p>
        </w:tc>
        <w:tc>
          <w:tcPr>
            <w:tcW w:w="2918" w:type="dxa"/>
          </w:tcPr>
          <w:p w14:paraId="29B01841" w14:textId="35231422" w:rsidR="003C6CFB" w:rsidRPr="000D4353" w:rsidRDefault="00664BD0" w:rsidP="003C6CFB">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9,09%</w:t>
            </w:r>
          </w:p>
        </w:tc>
        <w:tc>
          <w:tcPr>
            <w:tcW w:w="2919" w:type="dxa"/>
          </w:tcPr>
          <w:p w14:paraId="639F3B38" w14:textId="2294E157" w:rsidR="003C6CFB" w:rsidRPr="000D4353" w:rsidRDefault="00664BD0" w:rsidP="003C6CFB">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0,00%</w:t>
            </w:r>
          </w:p>
        </w:tc>
      </w:tr>
      <w:tr w:rsidR="000D4353" w:rsidRPr="000D4353" w14:paraId="1D758C8D" w14:textId="77777777" w:rsidTr="005C60DC">
        <w:tc>
          <w:tcPr>
            <w:tcW w:w="2918" w:type="dxa"/>
          </w:tcPr>
          <w:p w14:paraId="0A888A7D" w14:textId="3335972E" w:rsidR="003C6CFB" w:rsidRPr="000D4353" w:rsidRDefault="005B3946" w:rsidP="003C6CFB">
            <w:pPr>
              <w:pStyle w:val="Textoindependiente"/>
              <w:ind w:left="0" w:right="386"/>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MECU</w:t>
            </w:r>
          </w:p>
          <w:p w14:paraId="68DAE479" w14:textId="3B822314" w:rsidR="005B3946" w:rsidRPr="000D4353" w:rsidRDefault="005B3946" w:rsidP="003C6CFB">
            <w:pPr>
              <w:pStyle w:val="Textoindependiente"/>
              <w:ind w:left="0" w:right="386"/>
              <w:rPr>
                <w:rFonts w:asciiTheme="majorHAnsi" w:hAnsiTheme="majorHAnsi"/>
                <w:color w:val="000000" w:themeColor="text1"/>
                <w:sz w:val="18"/>
                <w:szCs w:val="18"/>
                <w:lang w:val="es-ES"/>
              </w:rPr>
            </w:pPr>
          </w:p>
        </w:tc>
        <w:tc>
          <w:tcPr>
            <w:tcW w:w="2918" w:type="dxa"/>
          </w:tcPr>
          <w:p w14:paraId="307BD232" w14:textId="0648583F" w:rsidR="003C6CFB" w:rsidRPr="000D4353" w:rsidRDefault="007B5C8E" w:rsidP="003C6CFB">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14,29%</w:t>
            </w:r>
          </w:p>
        </w:tc>
        <w:tc>
          <w:tcPr>
            <w:tcW w:w="2919" w:type="dxa"/>
          </w:tcPr>
          <w:p w14:paraId="193B92A5" w14:textId="4D97115B" w:rsidR="003C6CFB" w:rsidRPr="000D4353" w:rsidRDefault="007B5C8E" w:rsidP="003C6CFB">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0,00%</w:t>
            </w:r>
          </w:p>
        </w:tc>
      </w:tr>
      <w:tr w:rsidR="000D4353" w:rsidRPr="000D4353" w14:paraId="6854181C" w14:textId="77777777" w:rsidTr="005C60DC">
        <w:tc>
          <w:tcPr>
            <w:tcW w:w="2918" w:type="dxa"/>
          </w:tcPr>
          <w:p w14:paraId="538DB911" w14:textId="77777777" w:rsidR="003C6CFB" w:rsidRPr="000D4353" w:rsidRDefault="003C6CFB" w:rsidP="005B3946">
            <w:pPr>
              <w:pStyle w:val="Textoindependiente"/>
              <w:ind w:left="0" w:right="386"/>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MTP</w:t>
            </w:r>
          </w:p>
          <w:p w14:paraId="419DB113" w14:textId="4E52A4EB" w:rsidR="005B3946" w:rsidRPr="000D4353" w:rsidRDefault="005B3946" w:rsidP="005B3946">
            <w:pPr>
              <w:pStyle w:val="Textoindependiente"/>
              <w:ind w:left="0" w:right="386"/>
              <w:rPr>
                <w:rFonts w:asciiTheme="majorHAnsi" w:hAnsiTheme="majorHAnsi"/>
                <w:color w:val="000000" w:themeColor="text1"/>
                <w:sz w:val="18"/>
                <w:szCs w:val="18"/>
                <w:lang w:val="es-ES"/>
              </w:rPr>
            </w:pPr>
          </w:p>
        </w:tc>
        <w:tc>
          <w:tcPr>
            <w:tcW w:w="2918" w:type="dxa"/>
          </w:tcPr>
          <w:p w14:paraId="599EF40D" w14:textId="730516D7" w:rsidR="003C6CFB" w:rsidRPr="000D4353" w:rsidRDefault="003A4848" w:rsidP="003C6CFB">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0,00%</w:t>
            </w:r>
          </w:p>
        </w:tc>
        <w:tc>
          <w:tcPr>
            <w:tcW w:w="2919" w:type="dxa"/>
          </w:tcPr>
          <w:p w14:paraId="420581DF" w14:textId="174CA7A8" w:rsidR="003C6CFB" w:rsidRPr="000D4353" w:rsidRDefault="002F370F" w:rsidP="003C6CFB">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0,00%</w:t>
            </w:r>
          </w:p>
        </w:tc>
      </w:tr>
    </w:tbl>
    <w:p w14:paraId="7D2DCAAD" w14:textId="21D7800F" w:rsidR="003C6CFB" w:rsidRPr="000D4353" w:rsidRDefault="003C6CFB" w:rsidP="003C6CFB">
      <w:pPr>
        <w:pStyle w:val="Textoindependiente"/>
        <w:ind w:left="0" w:right="386"/>
        <w:jc w:val="center"/>
        <w:rPr>
          <w:rFonts w:asciiTheme="majorHAnsi" w:hAnsiTheme="majorHAnsi"/>
          <w:i/>
          <w:color w:val="000000" w:themeColor="text1"/>
          <w:sz w:val="18"/>
          <w:szCs w:val="18"/>
          <w:lang w:val="es-ES"/>
        </w:rPr>
      </w:pPr>
      <w:r w:rsidRPr="000D4353">
        <w:rPr>
          <w:rFonts w:asciiTheme="majorHAnsi" w:hAnsiTheme="majorHAnsi"/>
          <w:i/>
          <w:color w:val="000000" w:themeColor="text1"/>
          <w:sz w:val="18"/>
          <w:szCs w:val="18"/>
          <w:lang w:val="es-ES"/>
        </w:rPr>
        <w:t xml:space="preserve">Tabla </w:t>
      </w:r>
      <w:r w:rsidR="002F370F" w:rsidRPr="000D4353">
        <w:rPr>
          <w:rFonts w:asciiTheme="majorHAnsi" w:hAnsiTheme="majorHAnsi"/>
          <w:i/>
          <w:color w:val="000000" w:themeColor="text1"/>
          <w:sz w:val="18"/>
          <w:szCs w:val="18"/>
          <w:lang w:val="es-ES"/>
        </w:rPr>
        <w:t>4</w:t>
      </w:r>
      <w:r w:rsidRPr="000D4353">
        <w:rPr>
          <w:rFonts w:asciiTheme="majorHAnsi" w:hAnsiTheme="majorHAnsi"/>
          <w:i/>
          <w:color w:val="000000" w:themeColor="text1"/>
          <w:sz w:val="18"/>
          <w:szCs w:val="18"/>
          <w:lang w:val="es-ES"/>
        </w:rPr>
        <w:t xml:space="preserve">. Tasa de </w:t>
      </w:r>
      <w:r w:rsidR="002F370F" w:rsidRPr="000D4353">
        <w:rPr>
          <w:rFonts w:asciiTheme="majorHAnsi" w:hAnsiTheme="majorHAnsi"/>
          <w:i/>
          <w:color w:val="000000" w:themeColor="text1"/>
          <w:sz w:val="18"/>
          <w:szCs w:val="18"/>
          <w:lang w:val="es-ES"/>
        </w:rPr>
        <w:t>abandono</w:t>
      </w:r>
      <w:r w:rsidRPr="000D4353">
        <w:rPr>
          <w:rFonts w:asciiTheme="majorHAnsi" w:hAnsiTheme="majorHAnsi"/>
          <w:i/>
          <w:color w:val="000000" w:themeColor="text1"/>
          <w:sz w:val="18"/>
          <w:szCs w:val="18"/>
          <w:lang w:val="es-ES"/>
        </w:rPr>
        <w:t xml:space="preserve"> </w:t>
      </w:r>
      <w:r w:rsidR="00514A54" w:rsidRPr="000D4353">
        <w:rPr>
          <w:rFonts w:asciiTheme="majorHAnsi" w:hAnsiTheme="majorHAnsi"/>
          <w:i/>
          <w:color w:val="000000" w:themeColor="text1"/>
          <w:sz w:val="18"/>
          <w:szCs w:val="18"/>
          <w:lang w:val="es-ES"/>
        </w:rPr>
        <w:t xml:space="preserve">inicial </w:t>
      </w:r>
      <w:r w:rsidRPr="000D4353">
        <w:rPr>
          <w:rFonts w:asciiTheme="majorHAnsi" w:hAnsiTheme="majorHAnsi"/>
          <w:i/>
          <w:color w:val="000000" w:themeColor="text1"/>
          <w:sz w:val="18"/>
          <w:szCs w:val="18"/>
          <w:lang w:val="es-ES"/>
        </w:rPr>
        <w:t xml:space="preserve">en las titulaciones de la FTI </w:t>
      </w:r>
      <w:r w:rsidR="002F370F" w:rsidRPr="000D4353">
        <w:rPr>
          <w:rFonts w:asciiTheme="majorHAnsi" w:hAnsiTheme="majorHAnsi"/>
          <w:i/>
          <w:color w:val="000000" w:themeColor="text1"/>
          <w:sz w:val="18"/>
          <w:szCs w:val="18"/>
          <w:lang w:val="es-ES"/>
        </w:rPr>
        <w:t>para los estudiantes de nuevo ingreso en</w:t>
      </w:r>
      <w:r w:rsidRPr="000D4353">
        <w:rPr>
          <w:rFonts w:asciiTheme="majorHAnsi" w:hAnsiTheme="majorHAnsi"/>
          <w:i/>
          <w:color w:val="000000" w:themeColor="text1"/>
          <w:sz w:val="18"/>
          <w:szCs w:val="18"/>
          <w:lang w:val="es-ES"/>
        </w:rPr>
        <w:t xml:space="preserve"> </w:t>
      </w:r>
      <w:r w:rsidR="002F370F" w:rsidRPr="000D4353">
        <w:rPr>
          <w:rFonts w:asciiTheme="majorHAnsi" w:hAnsiTheme="majorHAnsi"/>
          <w:i/>
          <w:color w:val="000000" w:themeColor="text1"/>
          <w:sz w:val="18"/>
          <w:szCs w:val="18"/>
          <w:lang w:val="es-ES"/>
        </w:rPr>
        <w:t>los</w:t>
      </w:r>
      <w:r w:rsidRPr="000D4353">
        <w:rPr>
          <w:rFonts w:asciiTheme="majorHAnsi" w:hAnsiTheme="majorHAnsi"/>
          <w:i/>
          <w:color w:val="000000" w:themeColor="text1"/>
          <w:sz w:val="18"/>
          <w:szCs w:val="18"/>
          <w:lang w:val="es-ES"/>
        </w:rPr>
        <w:t xml:space="preserve"> curso</w:t>
      </w:r>
      <w:r w:rsidR="002F370F" w:rsidRPr="000D4353">
        <w:rPr>
          <w:rFonts w:asciiTheme="majorHAnsi" w:hAnsiTheme="majorHAnsi"/>
          <w:i/>
          <w:color w:val="000000" w:themeColor="text1"/>
          <w:sz w:val="18"/>
          <w:szCs w:val="18"/>
          <w:lang w:val="es-ES"/>
        </w:rPr>
        <w:t>s</w:t>
      </w:r>
      <w:r w:rsidRPr="000D4353">
        <w:rPr>
          <w:rFonts w:asciiTheme="majorHAnsi" w:hAnsiTheme="majorHAnsi"/>
          <w:i/>
          <w:color w:val="000000" w:themeColor="text1"/>
          <w:sz w:val="18"/>
          <w:szCs w:val="18"/>
          <w:lang w:val="es-ES"/>
        </w:rPr>
        <w:t xml:space="preserve"> </w:t>
      </w:r>
      <w:r w:rsidR="008D2DEB" w:rsidRPr="000D4353">
        <w:rPr>
          <w:rFonts w:asciiTheme="majorHAnsi" w:hAnsiTheme="majorHAnsi"/>
          <w:i/>
          <w:color w:val="000000" w:themeColor="text1"/>
          <w:sz w:val="18"/>
          <w:szCs w:val="18"/>
          <w:lang w:val="es-ES"/>
        </w:rPr>
        <w:t>2015/2016 y 2016</w:t>
      </w:r>
      <w:r w:rsidR="002F370F" w:rsidRPr="000D4353">
        <w:rPr>
          <w:rFonts w:asciiTheme="majorHAnsi" w:hAnsiTheme="majorHAnsi"/>
          <w:i/>
          <w:color w:val="000000" w:themeColor="text1"/>
          <w:sz w:val="18"/>
          <w:szCs w:val="18"/>
          <w:lang w:val="es-ES"/>
        </w:rPr>
        <w:t>/</w:t>
      </w:r>
      <w:r w:rsidR="008D2DEB" w:rsidRPr="000D4353">
        <w:rPr>
          <w:rFonts w:asciiTheme="majorHAnsi" w:hAnsiTheme="majorHAnsi"/>
          <w:i/>
          <w:color w:val="000000" w:themeColor="text1"/>
          <w:sz w:val="18"/>
          <w:szCs w:val="18"/>
          <w:lang w:val="es-ES"/>
        </w:rPr>
        <w:t>2017</w:t>
      </w:r>
      <w:r w:rsidRPr="000D4353">
        <w:rPr>
          <w:rFonts w:asciiTheme="majorHAnsi" w:hAnsiTheme="majorHAnsi"/>
          <w:i/>
          <w:color w:val="000000" w:themeColor="text1"/>
          <w:sz w:val="18"/>
          <w:szCs w:val="18"/>
          <w:lang w:val="es-ES"/>
        </w:rPr>
        <w:t>. (Fuente: Gabinete de Evaluación Institucional de la ULPGC.)</w:t>
      </w:r>
    </w:p>
    <w:p w14:paraId="42D75C7B" w14:textId="77777777" w:rsidR="003C6CFB" w:rsidRPr="000D4353" w:rsidRDefault="003C6CFB" w:rsidP="00C62ABD">
      <w:pPr>
        <w:pStyle w:val="Textoindependiente"/>
        <w:ind w:left="0" w:right="386" w:firstLine="567"/>
        <w:jc w:val="both"/>
        <w:rPr>
          <w:rFonts w:asciiTheme="majorHAnsi" w:hAnsiTheme="majorHAnsi"/>
          <w:color w:val="000000" w:themeColor="text1"/>
          <w:lang w:val="es-ES"/>
        </w:rPr>
      </w:pPr>
    </w:p>
    <w:p w14:paraId="57014CCE" w14:textId="2AEB2001" w:rsidR="00450D28" w:rsidRPr="000D4353" w:rsidRDefault="00450D28" w:rsidP="00067E11">
      <w:pPr>
        <w:pStyle w:val="Textoindependiente"/>
        <w:ind w:left="0" w:right="386" w:firstLine="567"/>
        <w:jc w:val="both"/>
        <w:rPr>
          <w:rFonts w:asciiTheme="majorHAnsi" w:hAnsiTheme="majorHAnsi"/>
          <w:color w:val="000000" w:themeColor="text1"/>
          <w:lang w:val="es-ES"/>
        </w:rPr>
      </w:pPr>
      <w:r w:rsidRPr="000D4353">
        <w:rPr>
          <w:rFonts w:asciiTheme="majorHAnsi" w:hAnsiTheme="majorHAnsi"/>
          <w:color w:val="000000" w:themeColor="text1"/>
          <w:lang w:val="es-ES"/>
        </w:rPr>
        <w:t>Dado el carácter provisional de los datos de</w:t>
      </w:r>
      <w:r w:rsidR="0063348F" w:rsidRPr="000D4353">
        <w:rPr>
          <w:rFonts w:asciiTheme="majorHAnsi" w:hAnsiTheme="majorHAnsi"/>
          <w:color w:val="000000" w:themeColor="text1"/>
          <w:lang w:val="es-ES"/>
        </w:rPr>
        <w:t xml:space="preserve"> abandono </w:t>
      </w:r>
      <w:r w:rsidRPr="000D4353">
        <w:rPr>
          <w:rFonts w:asciiTheme="majorHAnsi" w:hAnsiTheme="majorHAnsi"/>
          <w:color w:val="000000" w:themeColor="text1"/>
          <w:lang w:val="es-ES"/>
        </w:rPr>
        <w:t xml:space="preserve">referidos a los estudiantes de </w:t>
      </w:r>
      <w:r w:rsidR="00737FD5" w:rsidRPr="000D4353">
        <w:rPr>
          <w:rFonts w:asciiTheme="majorHAnsi" w:hAnsiTheme="majorHAnsi"/>
          <w:color w:val="000000" w:themeColor="text1"/>
          <w:lang w:val="es-ES"/>
        </w:rPr>
        <w:t>nuevo ingreso en el curso 2016/2017</w:t>
      </w:r>
      <w:r w:rsidRPr="000D4353">
        <w:rPr>
          <w:rFonts w:asciiTheme="majorHAnsi" w:hAnsiTheme="majorHAnsi"/>
          <w:color w:val="000000" w:themeColor="text1"/>
          <w:lang w:val="es-ES"/>
        </w:rPr>
        <w:t xml:space="preserve">, y a la relativa regularidad de estos porcentajes al observar la media </w:t>
      </w:r>
      <w:r w:rsidR="002029A7" w:rsidRPr="000D4353">
        <w:rPr>
          <w:rFonts w:asciiTheme="majorHAnsi" w:hAnsiTheme="majorHAnsi"/>
          <w:color w:val="000000" w:themeColor="text1"/>
          <w:lang w:val="es-ES"/>
        </w:rPr>
        <w:t>en los últimos cursos</w:t>
      </w:r>
      <w:r w:rsidRPr="000D4353">
        <w:rPr>
          <w:rFonts w:asciiTheme="majorHAnsi" w:hAnsiTheme="majorHAnsi"/>
          <w:color w:val="000000" w:themeColor="text1"/>
          <w:lang w:val="es-ES"/>
        </w:rPr>
        <w:t>, no resulta posible sacar conclusiones sobre las variaciones interanuales más llamativas</w:t>
      </w:r>
      <w:r w:rsidR="005B3946" w:rsidRPr="000D4353">
        <w:rPr>
          <w:rFonts w:asciiTheme="majorHAnsi" w:hAnsiTheme="majorHAnsi"/>
          <w:color w:val="000000" w:themeColor="text1"/>
          <w:lang w:val="es-ES"/>
        </w:rPr>
        <w:t xml:space="preserve"> que muestra la tabla 4</w:t>
      </w:r>
      <w:r w:rsidRPr="000D4353">
        <w:rPr>
          <w:rFonts w:asciiTheme="majorHAnsi" w:hAnsiTheme="majorHAnsi"/>
          <w:color w:val="000000" w:themeColor="text1"/>
          <w:lang w:val="es-ES"/>
        </w:rPr>
        <w:t xml:space="preserve">. Es probable que estas se deban a </w:t>
      </w:r>
      <w:r w:rsidR="005B3946" w:rsidRPr="000D4353">
        <w:rPr>
          <w:rFonts w:asciiTheme="majorHAnsi" w:hAnsiTheme="majorHAnsi"/>
          <w:color w:val="000000" w:themeColor="text1"/>
          <w:lang w:val="es-ES"/>
        </w:rPr>
        <w:t xml:space="preserve">la acumulación de </w:t>
      </w:r>
      <w:r w:rsidRPr="000D4353">
        <w:rPr>
          <w:rFonts w:asciiTheme="majorHAnsi" w:hAnsiTheme="majorHAnsi"/>
          <w:color w:val="000000" w:themeColor="text1"/>
          <w:lang w:val="es-ES"/>
        </w:rPr>
        <w:t>circunstancias</w:t>
      </w:r>
      <w:r w:rsidR="005B3946" w:rsidRPr="000D4353">
        <w:rPr>
          <w:rFonts w:asciiTheme="majorHAnsi" w:hAnsiTheme="majorHAnsi"/>
          <w:color w:val="000000" w:themeColor="text1"/>
          <w:lang w:val="es-ES"/>
        </w:rPr>
        <w:t xml:space="preserve"> personales de los alumnos afectados, y no a problemas estructurales que deban ser corregidos en la</w:t>
      </w:r>
      <w:r w:rsidR="0074256D" w:rsidRPr="000D4353">
        <w:rPr>
          <w:rFonts w:asciiTheme="majorHAnsi" w:hAnsiTheme="majorHAnsi"/>
          <w:color w:val="000000" w:themeColor="text1"/>
          <w:lang w:val="es-ES"/>
        </w:rPr>
        <w:t>s</w:t>
      </w:r>
      <w:r w:rsidR="005B3946" w:rsidRPr="000D4353">
        <w:rPr>
          <w:rFonts w:asciiTheme="majorHAnsi" w:hAnsiTheme="majorHAnsi"/>
          <w:color w:val="000000" w:themeColor="text1"/>
          <w:lang w:val="es-ES"/>
        </w:rPr>
        <w:t xml:space="preserve"> respectivas titulaciones.</w:t>
      </w:r>
      <w:r w:rsidRPr="000D4353">
        <w:rPr>
          <w:rFonts w:asciiTheme="majorHAnsi" w:hAnsiTheme="majorHAnsi"/>
          <w:color w:val="000000" w:themeColor="text1"/>
          <w:lang w:val="es-ES"/>
        </w:rPr>
        <w:t xml:space="preserve"> </w:t>
      </w:r>
    </w:p>
    <w:p w14:paraId="287A3DCC" w14:textId="36F2D8C9" w:rsidR="004D68CD" w:rsidRPr="000D4353" w:rsidRDefault="00B00F1D" w:rsidP="00C253AA">
      <w:pPr>
        <w:pStyle w:val="Textoindependiente"/>
        <w:ind w:left="0" w:right="386" w:firstLine="567"/>
        <w:jc w:val="both"/>
        <w:rPr>
          <w:rFonts w:asciiTheme="majorHAnsi" w:hAnsiTheme="majorHAnsi"/>
          <w:color w:val="000000" w:themeColor="text1"/>
          <w:lang w:val="es-ES"/>
        </w:rPr>
      </w:pPr>
      <w:r w:rsidRPr="000D4353">
        <w:rPr>
          <w:rFonts w:asciiTheme="majorHAnsi" w:hAnsiTheme="majorHAnsi"/>
          <w:color w:val="000000" w:themeColor="text1"/>
          <w:lang w:val="es-ES"/>
        </w:rPr>
        <w:t xml:space="preserve">En relación con </w:t>
      </w:r>
      <w:r w:rsidR="004D4DAE" w:rsidRPr="000D4353">
        <w:rPr>
          <w:rFonts w:asciiTheme="majorHAnsi" w:hAnsiTheme="majorHAnsi"/>
          <w:color w:val="000000" w:themeColor="text1"/>
          <w:lang w:val="es-ES"/>
        </w:rPr>
        <w:t>la valoración d</w:t>
      </w:r>
      <w:r w:rsidRPr="000D4353">
        <w:rPr>
          <w:rFonts w:asciiTheme="majorHAnsi" w:hAnsiTheme="majorHAnsi"/>
          <w:color w:val="000000" w:themeColor="text1"/>
          <w:lang w:val="es-ES"/>
        </w:rPr>
        <w:t xml:space="preserve">el </w:t>
      </w:r>
      <w:r w:rsidR="00F17CA2" w:rsidRPr="000D4353">
        <w:rPr>
          <w:rFonts w:asciiTheme="majorHAnsi" w:hAnsiTheme="majorHAnsi"/>
          <w:color w:val="000000" w:themeColor="text1"/>
          <w:lang w:val="es-ES"/>
        </w:rPr>
        <w:t>grado</w:t>
      </w:r>
      <w:r w:rsidRPr="000D4353">
        <w:rPr>
          <w:rFonts w:asciiTheme="majorHAnsi" w:hAnsiTheme="majorHAnsi"/>
          <w:color w:val="000000" w:themeColor="text1"/>
          <w:lang w:val="es-ES"/>
        </w:rPr>
        <w:t xml:space="preserve"> de </w:t>
      </w:r>
      <w:r w:rsidR="00F17CA2" w:rsidRPr="000D4353">
        <w:rPr>
          <w:rFonts w:asciiTheme="majorHAnsi" w:hAnsiTheme="majorHAnsi" w:cs="Calibri"/>
          <w:b/>
          <w:bCs/>
          <w:color w:val="000000" w:themeColor="text1"/>
          <w:lang w:val="es-ES"/>
        </w:rPr>
        <w:t xml:space="preserve">satisfacción </w:t>
      </w:r>
      <w:r w:rsidR="008264DB" w:rsidRPr="000D4353">
        <w:rPr>
          <w:rFonts w:asciiTheme="majorHAnsi" w:hAnsiTheme="majorHAnsi" w:cs="Calibri"/>
          <w:b/>
          <w:bCs/>
          <w:color w:val="000000" w:themeColor="text1"/>
          <w:lang w:val="es-ES"/>
        </w:rPr>
        <w:t xml:space="preserve">del alumnado </w:t>
      </w:r>
      <w:r w:rsidR="00F17CA2" w:rsidRPr="000D4353">
        <w:rPr>
          <w:rFonts w:asciiTheme="majorHAnsi" w:hAnsiTheme="majorHAnsi" w:cs="Calibri"/>
          <w:b/>
          <w:bCs/>
          <w:color w:val="000000" w:themeColor="text1"/>
          <w:spacing w:val="-1"/>
          <w:lang w:val="es-ES"/>
        </w:rPr>
        <w:t>con</w:t>
      </w:r>
      <w:r w:rsidR="00F17CA2" w:rsidRPr="000D4353">
        <w:rPr>
          <w:rFonts w:asciiTheme="majorHAnsi" w:hAnsiTheme="majorHAnsi" w:cs="Calibri"/>
          <w:b/>
          <w:bCs/>
          <w:color w:val="000000" w:themeColor="text1"/>
          <w:spacing w:val="1"/>
          <w:lang w:val="es-ES"/>
        </w:rPr>
        <w:t xml:space="preserve"> </w:t>
      </w:r>
      <w:r w:rsidR="00F17CA2" w:rsidRPr="000D4353">
        <w:rPr>
          <w:rFonts w:asciiTheme="majorHAnsi" w:hAnsiTheme="majorHAnsi" w:cs="Calibri"/>
          <w:b/>
          <w:bCs/>
          <w:color w:val="000000" w:themeColor="text1"/>
          <w:spacing w:val="-1"/>
          <w:lang w:val="es-ES"/>
        </w:rPr>
        <w:t>el</w:t>
      </w:r>
      <w:r w:rsidR="00F17CA2" w:rsidRPr="000D4353">
        <w:rPr>
          <w:rFonts w:asciiTheme="majorHAnsi" w:hAnsiTheme="majorHAnsi" w:cs="Calibri"/>
          <w:b/>
          <w:bCs/>
          <w:color w:val="000000" w:themeColor="text1"/>
          <w:lang w:val="es-ES"/>
        </w:rPr>
        <w:t xml:space="preserve"> </w:t>
      </w:r>
      <w:r w:rsidR="00F17CA2" w:rsidRPr="000D4353">
        <w:rPr>
          <w:rFonts w:asciiTheme="majorHAnsi" w:hAnsiTheme="majorHAnsi" w:cs="Calibri"/>
          <w:b/>
          <w:bCs/>
          <w:color w:val="000000" w:themeColor="text1"/>
          <w:spacing w:val="-1"/>
          <w:lang w:val="es-ES"/>
        </w:rPr>
        <w:t>desarrollo</w:t>
      </w:r>
      <w:r w:rsidR="00F17CA2" w:rsidRPr="000D4353">
        <w:rPr>
          <w:rFonts w:asciiTheme="majorHAnsi" w:hAnsiTheme="majorHAnsi" w:cs="Calibri"/>
          <w:b/>
          <w:bCs/>
          <w:color w:val="000000" w:themeColor="text1"/>
          <w:spacing w:val="57"/>
          <w:w w:val="99"/>
          <w:lang w:val="es-ES"/>
        </w:rPr>
        <w:t xml:space="preserve"> </w:t>
      </w:r>
      <w:r w:rsidR="00F17CA2" w:rsidRPr="000D4353">
        <w:rPr>
          <w:rFonts w:asciiTheme="majorHAnsi" w:hAnsiTheme="majorHAnsi" w:cs="Calibri"/>
          <w:b/>
          <w:bCs/>
          <w:color w:val="000000" w:themeColor="text1"/>
          <w:lang w:val="es-ES"/>
        </w:rPr>
        <w:t xml:space="preserve">y la </w:t>
      </w:r>
      <w:r w:rsidR="00F17CA2" w:rsidRPr="000D4353">
        <w:rPr>
          <w:rFonts w:asciiTheme="majorHAnsi" w:hAnsiTheme="majorHAnsi" w:cs="Calibri"/>
          <w:b/>
          <w:bCs/>
          <w:color w:val="000000" w:themeColor="text1"/>
          <w:spacing w:val="-1"/>
          <w:lang w:val="es-ES"/>
        </w:rPr>
        <w:t>evaluación</w:t>
      </w:r>
      <w:r w:rsidR="00F17CA2" w:rsidRPr="000D4353">
        <w:rPr>
          <w:rFonts w:asciiTheme="majorHAnsi" w:hAnsiTheme="majorHAnsi" w:cs="Calibri"/>
          <w:b/>
          <w:bCs/>
          <w:color w:val="000000" w:themeColor="text1"/>
          <w:spacing w:val="1"/>
          <w:lang w:val="es-ES"/>
        </w:rPr>
        <w:t xml:space="preserve"> </w:t>
      </w:r>
      <w:r w:rsidR="00F17CA2" w:rsidRPr="000D4353">
        <w:rPr>
          <w:rFonts w:asciiTheme="majorHAnsi" w:hAnsiTheme="majorHAnsi" w:cs="Calibri"/>
          <w:b/>
          <w:bCs/>
          <w:color w:val="000000" w:themeColor="text1"/>
          <w:spacing w:val="-1"/>
          <w:lang w:val="es-ES"/>
        </w:rPr>
        <w:t>de</w:t>
      </w:r>
      <w:r w:rsidR="00F17CA2" w:rsidRPr="000D4353">
        <w:rPr>
          <w:rFonts w:asciiTheme="majorHAnsi" w:hAnsiTheme="majorHAnsi" w:cs="Calibri"/>
          <w:b/>
          <w:bCs/>
          <w:color w:val="000000" w:themeColor="text1"/>
          <w:spacing w:val="49"/>
          <w:lang w:val="es-ES"/>
        </w:rPr>
        <w:t xml:space="preserve"> </w:t>
      </w:r>
      <w:r w:rsidR="00F17CA2" w:rsidRPr="000D4353">
        <w:rPr>
          <w:rFonts w:asciiTheme="majorHAnsi" w:hAnsiTheme="majorHAnsi" w:cs="Calibri"/>
          <w:b/>
          <w:bCs/>
          <w:color w:val="000000" w:themeColor="text1"/>
          <w:lang w:val="es-ES"/>
        </w:rPr>
        <w:t xml:space="preserve">la </w:t>
      </w:r>
      <w:r w:rsidR="00F17CA2" w:rsidRPr="000D4353">
        <w:rPr>
          <w:rFonts w:asciiTheme="majorHAnsi" w:hAnsiTheme="majorHAnsi" w:cs="Calibri"/>
          <w:b/>
          <w:bCs/>
          <w:color w:val="000000" w:themeColor="text1"/>
          <w:spacing w:val="-1"/>
          <w:lang w:val="es-ES"/>
        </w:rPr>
        <w:t>enseñanza</w:t>
      </w:r>
      <w:r w:rsidR="00F17CA2" w:rsidRPr="000D4353">
        <w:rPr>
          <w:rFonts w:asciiTheme="majorHAnsi" w:hAnsiTheme="majorHAnsi" w:cs="Calibri"/>
          <w:bCs/>
          <w:color w:val="000000" w:themeColor="text1"/>
          <w:spacing w:val="-1"/>
          <w:lang w:val="es-ES"/>
        </w:rPr>
        <w:t xml:space="preserve">, a </w:t>
      </w:r>
      <w:r w:rsidR="004D4DAE" w:rsidRPr="000D4353">
        <w:rPr>
          <w:rFonts w:asciiTheme="majorHAnsi" w:hAnsiTheme="majorHAnsi" w:cs="Calibri"/>
          <w:bCs/>
          <w:color w:val="000000" w:themeColor="text1"/>
          <w:spacing w:val="-1"/>
          <w:lang w:val="es-ES"/>
        </w:rPr>
        <w:t>partir del curso 2011/2012 esta</w:t>
      </w:r>
      <w:r w:rsidR="00F17CA2" w:rsidRPr="000D4353">
        <w:rPr>
          <w:rFonts w:asciiTheme="majorHAnsi" w:hAnsiTheme="majorHAnsi" w:cs="Calibri"/>
          <w:bCs/>
          <w:color w:val="000000" w:themeColor="text1"/>
          <w:spacing w:val="-1"/>
          <w:lang w:val="es-ES"/>
        </w:rPr>
        <w:t xml:space="preserve"> se empezó a llevar</w:t>
      </w:r>
      <w:r w:rsidR="00F17CA2" w:rsidRPr="000D4353">
        <w:rPr>
          <w:rFonts w:asciiTheme="majorHAnsi" w:hAnsiTheme="majorHAnsi"/>
          <w:color w:val="000000" w:themeColor="text1"/>
          <w:lang w:val="es-ES"/>
        </w:rPr>
        <w:t xml:space="preserve"> a cabo a través de un</w:t>
      </w:r>
      <w:r w:rsidR="002020ED" w:rsidRPr="000D4353">
        <w:rPr>
          <w:rFonts w:asciiTheme="majorHAnsi" w:hAnsiTheme="majorHAnsi"/>
          <w:color w:val="000000" w:themeColor="text1"/>
          <w:spacing w:val="1"/>
          <w:lang w:val="es-ES"/>
        </w:rPr>
        <w:t xml:space="preserve"> </w:t>
      </w:r>
      <w:r w:rsidR="002020ED" w:rsidRPr="000D4353">
        <w:rPr>
          <w:rFonts w:asciiTheme="majorHAnsi" w:hAnsiTheme="majorHAnsi"/>
          <w:color w:val="000000" w:themeColor="text1"/>
          <w:lang w:val="es-ES"/>
        </w:rPr>
        <w:t>proceso</w:t>
      </w:r>
      <w:r w:rsidR="002020ED" w:rsidRPr="000D4353">
        <w:rPr>
          <w:rFonts w:asciiTheme="majorHAnsi" w:hAnsiTheme="majorHAnsi"/>
          <w:color w:val="000000" w:themeColor="text1"/>
          <w:spacing w:val="1"/>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spacing w:val="1"/>
          <w:lang w:val="es-ES"/>
        </w:rPr>
        <w:t xml:space="preserve"> </w:t>
      </w:r>
      <w:r w:rsidR="002020ED" w:rsidRPr="000D4353">
        <w:rPr>
          <w:rFonts w:asciiTheme="majorHAnsi" w:hAnsiTheme="majorHAnsi"/>
          <w:color w:val="000000" w:themeColor="text1"/>
          <w:spacing w:val="-1"/>
          <w:lang w:val="es-ES"/>
        </w:rPr>
        <w:t>encuestación</w:t>
      </w:r>
      <w:r w:rsidR="002020ED" w:rsidRPr="000D4353">
        <w:rPr>
          <w:rFonts w:asciiTheme="majorHAnsi" w:hAnsiTheme="majorHAnsi"/>
          <w:color w:val="000000" w:themeColor="text1"/>
          <w:lang w:val="es-ES"/>
        </w:rPr>
        <w:t xml:space="preserve"> en </w:t>
      </w:r>
      <w:r w:rsidR="002020ED" w:rsidRPr="000D4353">
        <w:rPr>
          <w:rFonts w:asciiTheme="majorHAnsi" w:hAnsiTheme="majorHAnsi"/>
          <w:color w:val="000000" w:themeColor="text1"/>
          <w:spacing w:val="-1"/>
          <w:lang w:val="es-ES"/>
        </w:rPr>
        <w:t>papel,</w:t>
      </w:r>
      <w:r w:rsidR="002020ED" w:rsidRPr="000D4353">
        <w:rPr>
          <w:rFonts w:asciiTheme="majorHAnsi" w:hAnsiTheme="majorHAnsi"/>
          <w:color w:val="000000" w:themeColor="text1"/>
          <w:lang w:val="es-ES"/>
        </w:rPr>
        <w:t xml:space="preserve"> </w:t>
      </w:r>
      <w:r w:rsidR="002020ED" w:rsidRPr="000D4353">
        <w:rPr>
          <w:rFonts w:asciiTheme="majorHAnsi" w:hAnsiTheme="majorHAnsi"/>
          <w:color w:val="000000" w:themeColor="text1"/>
          <w:spacing w:val="-1"/>
          <w:lang w:val="es-ES"/>
        </w:rPr>
        <w:t>dentro</w:t>
      </w:r>
      <w:r w:rsidR="002020ED" w:rsidRPr="000D4353">
        <w:rPr>
          <w:rFonts w:asciiTheme="majorHAnsi" w:hAnsiTheme="majorHAnsi"/>
          <w:color w:val="000000" w:themeColor="text1"/>
          <w:spacing w:val="1"/>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lang w:val="es-ES"/>
        </w:rPr>
        <w:t xml:space="preserve"> las</w:t>
      </w:r>
      <w:r w:rsidR="002020ED" w:rsidRPr="000D4353">
        <w:rPr>
          <w:rFonts w:asciiTheme="majorHAnsi" w:hAnsiTheme="majorHAnsi"/>
          <w:color w:val="000000" w:themeColor="text1"/>
          <w:spacing w:val="1"/>
          <w:lang w:val="es-ES"/>
        </w:rPr>
        <w:t xml:space="preserve"> </w:t>
      </w:r>
      <w:r w:rsidR="002020ED" w:rsidRPr="000D4353">
        <w:rPr>
          <w:rFonts w:asciiTheme="majorHAnsi" w:hAnsiTheme="majorHAnsi"/>
          <w:color w:val="000000" w:themeColor="text1"/>
          <w:lang w:val="es-ES"/>
        </w:rPr>
        <w:t>aulas</w:t>
      </w:r>
      <w:r w:rsidR="002020ED" w:rsidRPr="000D4353">
        <w:rPr>
          <w:rFonts w:asciiTheme="majorHAnsi" w:hAnsiTheme="majorHAnsi"/>
          <w:color w:val="000000" w:themeColor="text1"/>
          <w:spacing w:val="49"/>
          <w:lang w:val="es-ES"/>
        </w:rPr>
        <w:t xml:space="preserve"> </w:t>
      </w:r>
      <w:r w:rsidR="002020ED" w:rsidRPr="000D4353">
        <w:rPr>
          <w:rFonts w:asciiTheme="majorHAnsi" w:hAnsiTheme="majorHAnsi"/>
          <w:color w:val="000000" w:themeColor="text1"/>
          <w:lang w:val="es-ES"/>
        </w:rPr>
        <w:t>y</w:t>
      </w:r>
      <w:r w:rsidR="002020ED" w:rsidRPr="000D4353">
        <w:rPr>
          <w:rFonts w:asciiTheme="majorHAnsi" w:hAnsiTheme="majorHAnsi"/>
          <w:color w:val="000000" w:themeColor="text1"/>
          <w:spacing w:val="49"/>
          <w:lang w:val="es-ES"/>
        </w:rPr>
        <w:t xml:space="preserve"> </w:t>
      </w:r>
      <w:r w:rsidR="002020ED" w:rsidRPr="000D4353">
        <w:rPr>
          <w:rFonts w:asciiTheme="majorHAnsi" w:hAnsiTheme="majorHAnsi"/>
          <w:color w:val="000000" w:themeColor="text1"/>
          <w:spacing w:val="-1"/>
          <w:lang w:val="es-ES"/>
        </w:rPr>
        <w:t>según</w:t>
      </w:r>
      <w:r w:rsidR="002020ED" w:rsidRPr="000D4353">
        <w:rPr>
          <w:rFonts w:asciiTheme="majorHAnsi" w:hAnsiTheme="majorHAnsi"/>
          <w:color w:val="000000" w:themeColor="text1"/>
          <w:spacing w:val="1"/>
          <w:lang w:val="es-ES"/>
        </w:rPr>
        <w:t xml:space="preserve"> la</w:t>
      </w:r>
      <w:r w:rsidR="002020ED" w:rsidRPr="000D4353">
        <w:rPr>
          <w:rFonts w:asciiTheme="majorHAnsi" w:hAnsiTheme="majorHAnsi"/>
          <w:color w:val="000000" w:themeColor="text1"/>
          <w:spacing w:val="40"/>
          <w:w w:val="99"/>
          <w:lang w:val="es-ES"/>
        </w:rPr>
        <w:t xml:space="preserve"> </w:t>
      </w:r>
      <w:r w:rsidR="002020ED" w:rsidRPr="000D4353">
        <w:rPr>
          <w:rFonts w:asciiTheme="majorHAnsi" w:hAnsiTheme="majorHAnsi"/>
          <w:color w:val="000000" w:themeColor="text1"/>
          <w:lang w:val="es-ES"/>
        </w:rPr>
        <w:t>planificación</w:t>
      </w:r>
      <w:r w:rsidR="002020ED" w:rsidRPr="000D4353">
        <w:rPr>
          <w:rFonts w:asciiTheme="majorHAnsi" w:hAnsiTheme="majorHAnsi"/>
          <w:color w:val="000000" w:themeColor="text1"/>
          <w:spacing w:val="42"/>
          <w:lang w:val="es-ES"/>
        </w:rPr>
        <w:t xml:space="preserve"> </w:t>
      </w:r>
      <w:r w:rsidR="002020ED" w:rsidRPr="000D4353">
        <w:rPr>
          <w:rFonts w:asciiTheme="majorHAnsi" w:hAnsiTheme="majorHAnsi"/>
          <w:color w:val="000000" w:themeColor="text1"/>
          <w:spacing w:val="-1"/>
          <w:lang w:val="es-ES"/>
        </w:rPr>
        <w:t>del</w:t>
      </w:r>
      <w:r w:rsidR="002020ED" w:rsidRPr="000D4353">
        <w:rPr>
          <w:rFonts w:asciiTheme="majorHAnsi" w:hAnsiTheme="majorHAnsi"/>
          <w:color w:val="000000" w:themeColor="text1"/>
          <w:spacing w:val="40"/>
          <w:lang w:val="es-ES"/>
        </w:rPr>
        <w:t xml:space="preserve"> </w:t>
      </w:r>
      <w:r w:rsidR="002020ED" w:rsidRPr="000D4353">
        <w:rPr>
          <w:rFonts w:asciiTheme="majorHAnsi" w:hAnsiTheme="majorHAnsi"/>
          <w:color w:val="000000" w:themeColor="text1"/>
          <w:spacing w:val="-1"/>
          <w:lang w:val="es-ES"/>
        </w:rPr>
        <w:t>Vicedecanato</w:t>
      </w:r>
      <w:r w:rsidR="002020ED" w:rsidRPr="000D4353">
        <w:rPr>
          <w:rFonts w:asciiTheme="majorHAnsi" w:hAnsiTheme="majorHAnsi"/>
          <w:color w:val="000000" w:themeColor="text1"/>
          <w:spacing w:val="41"/>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spacing w:val="41"/>
          <w:lang w:val="es-ES"/>
        </w:rPr>
        <w:t xml:space="preserve"> </w:t>
      </w:r>
      <w:r w:rsidR="002020ED" w:rsidRPr="000D4353">
        <w:rPr>
          <w:rFonts w:asciiTheme="majorHAnsi" w:hAnsiTheme="majorHAnsi"/>
          <w:color w:val="000000" w:themeColor="text1"/>
          <w:lang w:val="es-ES"/>
        </w:rPr>
        <w:t>Calidad</w:t>
      </w:r>
      <w:r w:rsidR="002020ED" w:rsidRPr="000D4353">
        <w:rPr>
          <w:rFonts w:asciiTheme="majorHAnsi" w:hAnsiTheme="majorHAnsi"/>
          <w:color w:val="000000" w:themeColor="text1"/>
          <w:spacing w:val="41"/>
          <w:lang w:val="es-ES"/>
        </w:rPr>
        <w:t xml:space="preserve"> </w:t>
      </w:r>
      <w:r w:rsidR="002020ED" w:rsidRPr="000D4353">
        <w:rPr>
          <w:rFonts w:asciiTheme="majorHAnsi" w:hAnsiTheme="majorHAnsi"/>
          <w:color w:val="000000" w:themeColor="text1"/>
          <w:lang w:val="es-ES"/>
        </w:rPr>
        <w:t>del</w:t>
      </w:r>
      <w:r w:rsidR="002020ED" w:rsidRPr="000D4353">
        <w:rPr>
          <w:rFonts w:asciiTheme="majorHAnsi" w:hAnsiTheme="majorHAnsi"/>
          <w:color w:val="000000" w:themeColor="text1"/>
          <w:spacing w:val="40"/>
          <w:lang w:val="es-ES"/>
        </w:rPr>
        <w:t xml:space="preserve"> </w:t>
      </w:r>
      <w:r w:rsidR="00A203CA" w:rsidRPr="000D4353">
        <w:rPr>
          <w:rFonts w:asciiTheme="majorHAnsi" w:hAnsiTheme="majorHAnsi"/>
          <w:color w:val="000000" w:themeColor="text1"/>
          <w:lang w:val="es-ES"/>
        </w:rPr>
        <w:t>centro</w:t>
      </w:r>
      <w:r w:rsidR="00536542" w:rsidRPr="000D4353">
        <w:rPr>
          <w:rFonts w:asciiTheme="majorHAnsi" w:hAnsiTheme="majorHAnsi"/>
          <w:color w:val="000000" w:themeColor="text1"/>
          <w:lang w:val="es-ES"/>
        </w:rPr>
        <w:t xml:space="preserve"> (</w:t>
      </w:r>
      <w:r w:rsidR="00740BAE" w:rsidRPr="000D4353">
        <w:rPr>
          <w:rFonts w:asciiTheme="majorHAnsi" w:hAnsiTheme="majorHAnsi"/>
          <w:color w:val="000000" w:themeColor="text1"/>
          <w:lang w:val="es-ES"/>
        </w:rPr>
        <w:t>de acuerdo, a su vez, con</w:t>
      </w:r>
      <w:r w:rsidR="00536542" w:rsidRPr="000D4353">
        <w:rPr>
          <w:rFonts w:asciiTheme="majorHAnsi" w:hAnsiTheme="majorHAnsi"/>
          <w:color w:val="000000" w:themeColor="text1"/>
          <w:lang w:val="es-ES"/>
        </w:rPr>
        <w:t xml:space="preserve"> las directrices y el calendario señalados por el Vicerrectorado de Calidad de la ULPGC)</w:t>
      </w:r>
      <w:r w:rsidR="002020ED" w:rsidRPr="000D4353">
        <w:rPr>
          <w:rFonts w:asciiTheme="majorHAnsi" w:hAnsiTheme="majorHAnsi"/>
          <w:color w:val="000000" w:themeColor="text1"/>
          <w:lang w:val="es-ES"/>
        </w:rPr>
        <w:t>.</w:t>
      </w:r>
      <w:r w:rsidR="002020ED" w:rsidRPr="000D4353">
        <w:rPr>
          <w:rFonts w:asciiTheme="majorHAnsi" w:hAnsiTheme="majorHAnsi"/>
          <w:color w:val="000000" w:themeColor="text1"/>
          <w:spacing w:val="40"/>
          <w:lang w:val="es-ES"/>
        </w:rPr>
        <w:t xml:space="preserve"> </w:t>
      </w:r>
      <w:r w:rsidR="002020ED" w:rsidRPr="000D4353">
        <w:rPr>
          <w:rFonts w:asciiTheme="majorHAnsi" w:hAnsiTheme="majorHAnsi"/>
          <w:color w:val="000000" w:themeColor="text1"/>
          <w:spacing w:val="-1"/>
          <w:lang w:val="es-ES"/>
        </w:rPr>
        <w:t>Este</w:t>
      </w:r>
      <w:r w:rsidR="002020ED" w:rsidRPr="000D4353">
        <w:rPr>
          <w:rFonts w:asciiTheme="majorHAnsi" w:hAnsiTheme="majorHAnsi"/>
          <w:color w:val="000000" w:themeColor="text1"/>
          <w:spacing w:val="42"/>
          <w:lang w:val="es-ES"/>
        </w:rPr>
        <w:t xml:space="preserve"> </w:t>
      </w:r>
      <w:r w:rsidR="002020ED" w:rsidRPr="000D4353">
        <w:rPr>
          <w:rFonts w:asciiTheme="majorHAnsi" w:hAnsiTheme="majorHAnsi"/>
          <w:color w:val="000000" w:themeColor="text1"/>
          <w:lang w:val="es-ES"/>
        </w:rPr>
        <w:t>proceso</w:t>
      </w:r>
      <w:r w:rsidR="0037799E" w:rsidRPr="000D4353">
        <w:rPr>
          <w:rFonts w:asciiTheme="majorHAnsi" w:hAnsiTheme="majorHAnsi"/>
          <w:color w:val="000000" w:themeColor="text1"/>
          <w:lang w:val="es-ES"/>
        </w:rPr>
        <w:t xml:space="preserve">, cuyo objetivo es lograr </w:t>
      </w:r>
      <w:r w:rsidR="00C253AA" w:rsidRPr="000D4353">
        <w:rPr>
          <w:rFonts w:asciiTheme="majorHAnsi" w:hAnsiTheme="majorHAnsi"/>
          <w:color w:val="000000" w:themeColor="text1"/>
          <w:lang w:val="es-ES"/>
        </w:rPr>
        <w:t xml:space="preserve">evaluar </w:t>
      </w:r>
      <w:r w:rsidR="0037799E" w:rsidRPr="000D4353">
        <w:rPr>
          <w:rFonts w:asciiTheme="majorHAnsi" w:hAnsiTheme="majorHAnsi"/>
          <w:color w:val="000000" w:themeColor="text1"/>
          <w:lang w:val="es-ES"/>
        </w:rPr>
        <w:t xml:space="preserve">el 100% de </w:t>
      </w:r>
      <w:r w:rsidR="00C253AA" w:rsidRPr="000D4353">
        <w:rPr>
          <w:rFonts w:asciiTheme="majorHAnsi" w:hAnsiTheme="majorHAnsi"/>
          <w:color w:val="000000" w:themeColor="text1"/>
          <w:lang w:val="es-ES"/>
        </w:rPr>
        <w:t xml:space="preserve">los </w:t>
      </w:r>
      <w:r w:rsidR="0037799E" w:rsidRPr="000D4353">
        <w:rPr>
          <w:rFonts w:asciiTheme="majorHAnsi" w:hAnsiTheme="majorHAnsi"/>
          <w:color w:val="000000" w:themeColor="text1"/>
          <w:lang w:val="es-ES"/>
        </w:rPr>
        <w:t xml:space="preserve">profesores y </w:t>
      </w:r>
      <w:r w:rsidR="00C253AA" w:rsidRPr="000D4353">
        <w:rPr>
          <w:rFonts w:asciiTheme="majorHAnsi" w:hAnsiTheme="majorHAnsi"/>
          <w:color w:val="000000" w:themeColor="text1"/>
          <w:lang w:val="es-ES"/>
        </w:rPr>
        <w:t xml:space="preserve">de las </w:t>
      </w:r>
      <w:r w:rsidR="0037799E" w:rsidRPr="000D4353">
        <w:rPr>
          <w:rFonts w:asciiTheme="majorHAnsi" w:hAnsiTheme="majorHAnsi"/>
          <w:color w:val="000000" w:themeColor="text1"/>
          <w:lang w:val="es-ES"/>
        </w:rPr>
        <w:t xml:space="preserve">asignaturas </w:t>
      </w:r>
      <w:r w:rsidR="00C253AA" w:rsidRPr="000D4353">
        <w:rPr>
          <w:rFonts w:asciiTheme="majorHAnsi" w:hAnsiTheme="majorHAnsi"/>
          <w:color w:val="000000" w:themeColor="text1"/>
          <w:lang w:val="es-ES"/>
        </w:rPr>
        <w:t>de la FTI</w:t>
      </w:r>
      <w:r w:rsidR="0037799E" w:rsidRPr="000D4353">
        <w:rPr>
          <w:rFonts w:asciiTheme="majorHAnsi" w:hAnsiTheme="majorHAnsi"/>
          <w:color w:val="000000" w:themeColor="text1"/>
          <w:lang w:val="es-ES"/>
        </w:rPr>
        <w:t>,</w:t>
      </w:r>
      <w:r w:rsidR="002020ED" w:rsidRPr="000D4353">
        <w:rPr>
          <w:rFonts w:asciiTheme="majorHAnsi" w:hAnsiTheme="majorHAnsi"/>
          <w:color w:val="000000" w:themeColor="text1"/>
          <w:spacing w:val="42"/>
          <w:lang w:val="es-ES"/>
        </w:rPr>
        <w:t xml:space="preserve"> </w:t>
      </w:r>
      <w:r w:rsidR="002020ED" w:rsidRPr="000D4353">
        <w:rPr>
          <w:rFonts w:asciiTheme="majorHAnsi" w:hAnsiTheme="majorHAnsi"/>
          <w:color w:val="000000" w:themeColor="text1"/>
          <w:lang w:val="es-ES"/>
        </w:rPr>
        <w:t>supone</w:t>
      </w:r>
      <w:r w:rsidR="002020ED" w:rsidRPr="000D4353">
        <w:rPr>
          <w:rFonts w:asciiTheme="majorHAnsi" w:hAnsiTheme="majorHAnsi"/>
          <w:color w:val="000000" w:themeColor="text1"/>
          <w:spacing w:val="42"/>
          <w:lang w:val="es-ES"/>
        </w:rPr>
        <w:t xml:space="preserve"> </w:t>
      </w:r>
      <w:r w:rsidR="002020ED" w:rsidRPr="000D4353">
        <w:rPr>
          <w:rFonts w:asciiTheme="majorHAnsi" w:hAnsiTheme="majorHAnsi"/>
          <w:color w:val="000000" w:themeColor="text1"/>
          <w:spacing w:val="-1"/>
          <w:lang w:val="es-ES"/>
        </w:rPr>
        <w:t>un</w:t>
      </w:r>
      <w:r w:rsidR="002020ED" w:rsidRPr="000D4353">
        <w:rPr>
          <w:rFonts w:asciiTheme="majorHAnsi" w:hAnsiTheme="majorHAnsi"/>
          <w:color w:val="000000" w:themeColor="text1"/>
          <w:spacing w:val="40"/>
          <w:lang w:val="es-ES"/>
        </w:rPr>
        <w:t xml:space="preserve"> </w:t>
      </w:r>
      <w:r w:rsidR="002020ED" w:rsidRPr="000D4353">
        <w:rPr>
          <w:rFonts w:asciiTheme="majorHAnsi" w:hAnsiTheme="majorHAnsi"/>
          <w:color w:val="000000" w:themeColor="text1"/>
          <w:lang w:val="es-ES"/>
        </w:rPr>
        <w:t>gran</w:t>
      </w:r>
      <w:r w:rsidR="002020ED" w:rsidRPr="000D4353">
        <w:rPr>
          <w:rFonts w:asciiTheme="majorHAnsi" w:hAnsiTheme="majorHAnsi"/>
          <w:color w:val="000000" w:themeColor="text1"/>
          <w:spacing w:val="41"/>
          <w:lang w:val="es-ES"/>
        </w:rPr>
        <w:t xml:space="preserve"> </w:t>
      </w:r>
      <w:r w:rsidR="002020ED" w:rsidRPr="000D4353">
        <w:rPr>
          <w:rFonts w:asciiTheme="majorHAnsi" w:hAnsiTheme="majorHAnsi"/>
          <w:color w:val="000000" w:themeColor="text1"/>
          <w:lang w:val="es-ES"/>
        </w:rPr>
        <w:t>esfuerz</w:t>
      </w:r>
      <w:r w:rsidR="00FF7474" w:rsidRPr="000D4353">
        <w:rPr>
          <w:rFonts w:asciiTheme="majorHAnsi" w:hAnsiTheme="majorHAnsi"/>
          <w:color w:val="000000" w:themeColor="text1"/>
          <w:lang w:val="es-ES"/>
        </w:rPr>
        <w:t>o para la Facultad en lo concerniente a lo</w:t>
      </w:r>
      <w:r w:rsidR="00536542" w:rsidRPr="000D4353">
        <w:rPr>
          <w:rFonts w:asciiTheme="majorHAnsi" w:hAnsiTheme="majorHAnsi"/>
          <w:color w:val="000000" w:themeColor="text1"/>
          <w:lang w:val="es-ES"/>
        </w:rPr>
        <w:t xml:space="preserve">s </w:t>
      </w:r>
      <w:r w:rsidR="002020ED" w:rsidRPr="000D4353">
        <w:rPr>
          <w:rFonts w:asciiTheme="majorHAnsi" w:hAnsiTheme="majorHAnsi"/>
          <w:color w:val="000000" w:themeColor="text1"/>
          <w:lang w:val="es-ES"/>
        </w:rPr>
        <w:t>recursos</w:t>
      </w:r>
      <w:r w:rsidR="002020ED" w:rsidRPr="000D4353">
        <w:rPr>
          <w:rFonts w:asciiTheme="majorHAnsi" w:hAnsiTheme="majorHAnsi"/>
          <w:color w:val="000000" w:themeColor="text1"/>
          <w:spacing w:val="44"/>
          <w:lang w:val="es-ES"/>
        </w:rPr>
        <w:t xml:space="preserve"> </w:t>
      </w:r>
      <w:r w:rsidR="002020ED" w:rsidRPr="000D4353">
        <w:rPr>
          <w:rFonts w:asciiTheme="majorHAnsi" w:hAnsiTheme="majorHAnsi"/>
          <w:color w:val="000000" w:themeColor="text1"/>
          <w:spacing w:val="-1"/>
          <w:lang w:val="es-ES"/>
        </w:rPr>
        <w:t>humano</w:t>
      </w:r>
      <w:r w:rsidR="00FF7474" w:rsidRPr="000D4353">
        <w:rPr>
          <w:rFonts w:asciiTheme="majorHAnsi" w:hAnsiTheme="majorHAnsi"/>
          <w:color w:val="000000" w:themeColor="text1"/>
          <w:spacing w:val="-1"/>
          <w:lang w:val="es-ES"/>
        </w:rPr>
        <w:t>s necesarios</w:t>
      </w:r>
      <w:r w:rsidR="002020ED" w:rsidRPr="000D4353">
        <w:rPr>
          <w:rFonts w:asciiTheme="majorHAnsi" w:hAnsiTheme="majorHAnsi"/>
          <w:color w:val="000000" w:themeColor="text1"/>
          <w:lang w:val="es-ES"/>
        </w:rPr>
        <w:t>,</w:t>
      </w:r>
      <w:r w:rsidR="002020ED" w:rsidRPr="000D4353">
        <w:rPr>
          <w:rFonts w:asciiTheme="majorHAnsi" w:hAnsiTheme="majorHAnsi"/>
          <w:color w:val="000000" w:themeColor="text1"/>
          <w:spacing w:val="46"/>
          <w:lang w:val="es-ES"/>
        </w:rPr>
        <w:t xml:space="preserve"> </w:t>
      </w:r>
      <w:r w:rsidR="002020ED" w:rsidRPr="000D4353">
        <w:rPr>
          <w:rFonts w:asciiTheme="majorHAnsi" w:hAnsiTheme="majorHAnsi"/>
          <w:color w:val="000000" w:themeColor="text1"/>
          <w:lang w:val="es-ES"/>
        </w:rPr>
        <w:t>pero</w:t>
      </w:r>
      <w:r w:rsidR="002020ED" w:rsidRPr="000D4353">
        <w:rPr>
          <w:rFonts w:asciiTheme="majorHAnsi" w:hAnsiTheme="majorHAnsi"/>
          <w:color w:val="000000" w:themeColor="text1"/>
          <w:spacing w:val="47"/>
          <w:lang w:val="es-ES"/>
        </w:rPr>
        <w:t xml:space="preserve"> </w:t>
      </w:r>
      <w:r w:rsidR="002020ED" w:rsidRPr="000D4353">
        <w:rPr>
          <w:rFonts w:asciiTheme="majorHAnsi" w:hAnsiTheme="majorHAnsi"/>
          <w:color w:val="000000" w:themeColor="text1"/>
          <w:lang w:val="es-ES"/>
        </w:rPr>
        <w:t>garantiza</w:t>
      </w:r>
      <w:r w:rsidR="002020ED" w:rsidRPr="000D4353">
        <w:rPr>
          <w:rFonts w:asciiTheme="majorHAnsi" w:hAnsiTheme="majorHAnsi"/>
          <w:color w:val="000000" w:themeColor="text1"/>
          <w:spacing w:val="45"/>
          <w:lang w:val="es-ES"/>
        </w:rPr>
        <w:t xml:space="preserve"> </w:t>
      </w:r>
      <w:r w:rsidR="002020ED" w:rsidRPr="000D4353">
        <w:rPr>
          <w:rFonts w:asciiTheme="majorHAnsi" w:hAnsiTheme="majorHAnsi"/>
          <w:color w:val="000000" w:themeColor="text1"/>
          <w:lang w:val="es-ES"/>
        </w:rPr>
        <w:t>que</w:t>
      </w:r>
      <w:r w:rsidR="002020ED" w:rsidRPr="000D4353">
        <w:rPr>
          <w:rFonts w:asciiTheme="majorHAnsi" w:hAnsiTheme="majorHAnsi"/>
          <w:color w:val="000000" w:themeColor="text1"/>
          <w:spacing w:val="45"/>
          <w:lang w:val="es-ES"/>
        </w:rPr>
        <w:t xml:space="preserve"> </w:t>
      </w:r>
      <w:r w:rsidR="002020ED" w:rsidRPr="000D4353">
        <w:rPr>
          <w:rFonts w:asciiTheme="majorHAnsi" w:hAnsiTheme="majorHAnsi"/>
          <w:color w:val="000000" w:themeColor="text1"/>
          <w:lang w:val="es-ES"/>
        </w:rPr>
        <w:t>el</w:t>
      </w:r>
      <w:r w:rsidR="002020ED" w:rsidRPr="000D4353">
        <w:rPr>
          <w:rFonts w:asciiTheme="majorHAnsi" w:hAnsiTheme="majorHAnsi"/>
          <w:color w:val="000000" w:themeColor="text1"/>
          <w:spacing w:val="45"/>
          <w:lang w:val="es-ES"/>
        </w:rPr>
        <w:t xml:space="preserve"> </w:t>
      </w:r>
      <w:r w:rsidR="002020ED" w:rsidRPr="000D4353">
        <w:rPr>
          <w:rFonts w:asciiTheme="majorHAnsi" w:hAnsiTheme="majorHAnsi"/>
          <w:color w:val="000000" w:themeColor="text1"/>
          <w:spacing w:val="-1"/>
          <w:lang w:val="es-ES"/>
        </w:rPr>
        <w:t>nivel</w:t>
      </w:r>
      <w:r w:rsidR="002020ED" w:rsidRPr="000D4353">
        <w:rPr>
          <w:rFonts w:asciiTheme="majorHAnsi" w:hAnsiTheme="majorHAnsi"/>
          <w:color w:val="000000" w:themeColor="text1"/>
          <w:spacing w:val="46"/>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spacing w:val="46"/>
          <w:lang w:val="es-ES"/>
        </w:rPr>
        <w:t xml:space="preserve"> </w:t>
      </w:r>
      <w:r w:rsidR="002020ED" w:rsidRPr="000D4353">
        <w:rPr>
          <w:rFonts w:asciiTheme="majorHAnsi" w:hAnsiTheme="majorHAnsi"/>
          <w:color w:val="000000" w:themeColor="text1"/>
          <w:spacing w:val="-1"/>
          <w:lang w:val="es-ES"/>
        </w:rPr>
        <w:t>participación</w:t>
      </w:r>
      <w:r w:rsidR="002020ED" w:rsidRPr="000D4353">
        <w:rPr>
          <w:rFonts w:asciiTheme="majorHAnsi" w:hAnsiTheme="majorHAnsi"/>
          <w:color w:val="000000" w:themeColor="text1"/>
          <w:spacing w:val="45"/>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spacing w:val="45"/>
          <w:lang w:val="es-ES"/>
        </w:rPr>
        <w:t xml:space="preserve"> </w:t>
      </w:r>
      <w:r w:rsidR="002020ED" w:rsidRPr="000D4353">
        <w:rPr>
          <w:rFonts w:asciiTheme="majorHAnsi" w:hAnsiTheme="majorHAnsi"/>
          <w:color w:val="000000" w:themeColor="text1"/>
          <w:lang w:val="es-ES"/>
        </w:rPr>
        <w:t>los</w:t>
      </w:r>
      <w:r w:rsidR="002020ED" w:rsidRPr="000D4353">
        <w:rPr>
          <w:rFonts w:asciiTheme="majorHAnsi" w:hAnsiTheme="majorHAnsi"/>
          <w:color w:val="000000" w:themeColor="text1"/>
          <w:spacing w:val="41"/>
          <w:w w:val="99"/>
          <w:lang w:val="es-ES"/>
        </w:rPr>
        <w:t xml:space="preserve"> </w:t>
      </w:r>
      <w:r w:rsidR="002020ED" w:rsidRPr="000D4353">
        <w:rPr>
          <w:rFonts w:asciiTheme="majorHAnsi" w:hAnsiTheme="majorHAnsi"/>
          <w:color w:val="000000" w:themeColor="text1"/>
          <w:lang w:val="es-ES"/>
        </w:rPr>
        <w:t>estudiantes</w:t>
      </w:r>
      <w:r w:rsidR="002020ED" w:rsidRPr="000D4353">
        <w:rPr>
          <w:rFonts w:asciiTheme="majorHAnsi" w:hAnsiTheme="majorHAnsi"/>
          <w:color w:val="000000" w:themeColor="text1"/>
          <w:spacing w:val="-12"/>
          <w:lang w:val="es-ES"/>
        </w:rPr>
        <w:t xml:space="preserve"> </w:t>
      </w:r>
      <w:r w:rsidR="00536542" w:rsidRPr="000D4353">
        <w:rPr>
          <w:rFonts w:asciiTheme="majorHAnsi" w:hAnsiTheme="majorHAnsi"/>
          <w:color w:val="000000" w:themeColor="text1"/>
          <w:spacing w:val="-1"/>
          <w:lang w:val="es-ES"/>
        </w:rPr>
        <w:t>proporcione</w:t>
      </w:r>
      <w:r w:rsidR="002020ED" w:rsidRPr="000D4353">
        <w:rPr>
          <w:rFonts w:asciiTheme="majorHAnsi" w:hAnsiTheme="majorHAnsi"/>
          <w:color w:val="000000" w:themeColor="text1"/>
          <w:spacing w:val="-12"/>
          <w:lang w:val="es-ES"/>
        </w:rPr>
        <w:t xml:space="preserve"> </w:t>
      </w:r>
      <w:r w:rsidR="002020ED" w:rsidRPr="000D4353">
        <w:rPr>
          <w:rFonts w:asciiTheme="majorHAnsi" w:hAnsiTheme="majorHAnsi"/>
          <w:color w:val="000000" w:themeColor="text1"/>
          <w:lang w:val="es-ES"/>
        </w:rPr>
        <w:t>datos</w:t>
      </w:r>
      <w:r w:rsidR="002020ED" w:rsidRPr="000D4353">
        <w:rPr>
          <w:rFonts w:asciiTheme="majorHAnsi" w:hAnsiTheme="majorHAnsi"/>
          <w:color w:val="000000" w:themeColor="text1"/>
          <w:spacing w:val="-11"/>
          <w:lang w:val="es-ES"/>
        </w:rPr>
        <w:t xml:space="preserve"> </w:t>
      </w:r>
      <w:r w:rsidR="002020ED" w:rsidRPr="000D4353">
        <w:rPr>
          <w:rFonts w:asciiTheme="majorHAnsi" w:hAnsiTheme="majorHAnsi"/>
          <w:color w:val="000000" w:themeColor="text1"/>
          <w:lang w:val="es-ES"/>
        </w:rPr>
        <w:t>significativos.</w:t>
      </w:r>
      <w:r w:rsidR="00390EC2" w:rsidRPr="000D4353">
        <w:rPr>
          <w:rFonts w:asciiTheme="majorHAnsi" w:hAnsiTheme="majorHAnsi"/>
          <w:color w:val="000000" w:themeColor="text1"/>
          <w:lang w:val="es-ES"/>
        </w:rPr>
        <w:t xml:space="preserve"> </w:t>
      </w:r>
      <w:r w:rsidR="004D68CD" w:rsidRPr="000D4353">
        <w:rPr>
          <w:rFonts w:asciiTheme="majorHAnsi" w:hAnsiTheme="majorHAnsi"/>
          <w:color w:val="000000" w:themeColor="text1"/>
          <w:lang w:val="es-ES"/>
        </w:rPr>
        <w:t>Con respecto</w:t>
      </w:r>
      <w:r w:rsidR="0037799E" w:rsidRPr="000D4353">
        <w:rPr>
          <w:rFonts w:asciiTheme="majorHAnsi" w:hAnsiTheme="majorHAnsi"/>
          <w:color w:val="000000" w:themeColor="text1"/>
          <w:lang w:val="es-ES"/>
        </w:rPr>
        <w:t xml:space="preserve"> a los resultados de estas encuestas de satisfacción con la acti</w:t>
      </w:r>
      <w:r w:rsidR="00926B57" w:rsidRPr="000D4353">
        <w:rPr>
          <w:rFonts w:asciiTheme="majorHAnsi" w:hAnsiTheme="majorHAnsi"/>
          <w:color w:val="000000" w:themeColor="text1"/>
          <w:lang w:val="es-ES"/>
        </w:rPr>
        <w:t>vidad docente para el curso 2017/2018</w:t>
      </w:r>
      <w:r w:rsidR="0037799E" w:rsidRPr="000D4353">
        <w:rPr>
          <w:rFonts w:asciiTheme="majorHAnsi" w:hAnsiTheme="majorHAnsi"/>
          <w:color w:val="000000" w:themeColor="text1"/>
          <w:lang w:val="es-ES"/>
        </w:rPr>
        <w:t xml:space="preserve">, estas evidencian </w:t>
      </w:r>
      <w:r w:rsidR="00193903" w:rsidRPr="000D4353">
        <w:rPr>
          <w:rFonts w:asciiTheme="majorHAnsi" w:hAnsiTheme="majorHAnsi"/>
          <w:color w:val="000000" w:themeColor="text1"/>
          <w:lang w:val="es-ES"/>
        </w:rPr>
        <w:t>que los alumnos valoraron de forma positiva las enseñanzas impartidas por la FTI</w:t>
      </w:r>
      <w:r w:rsidR="004D68CD" w:rsidRPr="000D4353">
        <w:rPr>
          <w:rFonts w:asciiTheme="majorHAnsi" w:hAnsiTheme="majorHAnsi"/>
          <w:color w:val="000000" w:themeColor="text1"/>
          <w:lang w:val="es-ES"/>
        </w:rPr>
        <w:t>, tal como se aprecia en la tabla 5</w:t>
      </w:r>
      <w:r w:rsidR="00193903" w:rsidRPr="000D4353">
        <w:rPr>
          <w:rFonts w:asciiTheme="majorHAnsi" w:hAnsiTheme="majorHAnsi"/>
          <w:color w:val="000000" w:themeColor="text1"/>
          <w:lang w:val="es-ES"/>
        </w:rPr>
        <w:t>.</w:t>
      </w:r>
    </w:p>
    <w:p w14:paraId="7204EC2D" w14:textId="77777777" w:rsidR="004D68CD" w:rsidRPr="000D4353" w:rsidRDefault="004D68CD" w:rsidP="00C253AA">
      <w:pPr>
        <w:pStyle w:val="Textoindependiente"/>
        <w:ind w:left="0" w:right="386" w:firstLine="567"/>
        <w:jc w:val="both"/>
        <w:rPr>
          <w:rFonts w:asciiTheme="majorHAnsi" w:hAnsiTheme="majorHAnsi"/>
          <w:color w:val="000000" w:themeColor="text1"/>
          <w:lang w:val="es-ES"/>
        </w:rPr>
      </w:pPr>
    </w:p>
    <w:tbl>
      <w:tblPr>
        <w:tblStyle w:val="Tablaconcuadrcula"/>
        <w:tblW w:w="0" w:type="auto"/>
        <w:tblLayout w:type="fixed"/>
        <w:tblLook w:val="04A0" w:firstRow="1" w:lastRow="0" w:firstColumn="1" w:lastColumn="0" w:noHBand="0" w:noVBand="1"/>
      </w:tblPr>
      <w:tblGrid>
        <w:gridCol w:w="5211"/>
        <w:gridCol w:w="3544"/>
      </w:tblGrid>
      <w:tr w:rsidR="000D4353" w:rsidRPr="000D4353" w14:paraId="74729F5A" w14:textId="77777777" w:rsidTr="004D68CD">
        <w:trPr>
          <w:tblHeader/>
        </w:trPr>
        <w:tc>
          <w:tcPr>
            <w:tcW w:w="5211" w:type="dxa"/>
            <w:shd w:val="clear" w:color="auto" w:fill="EEECE1" w:themeFill="background2"/>
          </w:tcPr>
          <w:p w14:paraId="1A08D714" w14:textId="77777777" w:rsidR="004D68CD" w:rsidRPr="000D4353" w:rsidRDefault="004D68CD" w:rsidP="004D68CD">
            <w:pPr>
              <w:pStyle w:val="Textoindependiente"/>
              <w:ind w:left="0" w:right="386"/>
              <w:jc w:val="center"/>
              <w:rPr>
                <w:rFonts w:asciiTheme="majorHAnsi" w:hAnsiTheme="majorHAnsi"/>
                <w:b/>
                <w:i/>
                <w:color w:val="000000" w:themeColor="text1"/>
                <w:sz w:val="18"/>
                <w:szCs w:val="18"/>
                <w:lang w:val="es-ES"/>
              </w:rPr>
            </w:pPr>
            <w:r w:rsidRPr="000D4353">
              <w:rPr>
                <w:rFonts w:asciiTheme="majorHAnsi" w:hAnsiTheme="majorHAnsi"/>
                <w:b/>
                <w:i/>
                <w:color w:val="000000" w:themeColor="text1"/>
                <w:sz w:val="18"/>
                <w:szCs w:val="18"/>
                <w:lang w:val="es-ES"/>
              </w:rPr>
              <w:t>Título</w:t>
            </w:r>
          </w:p>
        </w:tc>
        <w:tc>
          <w:tcPr>
            <w:tcW w:w="3544" w:type="dxa"/>
            <w:shd w:val="clear" w:color="auto" w:fill="EEECE1" w:themeFill="background2"/>
          </w:tcPr>
          <w:p w14:paraId="262855DC" w14:textId="271A889E" w:rsidR="004D68CD" w:rsidRPr="000D4353" w:rsidRDefault="004D68CD" w:rsidP="004D68CD">
            <w:pPr>
              <w:pStyle w:val="Textoindependiente"/>
              <w:ind w:left="0" w:right="386"/>
              <w:jc w:val="center"/>
              <w:rPr>
                <w:rFonts w:asciiTheme="majorHAnsi" w:hAnsiTheme="majorHAnsi"/>
                <w:b/>
                <w:i/>
                <w:color w:val="000000" w:themeColor="text1"/>
                <w:sz w:val="18"/>
                <w:szCs w:val="18"/>
                <w:lang w:val="es-ES"/>
              </w:rPr>
            </w:pPr>
            <w:r w:rsidRPr="000D4353">
              <w:rPr>
                <w:rFonts w:asciiTheme="majorHAnsi" w:hAnsiTheme="majorHAnsi"/>
                <w:b/>
                <w:i/>
                <w:color w:val="000000" w:themeColor="text1"/>
                <w:sz w:val="18"/>
                <w:szCs w:val="18"/>
                <w:lang w:val="es-ES"/>
              </w:rPr>
              <w:t>Puntuación media de satisfacción con la labor docente de los profesores del título (sobre 5)</w:t>
            </w:r>
          </w:p>
        </w:tc>
      </w:tr>
      <w:tr w:rsidR="000D4353" w:rsidRPr="000D4353" w14:paraId="1C79B0DC" w14:textId="77777777" w:rsidTr="004D68CD">
        <w:tc>
          <w:tcPr>
            <w:tcW w:w="5211" w:type="dxa"/>
          </w:tcPr>
          <w:p w14:paraId="6C583601" w14:textId="77777777" w:rsidR="004D68CD" w:rsidRPr="000D4353" w:rsidRDefault="004D68CD" w:rsidP="004D68CD">
            <w:pPr>
              <w:pStyle w:val="Textoindependiente"/>
              <w:ind w:left="0" w:right="386"/>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Grado en TI Inglés-Alemán</w:t>
            </w:r>
          </w:p>
          <w:p w14:paraId="0F1CBD60" w14:textId="77777777" w:rsidR="004D68CD" w:rsidRPr="000D4353" w:rsidRDefault="004D68CD" w:rsidP="004D68CD">
            <w:pPr>
              <w:pStyle w:val="Textoindependiente"/>
              <w:ind w:left="0" w:right="386"/>
              <w:rPr>
                <w:rFonts w:asciiTheme="majorHAnsi" w:hAnsiTheme="majorHAnsi"/>
                <w:color w:val="000000" w:themeColor="text1"/>
                <w:sz w:val="18"/>
                <w:szCs w:val="18"/>
                <w:lang w:val="es-ES"/>
              </w:rPr>
            </w:pPr>
          </w:p>
        </w:tc>
        <w:tc>
          <w:tcPr>
            <w:tcW w:w="3544" w:type="dxa"/>
          </w:tcPr>
          <w:p w14:paraId="13541A17" w14:textId="3989B861" w:rsidR="004D68CD" w:rsidRPr="000D4353" w:rsidRDefault="004D68CD" w:rsidP="004D68CD">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3,71</w:t>
            </w:r>
          </w:p>
        </w:tc>
      </w:tr>
      <w:tr w:rsidR="000D4353" w:rsidRPr="000D4353" w14:paraId="429F3BF3" w14:textId="77777777" w:rsidTr="004D68CD">
        <w:tc>
          <w:tcPr>
            <w:tcW w:w="5211" w:type="dxa"/>
          </w:tcPr>
          <w:p w14:paraId="0382ACDC" w14:textId="77777777" w:rsidR="004D68CD" w:rsidRPr="000D4353" w:rsidRDefault="004D68CD" w:rsidP="004D68CD">
            <w:pPr>
              <w:pStyle w:val="Textoindependiente"/>
              <w:ind w:left="0" w:right="386"/>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Grado en TI Inglés-Francés</w:t>
            </w:r>
          </w:p>
          <w:p w14:paraId="472E2B98" w14:textId="77777777" w:rsidR="004D68CD" w:rsidRPr="000D4353" w:rsidRDefault="004D68CD" w:rsidP="004D68CD">
            <w:pPr>
              <w:pStyle w:val="Textoindependiente"/>
              <w:ind w:left="0" w:right="386"/>
              <w:rPr>
                <w:rFonts w:asciiTheme="majorHAnsi" w:hAnsiTheme="majorHAnsi"/>
                <w:color w:val="000000" w:themeColor="text1"/>
                <w:sz w:val="18"/>
                <w:szCs w:val="18"/>
                <w:lang w:val="es-ES"/>
              </w:rPr>
            </w:pPr>
          </w:p>
        </w:tc>
        <w:tc>
          <w:tcPr>
            <w:tcW w:w="3544" w:type="dxa"/>
          </w:tcPr>
          <w:p w14:paraId="4EA8F3D6" w14:textId="258ECCDF" w:rsidR="004D68CD" w:rsidRPr="000D4353" w:rsidRDefault="004D68CD" w:rsidP="004D68CD">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3,89</w:t>
            </w:r>
          </w:p>
        </w:tc>
      </w:tr>
      <w:tr w:rsidR="000D4353" w:rsidRPr="000D4353" w14:paraId="63557635" w14:textId="77777777" w:rsidTr="004D68CD">
        <w:tc>
          <w:tcPr>
            <w:tcW w:w="5211" w:type="dxa"/>
          </w:tcPr>
          <w:p w14:paraId="71CB9FA2" w14:textId="77777777" w:rsidR="004D68CD" w:rsidRPr="000D4353" w:rsidRDefault="004D68CD" w:rsidP="004D68CD">
            <w:pPr>
              <w:pStyle w:val="Textoindependiente"/>
              <w:ind w:left="0" w:right="386"/>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Doble Titulación de Grado en TI Inglés-Francés e Inglés-Alemán</w:t>
            </w:r>
          </w:p>
        </w:tc>
        <w:tc>
          <w:tcPr>
            <w:tcW w:w="3544" w:type="dxa"/>
          </w:tcPr>
          <w:p w14:paraId="4BDFCA01" w14:textId="75476E74" w:rsidR="004D68CD" w:rsidRPr="000D4353" w:rsidRDefault="004D68CD" w:rsidP="004D68CD">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3,60</w:t>
            </w:r>
          </w:p>
        </w:tc>
      </w:tr>
      <w:tr w:rsidR="000D4353" w:rsidRPr="000D4353" w14:paraId="7D85D729" w14:textId="77777777" w:rsidTr="004D68CD">
        <w:tc>
          <w:tcPr>
            <w:tcW w:w="5211" w:type="dxa"/>
          </w:tcPr>
          <w:p w14:paraId="60A4B408" w14:textId="77777777" w:rsidR="004D68CD" w:rsidRPr="000D4353" w:rsidRDefault="004D68CD" w:rsidP="004D68CD">
            <w:pPr>
              <w:pStyle w:val="Textoindependiente"/>
              <w:ind w:left="0" w:right="386"/>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MECU</w:t>
            </w:r>
          </w:p>
          <w:p w14:paraId="299B7C83" w14:textId="77777777" w:rsidR="004D68CD" w:rsidRPr="000D4353" w:rsidRDefault="004D68CD" w:rsidP="004D68CD">
            <w:pPr>
              <w:pStyle w:val="Textoindependiente"/>
              <w:ind w:left="0" w:right="386"/>
              <w:rPr>
                <w:rFonts w:asciiTheme="majorHAnsi" w:hAnsiTheme="majorHAnsi"/>
                <w:color w:val="000000" w:themeColor="text1"/>
                <w:sz w:val="18"/>
                <w:szCs w:val="18"/>
                <w:lang w:val="es-ES"/>
              </w:rPr>
            </w:pPr>
          </w:p>
        </w:tc>
        <w:tc>
          <w:tcPr>
            <w:tcW w:w="3544" w:type="dxa"/>
          </w:tcPr>
          <w:p w14:paraId="3DCD06AC" w14:textId="58B09419" w:rsidR="004D68CD" w:rsidRPr="000D4353" w:rsidRDefault="004D68CD" w:rsidP="004D68CD">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3,71</w:t>
            </w:r>
          </w:p>
        </w:tc>
      </w:tr>
      <w:tr w:rsidR="000D4353" w:rsidRPr="000D4353" w14:paraId="044DC2CF" w14:textId="77777777" w:rsidTr="004D68CD">
        <w:tc>
          <w:tcPr>
            <w:tcW w:w="5211" w:type="dxa"/>
          </w:tcPr>
          <w:p w14:paraId="129C4891" w14:textId="77777777" w:rsidR="004D68CD" w:rsidRPr="000D4353" w:rsidRDefault="004D68CD" w:rsidP="004D68CD">
            <w:pPr>
              <w:pStyle w:val="Textoindependiente"/>
              <w:ind w:left="0" w:right="386"/>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MTP</w:t>
            </w:r>
          </w:p>
          <w:p w14:paraId="1098A225" w14:textId="77777777" w:rsidR="004D68CD" w:rsidRPr="000D4353" w:rsidRDefault="004D68CD" w:rsidP="004D68CD">
            <w:pPr>
              <w:pStyle w:val="Textoindependiente"/>
              <w:ind w:left="0" w:right="386"/>
              <w:rPr>
                <w:rFonts w:asciiTheme="majorHAnsi" w:hAnsiTheme="majorHAnsi"/>
                <w:color w:val="000000" w:themeColor="text1"/>
                <w:sz w:val="18"/>
                <w:szCs w:val="18"/>
                <w:lang w:val="es-ES"/>
              </w:rPr>
            </w:pPr>
          </w:p>
        </w:tc>
        <w:tc>
          <w:tcPr>
            <w:tcW w:w="3544" w:type="dxa"/>
          </w:tcPr>
          <w:p w14:paraId="3A986B00" w14:textId="532B35D8" w:rsidR="004D68CD" w:rsidRPr="000D4353" w:rsidRDefault="004D68CD" w:rsidP="004D68CD">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4,42</w:t>
            </w:r>
          </w:p>
        </w:tc>
      </w:tr>
    </w:tbl>
    <w:p w14:paraId="2399803E" w14:textId="0F54A7C9" w:rsidR="004D68CD" w:rsidRPr="000D4353" w:rsidRDefault="004D68CD" w:rsidP="004D68CD">
      <w:pPr>
        <w:pStyle w:val="Textoindependiente"/>
        <w:ind w:left="0" w:right="386"/>
        <w:jc w:val="center"/>
        <w:rPr>
          <w:rFonts w:asciiTheme="majorHAnsi" w:hAnsiTheme="majorHAnsi"/>
          <w:i/>
          <w:color w:val="000000" w:themeColor="text1"/>
          <w:sz w:val="18"/>
          <w:szCs w:val="18"/>
          <w:lang w:val="es-ES"/>
        </w:rPr>
      </w:pPr>
      <w:r w:rsidRPr="000D4353">
        <w:rPr>
          <w:rFonts w:asciiTheme="majorHAnsi" w:hAnsiTheme="majorHAnsi"/>
          <w:i/>
          <w:color w:val="000000" w:themeColor="text1"/>
          <w:sz w:val="18"/>
          <w:szCs w:val="18"/>
          <w:lang w:val="es-ES"/>
        </w:rPr>
        <w:t xml:space="preserve">Tabla 5. Puntuación media de los estudiantes </w:t>
      </w:r>
      <w:r w:rsidR="00F71D66" w:rsidRPr="000D4353">
        <w:rPr>
          <w:rFonts w:asciiTheme="majorHAnsi" w:hAnsiTheme="majorHAnsi"/>
          <w:i/>
          <w:color w:val="000000" w:themeColor="text1"/>
          <w:sz w:val="18"/>
          <w:szCs w:val="18"/>
          <w:lang w:val="es-ES"/>
        </w:rPr>
        <w:t xml:space="preserve">para todas las asignaturas de un título </w:t>
      </w:r>
      <w:r w:rsidRPr="000D4353">
        <w:rPr>
          <w:rFonts w:asciiTheme="majorHAnsi" w:hAnsiTheme="majorHAnsi"/>
          <w:i/>
          <w:color w:val="000000" w:themeColor="text1"/>
          <w:sz w:val="18"/>
          <w:szCs w:val="18"/>
          <w:lang w:val="es-ES"/>
        </w:rPr>
        <w:t xml:space="preserve">en el ítem </w:t>
      </w:r>
      <w:r w:rsidRPr="000D4353">
        <w:rPr>
          <w:rFonts w:ascii="Cambria" w:hAnsi="Cambria"/>
          <w:i/>
          <w:color w:val="000000" w:themeColor="text1"/>
          <w:sz w:val="18"/>
          <w:szCs w:val="18"/>
          <w:lang w:val="es-ES"/>
        </w:rPr>
        <w:t>«En general, está satisfecho con la labor docente de este profesor»</w:t>
      </w:r>
      <w:r w:rsidR="00F71D66" w:rsidRPr="000D4353">
        <w:rPr>
          <w:rFonts w:ascii="Cambria" w:hAnsi="Cambria"/>
          <w:i/>
          <w:color w:val="000000" w:themeColor="text1"/>
          <w:sz w:val="18"/>
          <w:szCs w:val="18"/>
          <w:lang w:val="es-ES"/>
        </w:rPr>
        <w:t>, correspondiente a la encuesta de evaluación docente de la ULPGC para el curso 2017/2018</w:t>
      </w:r>
      <w:r w:rsidRPr="000D4353">
        <w:rPr>
          <w:rFonts w:asciiTheme="majorHAnsi" w:hAnsiTheme="majorHAnsi"/>
          <w:i/>
          <w:color w:val="000000" w:themeColor="text1"/>
          <w:sz w:val="18"/>
          <w:szCs w:val="18"/>
          <w:lang w:val="es-ES"/>
        </w:rPr>
        <w:t>. (Fuente: Gabinete de Evaluación Institucional de la ULPGC.)</w:t>
      </w:r>
    </w:p>
    <w:p w14:paraId="41E5700F" w14:textId="77777777" w:rsidR="004D68CD" w:rsidRPr="000D4353" w:rsidRDefault="004D68CD" w:rsidP="00C253AA">
      <w:pPr>
        <w:pStyle w:val="Textoindependiente"/>
        <w:ind w:left="0" w:right="386" w:firstLine="567"/>
        <w:jc w:val="both"/>
        <w:rPr>
          <w:rFonts w:asciiTheme="majorHAnsi" w:hAnsiTheme="majorHAnsi"/>
          <w:color w:val="000000" w:themeColor="text1"/>
          <w:lang w:val="es-ES"/>
        </w:rPr>
      </w:pPr>
    </w:p>
    <w:p w14:paraId="14108935" w14:textId="14EC0162" w:rsidR="000175A2" w:rsidRPr="000D4353" w:rsidRDefault="00390448" w:rsidP="008B33AE">
      <w:pPr>
        <w:pStyle w:val="Textoindependiente"/>
        <w:ind w:left="0" w:right="386" w:firstLine="567"/>
        <w:jc w:val="both"/>
        <w:rPr>
          <w:rFonts w:asciiTheme="majorHAnsi" w:hAnsiTheme="majorHAnsi"/>
          <w:color w:val="000000" w:themeColor="text1"/>
          <w:lang w:val="es-ES"/>
        </w:rPr>
      </w:pPr>
      <w:r w:rsidRPr="000D4353">
        <w:rPr>
          <w:rFonts w:asciiTheme="majorHAnsi" w:hAnsiTheme="majorHAnsi"/>
          <w:color w:val="000000" w:themeColor="text1"/>
          <w:spacing w:val="-1"/>
          <w:lang w:val="es-ES"/>
        </w:rPr>
        <w:t>En lo referente a</w:t>
      </w:r>
      <w:r w:rsidR="002020ED" w:rsidRPr="000D4353">
        <w:rPr>
          <w:rFonts w:asciiTheme="majorHAnsi" w:hAnsiTheme="majorHAnsi"/>
          <w:color w:val="000000" w:themeColor="text1"/>
          <w:spacing w:val="12"/>
          <w:lang w:val="es-ES"/>
        </w:rPr>
        <w:t xml:space="preserve"> </w:t>
      </w:r>
      <w:r w:rsidR="002020ED" w:rsidRPr="000D4353">
        <w:rPr>
          <w:rFonts w:asciiTheme="majorHAnsi" w:hAnsiTheme="majorHAnsi"/>
          <w:color w:val="000000" w:themeColor="text1"/>
          <w:spacing w:val="-1"/>
          <w:lang w:val="es-ES"/>
        </w:rPr>
        <w:t>la</w:t>
      </w:r>
      <w:r w:rsidR="002020ED" w:rsidRPr="000D4353">
        <w:rPr>
          <w:rFonts w:asciiTheme="majorHAnsi" w:hAnsiTheme="majorHAnsi"/>
          <w:color w:val="000000" w:themeColor="text1"/>
          <w:spacing w:val="13"/>
          <w:lang w:val="es-ES"/>
        </w:rPr>
        <w:t xml:space="preserve"> </w:t>
      </w:r>
      <w:r w:rsidR="002020ED" w:rsidRPr="000D4353">
        <w:rPr>
          <w:rFonts w:asciiTheme="majorHAnsi" w:hAnsiTheme="majorHAnsi"/>
          <w:b/>
          <w:color w:val="000000" w:themeColor="text1"/>
          <w:lang w:val="es-ES"/>
        </w:rPr>
        <w:t>satisfacción</w:t>
      </w:r>
      <w:r w:rsidR="002020ED" w:rsidRPr="000D4353">
        <w:rPr>
          <w:rFonts w:asciiTheme="majorHAnsi" w:hAnsiTheme="majorHAnsi"/>
          <w:b/>
          <w:color w:val="000000" w:themeColor="text1"/>
          <w:spacing w:val="11"/>
          <w:lang w:val="es-ES"/>
        </w:rPr>
        <w:t xml:space="preserve"> </w:t>
      </w:r>
      <w:r w:rsidR="002020ED" w:rsidRPr="000D4353">
        <w:rPr>
          <w:rFonts w:asciiTheme="majorHAnsi" w:hAnsiTheme="majorHAnsi"/>
          <w:b/>
          <w:color w:val="000000" w:themeColor="text1"/>
          <w:lang w:val="es-ES"/>
        </w:rPr>
        <w:t>del</w:t>
      </w:r>
      <w:r w:rsidR="002020ED" w:rsidRPr="000D4353">
        <w:rPr>
          <w:rFonts w:asciiTheme="majorHAnsi" w:hAnsiTheme="majorHAnsi"/>
          <w:b/>
          <w:color w:val="000000" w:themeColor="text1"/>
          <w:spacing w:val="12"/>
          <w:lang w:val="es-ES"/>
        </w:rPr>
        <w:t xml:space="preserve"> </w:t>
      </w:r>
      <w:r w:rsidR="002020ED" w:rsidRPr="000D4353">
        <w:rPr>
          <w:rFonts w:asciiTheme="majorHAnsi" w:hAnsiTheme="majorHAnsi"/>
          <w:b/>
          <w:color w:val="000000" w:themeColor="text1"/>
          <w:lang w:val="es-ES"/>
        </w:rPr>
        <w:t>profesorado</w:t>
      </w:r>
      <w:r w:rsidR="002020ED" w:rsidRPr="000D4353">
        <w:rPr>
          <w:rFonts w:asciiTheme="majorHAnsi" w:hAnsiTheme="majorHAnsi"/>
          <w:b/>
          <w:color w:val="000000" w:themeColor="text1"/>
          <w:spacing w:val="13"/>
          <w:lang w:val="es-ES"/>
        </w:rPr>
        <w:t xml:space="preserve"> </w:t>
      </w:r>
      <w:r w:rsidR="002020ED" w:rsidRPr="000D4353">
        <w:rPr>
          <w:rFonts w:asciiTheme="majorHAnsi" w:hAnsiTheme="majorHAnsi"/>
          <w:b/>
          <w:color w:val="000000" w:themeColor="text1"/>
          <w:spacing w:val="-1"/>
          <w:lang w:val="es-ES"/>
        </w:rPr>
        <w:t>con</w:t>
      </w:r>
      <w:r w:rsidR="002020ED" w:rsidRPr="000D4353">
        <w:rPr>
          <w:rFonts w:asciiTheme="majorHAnsi" w:hAnsiTheme="majorHAnsi"/>
          <w:b/>
          <w:color w:val="000000" w:themeColor="text1"/>
          <w:spacing w:val="12"/>
          <w:lang w:val="es-ES"/>
        </w:rPr>
        <w:t xml:space="preserve"> </w:t>
      </w:r>
      <w:r w:rsidR="002020ED" w:rsidRPr="000D4353">
        <w:rPr>
          <w:rFonts w:asciiTheme="majorHAnsi" w:hAnsiTheme="majorHAnsi"/>
          <w:b/>
          <w:color w:val="000000" w:themeColor="text1"/>
          <w:lang w:val="es-ES"/>
        </w:rPr>
        <w:t>el</w:t>
      </w:r>
      <w:r w:rsidR="002020ED" w:rsidRPr="000D4353">
        <w:rPr>
          <w:rFonts w:asciiTheme="majorHAnsi" w:hAnsiTheme="majorHAnsi"/>
          <w:b/>
          <w:color w:val="000000" w:themeColor="text1"/>
          <w:spacing w:val="11"/>
          <w:lang w:val="es-ES"/>
        </w:rPr>
        <w:t xml:space="preserve"> </w:t>
      </w:r>
      <w:r w:rsidR="002020ED" w:rsidRPr="000D4353">
        <w:rPr>
          <w:rFonts w:asciiTheme="majorHAnsi" w:hAnsiTheme="majorHAnsi"/>
          <w:b/>
          <w:color w:val="000000" w:themeColor="text1"/>
          <w:lang w:val="es-ES"/>
        </w:rPr>
        <w:t>desarrollo</w:t>
      </w:r>
      <w:r w:rsidR="002020ED" w:rsidRPr="000D4353">
        <w:rPr>
          <w:rFonts w:asciiTheme="majorHAnsi" w:hAnsiTheme="majorHAnsi"/>
          <w:b/>
          <w:color w:val="000000" w:themeColor="text1"/>
          <w:spacing w:val="13"/>
          <w:lang w:val="es-ES"/>
        </w:rPr>
        <w:t xml:space="preserve"> </w:t>
      </w:r>
      <w:r w:rsidR="002020ED" w:rsidRPr="000D4353">
        <w:rPr>
          <w:rFonts w:asciiTheme="majorHAnsi" w:hAnsiTheme="majorHAnsi"/>
          <w:b/>
          <w:color w:val="000000" w:themeColor="text1"/>
          <w:lang w:val="es-ES"/>
        </w:rPr>
        <w:t>y</w:t>
      </w:r>
      <w:r w:rsidR="002020ED" w:rsidRPr="000D4353">
        <w:rPr>
          <w:rFonts w:asciiTheme="majorHAnsi" w:hAnsiTheme="majorHAnsi"/>
          <w:b/>
          <w:color w:val="000000" w:themeColor="text1"/>
          <w:spacing w:val="12"/>
          <w:lang w:val="es-ES"/>
        </w:rPr>
        <w:t xml:space="preserve"> </w:t>
      </w:r>
      <w:r w:rsidR="002020ED" w:rsidRPr="000D4353">
        <w:rPr>
          <w:rFonts w:asciiTheme="majorHAnsi" w:hAnsiTheme="majorHAnsi"/>
          <w:b/>
          <w:color w:val="000000" w:themeColor="text1"/>
          <w:spacing w:val="-1"/>
          <w:lang w:val="es-ES"/>
        </w:rPr>
        <w:t>la</w:t>
      </w:r>
      <w:r w:rsidR="002020ED" w:rsidRPr="000D4353">
        <w:rPr>
          <w:rFonts w:asciiTheme="majorHAnsi" w:hAnsiTheme="majorHAnsi"/>
          <w:b/>
          <w:color w:val="000000" w:themeColor="text1"/>
          <w:spacing w:val="11"/>
          <w:lang w:val="es-ES"/>
        </w:rPr>
        <w:t xml:space="preserve"> </w:t>
      </w:r>
      <w:r w:rsidR="002020ED" w:rsidRPr="000D4353">
        <w:rPr>
          <w:rFonts w:asciiTheme="majorHAnsi" w:hAnsiTheme="majorHAnsi"/>
          <w:b/>
          <w:color w:val="000000" w:themeColor="text1"/>
          <w:lang w:val="es-ES"/>
        </w:rPr>
        <w:t>evaluación</w:t>
      </w:r>
      <w:r w:rsidR="002020ED" w:rsidRPr="000D4353">
        <w:rPr>
          <w:rFonts w:asciiTheme="majorHAnsi" w:hAnsiTheme="majorHAnsi"/>
          <w:b/>
          <w:color w:val="000000" w:themeColor="text1"/>
          <w:spacing w:val="10"/>
          <w:lang w:val="es-ES"/>
        </w:rPr>
        <w:t xml:space="preserve"> </w:t>
      </w:r>
      <w:r w:rsidR="002020ED" w:rsidRPr="000D4353">
        <w:rPr>
          <w:rFonts w:asciiTheme="majorHAnsi" w:hAnsiTheme="majorHAnsi"/>
          <w:b/>
          <w:color w:val="000000" w:themeColor="text1"/>
          <w:spacing w:val="-1"/>
          <w:lang w:val="es-ES"/>
        </w:rPr>
        <w:lastRenderedPageBreak/>
        <w:t>de</w:t>
      </w:r>
      <w:r w:rsidR="002020ED" w:rsidRPr="000D4353">
        <w:rPr>
          <w:rFonts w:asciiTheme="majorHAnsi" w:hAnsiTheme="majorHAnsi"/>
          <w:b/>
          <w:color w:val="000000" w:themeColor="text1"/>
          <w:spacing w:val="12"/>
          <w:lang w:val="es-ES"/>
        </w:rPr>
        <w:t xml:space="preserve"> </w:t>
      </w:r>
      <w:r w:rsidR="002020ED" w:rsidRPr="000D4353">
        <w:rPr>
          <w:rFonts w:asciiTheme="majorHAnsi" w:hAnsiTheme="majorHAnsi"/>
          <w:b/>
          <w:color w:val="000000" w:themeColor="text1"/>
          <w:spacing w:val="-1"/>
          <w:lang w:val="es-ES"/>
        </w:rPr>
        <w:t>la</w:t>
      </w:r>
      <w:r w:rsidR="002020ED" w:rsidRPr="000D4353">
        <w:rPr>
          <w:rFonts w:asciiTheme="majorHAnsi" w:hAnsiTheme="majorHAnsi"/>
          <w:b/>
          <w:color w:val="000000" w:themeColor="text1"/>
          <w:spacing w:val="26"/>
          <w:w w:val="99"/>
          <w:lang w:val="es-ES"/>
        </w:rPr>
        <w:t xml:space="preserve"> </w:t>
      </w:r>
      <w:r w:rsidR="002020ED" w:rsidRPr="000D4353">
        <w:rPr>
          <w:rFonts w:asciiTheme="majorHAnsi" w:hAnsiTheme="majorHAnsi"/>
          <w:b/>
          <w:color w:val="000000" w:themeColor="text1"/>
          <w:lang w:val="es-ES"/>
        </w:rPr>
        <w:t>enseñanza</w:t>
      </w:r>
      <w:r w:rsidRPr="000D4353">
        <w:rPr>
          <w:rFonts w:asciiTheme="majorHAnsi" w:hAnsiTheme="majorHAnsi"/>
          <w:color w:val="000000" w:themeColor="text1"/>
          <w:lang w:val="es-ES"/>
        </w:rPr>
        <w:t xml:space="preserve">, contamos con los resultados de una encuesta realizada al PDI de cada titulación </w:t>
      </w:r>
      <w:r w:rsidR="005B3F7E" w:rsidRPr="000D4353">
        <w:rPr>
          <w:rFonts w:asciiTheme="majorHAnsi" w:hAnsiTheme="majorHAnsi"/>
          <w:color w:val="000000" w:themeColor="text1"/>
          <w:lang w:val="es-ES"/>
        </w:rPr>
        <w:t xml:space="preserve">por el Gabinete de Evaluación Institucional de la ULPGC </w:t>
      </w:r>
      <w:r w:rsidR="00F71D66" w:rsidRPr="000D4353">
        <w:rPr>
          <w:rFonts w:asciiTheme="majorHAnsi" w:hAnsiTheme="majorHAnsi"/>
          <w:color w:val="000000" w:themeColor="text1"/>
          <w:lang w:val="es-ES"/>
        </w:rPr>
        <w:t>en 2018</w:t>
      </w:r>
      <w:r w:rsidRPr="000D4353">
        <w:rPr>
          <w:rFonts w:asciiTheme="majorHAnsi" w:hAnsiTheme="majorHAnsi"/>
          <w:color w:val="000000" w:themeColor="text1"/>
          <w:lang w:val="es-ES"/>
        </w:rPr>
        <w:t>.</w:t>
      </w:r>
      <w:r w:rsidR="00190063" w:rsidRPr="000D4353">
        <w:rPr>
          <w:rFonts w:asciiTheme="majorHAnsi" w:hAnsiTheme="majorHAnsi"/>
          <w:color w:val="000000" w:themeColor="text1"/>
          <w:lang w:val="es-ES"/>
        </w:rPr>
        <w:t xml:space="preserve"> Estos resultados denotan un grado elevado de satisfacción del equipo docente con respecto a los títulos de la FTI.</w:t>
      </w:r>
      <w:r w:rsidRPr="000D4353">
        <w:rPr>
          <w:rFonts w:asciiTheme="majorHAnsi" w:hAnsiTheme="majorHAnsi"/>
          <w:color w:val="000000" w:themeColor="text1"/>
          <w:lang w:val="es-ES"/>
        </w:rPr>
        <w:t xml:space="preserve"> En primer lugar, los profesores de los Grados valora</w:t>
      </w:r>
      <w:r w:rsidR="006A5AA8" w:rsidRPr="000D4353">
        <w:rPr>
          <w:rFonts w:asciiTheme="majorHAnsi" w:hAnsiTheme="majorHAnsi"/>
          <w:color w:val="000000" w:themeColor="text1"/>
          <w:lang w:val="es-ES"/>
        </w:rPr>
        <w:t>ro</w:t>
      </w:r>
      <w:r w:rsidRPr="000D4353">
        <w:rPr>
          <w:rFonts w:asciiTheme="majorHAnsi" w:hAnsiTheme="majorHAnsi"/>
          <w:color w:val="000000" w:themeColor="text1"/>
          <w:lang w:val="es-ES"/>
        </w:rPr>
        <w:t xml:space="preserve">n </w:t>
      </w:r>
      <w:r w:rsidR="00C7738F" w:rsidRPr="000D4353">
        <w:rPr>
          <w:rFonts w:asciiTheme="majorHAnsi" w:hAnsiTheme="majorHAnsi"/>
          <w:color w:val="000000" w:themeColor="text1"/>
          <w:lang w:val="es-ES"/>
        </w:rPr>
        <w:t>los respectivos</w:t>
      </w:r>
      <w:r w:rsidRPr="000D4353">
        <w:rPr>
          <w:rFonts w:asciiTheme="majorHAnsi" w:hAnsiTheme="majorHAnsi"/>
          <w:color w:val="000000" w:themeColor="text1"/>
          <w:lang w:val="es-ES"/>
        </w:rPr>
        <w:t xml:space="preserve"> programa</w:t>
      </w:r>
      <w:r w:rsidR="00C7738F" w:rsidRPr="000D4353">
        <w:rPr>
          <w:rFonts w:asciiTheme="majorHAnsi" w:hAnsiTheme="majorHAnsi"/>
          <w:color w:val="000000" w:themeColor="text1"/>
          <w:lang w:val="es-ES"/>
        </w:rPr>
        <w:t>s</w:t>
      </w:r>
      <w:r w:rsidRPr="000D4353">
        <w:rPr>
          <w:rFonts w:asciiTheme="majorHAnsi" w:hAnsiTheme="majorHAnsi"/>
          <w:color w:val="000000" w:themeColor="text1"/>
          <w:lang w:val="es-ES"/>
        </w:rPr>
        <w:t xml:space="preserve"> formativo</w:t>
      </w:r>
      <w:r w:rsidR="00C7738F" w:rsidRPr="000D4353">
        <w:rPr>
          <w:rFonts w:asciiTheme="majorHAnsi" w:hAnsiTheme="majorHAnsi"/>
          <w:color w:val="000000" w:themeColor="text1"/>
          <w:lang w:val="es-ES"/>
        </w:rPr>
        <w:t>s</w:t>
      </w:r>
      <w:r w:rsidRPr="000D4353">
        <w:rPr>
          <w:rFonts w:asciiTheme="majorHAnsi" w:hAnsiTheme="majorHAnsi"/>
          <w:color w:val="000000" w:themeColor="text1"/>
          <w:lang w:val="es-ES"/>
        </w:rPr>
        <w:t xml:space="preserve">, de modo general, con </w:t>
      </w:r>
      <w:r w:rsidR="00F828CF" w:rsidRPr="000D4353">
        <w:rPr>
          <w:rFonts w:asciiTheme="majorHAnsi" w:hAnsiTheme="majorHAnsi"/>
          <w:color w:val="000000" w:themeColor="text1"/>
          <w:lang w:val="es-ES"/>
        </w:rPr>
        <w:t>3,</w:t>
      </w:r>
      <w:r w:rsidR="00C7738F" w:rsidRPr="000D4353">
        <w:rPr>
          <w:rFonts w:asciiTheme="majorHAnsi" w:hAnsiTheme="majorHAnsi"/>
          <w:color w:val="000000" w:themeColor="text1"/>
          <w:lang w:val="es-ES"/>
        </w:rPr>
        <w:t>99</w:t>
      </w:r>
      <w:r w:rsidRPr="000D4353">
        <w:rPr>
          <w:rFonts w:asciiTheme="majorHAnsi" w:hAnsiTheme="majorHAnsi"/>
          <w:color w:val="000000" w:themeColor="text1"/>
          <w:lang w:val="es-ES"/>
        </w:rPr>
        <w:t xml:space="preserve"> puntos; </w:t>
      </w:r>
      <w:r w:rsidR="00C7738F" w:rsidRPr="000D4353">
        <w:rPr>
          <w:rFonts w:asciiTheme="majorHAnsi" w:hAnsiTheme="majorHAnsi"/>
          <w:color w:val="000000" w:themeColor="text1"/>
          <w:lang w:val="es-ES"/>
        </w:rPr>
        <w:t>los</w:t>
      </w:r>
      <w:r w:rsidRPr="000D4353">
        <w:rPr>
          <w:rFonts w:asciiTheme="majorHAnsi" w:hAnsiTheme="majorHAnsi"/>
          <w:color w:val="000000" w:themeColor="text1"/>
          <w:lang w:val="es-ES"/>
        </w:rPr>
        <w:t xml:space="preserve"> plan</w:t>
      </w:r>
      <w:r w:rsidR="00C7738F" w:rsidRPr="000D4353">
        <w:rPr>
          <w:rFonts w:asciiTheme="majorHAnsi" w:hAnsiTheme="majorHAnsi"/>
          <w:color w:val="000000" w:themeColor="text1"/>
          <w:lang w:val="es-ES"/>
        </w:rPr>
        <w:t>es</w:t>
      </w:r>
      <w:r w:rsidRPr="000D4353">
        <w:rPr>
          <w:rFonts w:asciiTheme="majorHAnsi" w:hAnsiTheme="majorHAnsi"/>
          <w:color w:val="000000" w:themeColor="text1"/>
          <w:lang w:val="es-ES"/>
        </w:rPr>
        <w:t xml:space="preserve"> de estudios</w:t>
      </w:r>
      <w:r w:rsidR="00502405" w:rsidRPr="000D4353">
        <w:rPr>
          <w:rFonts w:asciiTheme="majorHAnsi" w:hAnsiTheme="majorHAnsi"/>
          <w:color w:val="000000" w:themeColor="text1"/>
          <w:lang w:val="es-ES"/>
        </w:rPr>
        <w:t xml:space="preserve"> (en el sentido de los contenidos y la especialización que plantea</w:t>
      </w:r>
      <w:r w:rsidR="00C7738F" w:rsidRPr="000D4353">
        <w:rPr>
          <w:rFonts w:asciiTheme="majorHAnsi" w:hAnsiTheme="majorHAnsi"/>
          <w:color w:val="000000" w:themeColor="text1"/>
          <w:lang w:val="es-ES"/>
        </w:rPr>
        <w:t>n</w:t>
      </w:r>
      <w:r w:rsidR="00502405" w:rsidRPr="000D4353">
        <w:rPr>
          <w:rFonts w:asciiTheme="majorHAnsi" w:hAnsiTheme="majorHAnsi"/>
          <w:color w:val="000000" w:themeColor="text1"/>
          <w:lang w:val="es-ES"/>
        </w:rPr>
        <w:t>)</w:t>
      </w:r>
      <w:r w:rsidRPr="000D4353">
        <w:rPr>
          <w:rFonts w:asciiTheme="majorHAnsi" w:hAnsiTheme="majorHAnsi"/>
          <w:color w:val="000000" w:themeColor="text1"/>
          <w:lang w:val="es-ES"/>
        </w:rPr>
        <w:t>, con 3,</w:t>
      </w:r>
      <w:r w:rsidR="00C7738F" w:rsidRPr="000D4353">
        <w:rPr>
          <w:rFonts w:asciiTheme="majorHAnsi" w:hAnsiTheme="majorHAnsi"/>
          <w:color w:val="000000" w:themeColor="text1"/>
          <w:lang w:val="es-ES"/>
        </w:rPr>
        <w:t>83</w:t>
      </w:r>
      <w:r w:rsidRPr="000D4353">
        <w:rPr>
          <w:rFonts w:asciiTheme="majorHAnsi" w:hAnsiTheme="majorHAnsi"/>
          <w:color w:val="000000" w:themeColor="text1"/>
          <w:lang w:val="es-ES"/>
        </w:rPr>
        <w:t xml:space="preserve"> puntos; y los conocimientos y las competencias adquiridos por los </w:t>
      </w:r>
      <w:r w:rsidR="00C7738F" w:rsidRPr="000D4353">
        <w:rPr>
          <w:rFonts w:asciiTheme="majorHAnsi" w:hAnsiTheme="majorHAnsi"/>
          <w:color w:val="000000" w:themeColor="text1"/>
          <w:lang w:val="es-ES"/>
        </w:rPr>
        <w:t>egresados</w:t>
      </w:r>
      <w:r w:rsidRPr="000D4353">
        <w:rPr>
          <w:rFonts w:asciiTheme="majorHAnsi" w:hAnsiTheme="majorHAnsi"/>
          <w:color w:val="000000" w:themeColor="text1"/>
          <w:lang w:val="es-ES"/>
        </w:rPr>
        <w:t xml:space="preserve">, con </w:t>
      </w:r>
      <w:r w:rsidR="00C7738F" w:rsidRPr="000D4353">
        <w:rPr>
          <w:rFonts w:asciiTheme="majorHAnsi" w:hAnsiTheme="majorHAnsi"/>
          <w:color w:val="000000" w:themeColor="text1"/>
          <w:lang w:val="es-ES"/>
        </w:rPr>
        <w:t>3,74</w:t>
      </w:r>
      <w:r w:rsidRPr="000D4353">
        <w:rPr>
          <w:rFonts w:asciiTheme="majorHAnsi" w:hAnsiTheme="majorHAnsi"/>
          <w:color w:val="000000" w:themeColor="text1"/>
          <w:lang w:val="es-ES"/>
        </w:rPr>
        <w:t xml:space="preserve"> puntos</w:t>
      </w:r>
      <w:r w:rsidR="00F828CF" w:rsidRPr="000D4353">
        <w:rPr>
          <w:rFonts w:asciiTheme="majorHAnsi" w:hAnsiTheme="majorHAnsi"/>
          <w:color w:val="000000" w:themeColor="text1"/>
          <w:lang w:val="es-ES"/>
        </w:rPr>
        <w:t xml:space="preserve"> (en todos los casos, sobre 5)</w:t>
      </w:r>
      <w:r w:rsidRPr="000D4353">
        <w:rPr>
          <w:rFonts w:asciiTheme="majorHAnsi" w:hAnsiTheme="majorHAnsi"/>
          <w:color w:val="000000" w:themeColor="text1"/>
          <w:lang w:val="es-ES"/>
        </w:rPr>
        <w:t>.</w:t>
      </w:r>
      <w:r w:rsidR="006A5AA8" w:rsidRPr="000D4353">
        <w:rPr>
          <w:rFonts w:asciiTheme="majorHAnsi" w:hAnsiTheme="majorHAnsi"/>
          <w:color w:val="000000" w:themeColor="text1"/>
          <w:lang w:val="es-ES"/>
        </w:rPr>
        <w:t xml:space="preserve"> En segundo lugar, los docentes del </w:t>
      </w:r>
      <w:r w:rsidR="00452BA8" w:rsidRPr="000D4353">
        <w:rPr>
          <w:rFonts w:asciiTheme="majorHAnsi" w:hAnsiTheme="majorHAnsi"/>
          <w:color w:val="000000" w:themeColor="text1"/>
          <w:lang w:val="es-ES"/>
        </w:rPr>
        <w:t>MTP</w:t>
      </w:r>
      <w:r w:rsidR="006A5AA8" w:rsidRPr="000D4353">
        <w:rPr>
          <w:rFonts w:asciiTheme="majorHAnsi" w:hAnsiTheme="majorHAnsi"/>
          <w:color w:val="000000" w:themeColor="text1"/>
          <w:lang w:val="es-ES"/>
        </w:rPr>
        <w:t xml:space="preserve"> puntuaron con </w:t>
      </w:r>
      <w:r w:rsidR="005A69DF" w:rsidRPr="000D4353">
        <w:rPr>
          <w:rFonts w:asciiTheme="majorHAnsi" w:hAnsiTheme="majorHAnsi"/>
          <w:color w:val="000000" w:themeColor="text1"/>
          <w:lang w:val="es-ES"/>
        </w:rPr>
        <w:t>3,67</w:t>
      </w:r>
      <w:r w:rsidR="006A5AA8" w:rsidRPr="000D4353">
        <w:rPr>
          <w:rFonts w:asciiTheme="majorHAnsi" w:hAnsiTheme="majorHAnsi"/>
          <w:color w:val="000000" w:themeColor="text1"/>
          <w:lang w:val="es-ES"/>
        </w:rPr>
        <w:t xml:space="preserve"> el desarrollo general de su programa formativo; valoraron con 3,</w:t>
      </w:r>
      <w:r w:rsidR="000E3857" w:rsidRPr="000D4353">
        <w:rPr>
          <w:rFonts w:asciiTheme="majorHAnsi" w:hAnsiTheme="majorHAnsi"/>
          <w:color w:val="000000" w:themeColor="text1"/>
          <w:lang w:val="es-ES"/>
        </w:rPr>
        <w:t>60</w:t>
      </w:r>
      <w:r w:rsidR="006A5AA8" w:rsidRPr="000D4353">
        <w:rPr>
          <w:rFonts w:asciiTheme="majorHAnsi" w:hAnsiTheme="majorHAnsi"/>
          <w:color w:val="000000" w:themeColor="text1"/>
          <w:lang w:val="es-ES"/>
        </w:rPr>
        <w:t xml:space="preserve"> puntos los contenidos </w:t>
      </w:r>
      <w:r w:rsidR="005A69DF" w:rsidRPr="000D4353">
        <w:rPr>
          <w:rFonts w:asciiTheme="majorHAnsi" w:hAnsiTheme="majorHAnsi"/>
          <w:color w:val="000000" w:themeColor="text1"/>
          <w:lang w:val="es-ES"/>
        </w:rPr>
        <w:t xml:space="preserve">y la especialización </w:t>
      </w:r>
      <w:r w:rsidR="000E3857" w:rsidRPr="000D4353">
        <w:rPr>
          <w:rFonts w:asciiTheme="majorHAnsi" w:hAnsiTheme="majorHAnsi"/>
          <w:color w:val="000000" w:themeColor="text1"/>
          <w:lang w:val="es-ES"/>
        </w:rPr>
        <w:t>del currículo</w:t>
      </w:r>
      <w:r w:rsidR="006A5AA8" w:rsidRPr="000D4353">
        <w:rPr>
          <w:rFonts w:asciiTheme="majorHAnsi" w:hAnsiTheme="majorHAnsi"/>
          <w:color w:val="000000" w:themeColor="text1"/>
          <w:lang w:val="es-ES"/>
        </w:rPr>
        <w:t xml:space="preserve">; y dieron </w:t>
      </w:r>
      <w:r w:rsidR="00436B79" w:rsidRPr="000D4353">
        <w:rPr>
          <w:rFonts w:asciiTheme="majorHAnsi" w:hAnsiTheme="majorHAnsi"/>
          <w:color w:val="000000" w:themeColor="text1"/>
          <w:lang w:val="es-ES"/>
        </w:rPr>
        <w:t>3,7</w:t>
      </w:r>
      <w:r w:rsidR="000E3857" w:rsidRPr="000D4353">
        <w:rPr>
          <w:rFonts w:asciiTheme="majorHAnsi" w:hAnsiTheme="majorHAnsi"/>
          <w:color w:val="000000" w:themeColor="text1"/>
          <w:lang w:val="es-ES"/>
        </w:rPr>
        <w:t>3</w:t>
      </w:r>
      <w:r w:rsidR="006A5AA8" w:rsidRPr="000D4353">
        <w:rPr>
          <w:rFonts w:asciiTheme="majorHAnsi" w:hAnsiTheme="majorHAnsi"/>
          <w:color w:val="000000" w:themeColor="text1"/>
          <w:lang w:val="es-ES"/>
        </w:rPr>
        <w:t xml:space="preserve"> puntos </w:t>
      </w:r>
      <w:r w:rsidR="00452BA8" w:rsidRPr="000D4353">
        <w:rPr>
          <w:rFonts w:asciiTheme="majorHAnsi" w:hAnsiTheme="majorHAnsi"/>
          <w:color w:val="000000" w:themeColor="text1"/>
          <w:lang w:val="es-ES"/>
        </w:rPr>
        <w:t xml:space="preserve">(en todos los casos, sobre 5) </w:t>
      </w:r>
      <w:r w:rsidR="006A5AA8" w:rsidRPr="000D4353">
        <w:rPr>
          <w:rFonts w:asciiTheme="majorHAnsi" w:hAnsiTheme="majorHAnsi"/>
          <w:color w:val="000000" w:themeColor="text1"/>
          <w:lang w:val="es-ES"/>
        </w:rPr>
        <w:t xml:space="preserve">al nivel de conocimientos y competencias adquiridos por los </w:t>
      </w:r>
      <w:r w:rsidR="000E3857" w:rsidRPr="000D4353">
        <w:rPr>
          <w:rFonts w:asciiTheme="majorHAnsi" w:hAnsiTheme="majorHAnsi"/>
          <w:color w:val="000000" w:themeColor="text1"/>
          <w:lang w:val="es-ES"/>
        </w:rPr>
        <w:t>titulados</w:t>
      </w:r>
      <w:r w:rsidR="006A5AA8" w:rsidRPr="000D4353">
        <w:rPr>
          <w:rFonts w:asciiTheme="majorHAnsi" w:hAnsiTheme="majorHAnsi"/>
          <w:color w:val="000000" w:themeColor="text1"/>
          <w:lang w:val="es-ES"/>
        </w:rPr>
        <w:t xml:space="preserve">. Por último, los profesores del </w:t>
      </w:r>
      <w:r w:rsidR="00436B79" w:rsidRPr="000D4353">
        <w:rPr>
          <w:rFonts w:asciiTheme="majorHAnsi" w:hAnsiTheme="majorHAnsi"/>
          <w:color w:val="000000" w:themeColor="text1"/>
          <w:lang w:val="es-ES"/>
        </w:rPr>
        <w:t>MECU</w:t>
      </w:r>
      <w:r w:rsidR="006A5AA8" w:rsidRPr="000D4353">
        <w:rPr>
          <w:rFonts w:asciiTheme="majorHAnsi" w:hAnsiTheme="majorHAnsi"/>
          <w:color w:val="000000" w:themeColor="text1"/>
          <w:lang w:val="es-ES"/>
        </w:rPr>
        <w:t xml:space="preserve"> evaluaron el desarrollo global del programa formativo con una media de </w:t>
      </w:r>
      <w:r w:rsidR="008B33AE" w:rsidRPr="000D4353">
        <w:rPr>
          <w:rFonts w:asciiTheme="majorHAnsi" w:hAnsiTheme="majorHAnsi"/>
          <w:color w:val="000000" w:themeColor="text1"/>
          <w:lang w:val="es-ES"/>
        </w:rPr>
        <w:t>4,3</w:t>
      </w:r>
      <w:r w:rsidR="000E3857" w:rsidRPr="000D4353">
        <w:rPr>
          <w:rFonts w:asciiTheme="majorHAnsi" w:hAnsiTheme="majorHAnsi"/>
          <w:color w:val="000000" w:themeColor="text1"/>
          <w:lang w:val="es-ES"/>
        </w:rPr>
        <w:t>8</w:t>
      </w:r>
      <w:r w:rsidR="006A5AA8" w:rsidRPr="000D4353">
        <w:rPr>
          <w:rFonts w:asciiTheme="majorHAnsi" w:hAnsiTheme="majorHAnsi"/>
          <w:color w:val="000000" w:themeColor="text1"/>
          <w:lang w:val="es-ES"/>
        </w:rPr>
        <w:t xml:space="preserve"> puntos; los contenidos </w:t>
      </w:r>
      <w:r w:rsidR="000E3857" w:rsidRPr="000D4353">
        <w:rPr>
          <w:rFonts w:asciiTheme="majorHAnsi" w:hAnsiTheme="majorHAnsi"/>
          <w:color w:val="000000" w:themeColor="text1"/>
          <w:lang w:val="es-ES"/>
        </w:rPr>
        <w:t xml:space="preserve">y la especialización </w:t>
      </w:r>
      <w:r w:rsidR="006A5AA8" w:rsidRPr="000D4353">
        <w:rPr>
          <w:rFonts w:asciiTheme="majorHAnsi" w:hAnsiTheme="majorHAnsi"/>
          <w:color w:val="000000" w:themeColor="text1"/>
          <w:lang w:val="es-ES"/>
        </w:rPr>
        <w:t xml:space="preserve">del plan de estudios, con </w:t>
      </w:r>
      <w:r w:rsidR="008B33AE" w:rsidRPr="000D4353">
        <w:rPr>
          <w:rFonts w:asciiTheme="majorHAnsi" w:hAnsiTheme="majorHAnsi"/>
          <w:color w:val="000000" w:themeColor="text1"/>
          <w:lang w:val="es-ES"/>
        </w:rPr>
        <w:t>4,</w:t>
      </w:r>
      <w:r w:rsidR="000E3857" w:rsidRPr="000D4353">
        <w:rPr>
          <w:rFonts w:asciiTheme="majorHAnsi" w:hAnsiTheme="majorHAnsi"/>
          <w:color w:val="000000" w:themeColor="text1"/>
          <w:lang w:val="es-ES"/>
        </w:rPr>
        <w:t>4</w:t>
      </w:r>
      <w:r w:rsidR="008B33AE" w:rsidRPr="000D4353">
        <w:rPr>
          <w:rFonts w:asciiTheme="majorHAnsi" w:hAnsiTheme="majorHAnsi"/>
          <w:color w:val="000000" w:themeColor="text1"/>
          <w:lang w:val="es-ES"/>
        </w:rPr>
        <w:t>6</w:t>
      </w:r>
      <w:r w:rsidR="006A5AA8" w:rsidRPr="000D4353">
        <w:rPr>
          <w:rFonts w:asciiTheme="majorHAnsi" w:hAnsiTheme="majorHAnsi"/>
          <w:color w:val="000000" w:themeColor="text1"/>
          <w:lang w:val="es-ES"/>
        </w:rPr>
        <w:t xml:space="preserve">; y los conocimientos y las competencias adquiridas por los estudiantes, con </w:t>
      </w:r>
      <w:r w:rsidR="008B33AE" w:rsidRPr="000D4353">
        <w:rPr>
          <w:rFonts w:asciiTheme="majorHAnsi" w:hAnsiTheme="majorHAnsi"/>
          <w:color w:val="000000" w:themeColor="text1"/>
          <w:lang w:val="es-ES"/>
        </w:rPr>
        <w:t>4,</w:t>
      </w:r>
      <w:r w:rsidR="000E3857" w:rsidRPr="000D4353">
        <w:rPr>
          <w:rFonts w:asciiTheme="majorHAnsi" w:hAnsiTheme="majorHAnsi"/>
          <w:color w:val="000000" w:themeColor="text1"/>
          <w:lang w:val="es-ES"/>
        </w:rPr>
        <w:t>25</w:t>
      </w:r>
      <w:r w:rsidR="006A5AA8" w:rsidRPr="000D4353">
        <w:rPr>
          <w:rFonts w:asciiTheme="majorHAnsi" w:hAnsiTheme="majorHAnsi"/>
          <w:color w:val="000000" w:themeColor="text1"/>
          <w:lang w:val="es-ES"/>
        </w:rPr>
        <w:t xml:space="preserve"> puntos</w:t>
      </w:r>
      <w:r w:rsidR="008B33AE" w:rsidRPr="000D4353">
        <w:rPr>
          <w:rFonts w:asciiTheme="majorHAnsi" w:hAnsiTheme="majorHAnsi"/>
          <w:color w:val="000000" w:themeColor="text1"/>
          <w:lang w:val="es-ES"/>
        </w:rPr>
        <w:t xml:space="preserve"> (en todos los casos, sobre 5)</w:t>
      </w:r>
      <w:r w:rsidR="006A5AA8" w:rsidRPr="000D4353">
        <w:rPr>
          <w:rFonts w:asciiTheme="majorHAnsi" w:hAnsiTheme="majorHAnsi"/>
          <w:color w:val="000000" w:themeColor="text1"/>
          <w:lang w:val="es-ES"/>
        </w:rPr>
        <w:t>.</w:t>
      </w:r>
    </w:p>
    <w:p w14:paraId="596C78F0" w14:textId="77777777" w:rsidR="000175A2" w:rsidRPr="000D4353" w:rsidRDefault="000175A2" w:rsidP="00766212">
      <w:pPr>
        <w:ind w:right="383"/>
        <w:rPr>
          <w:rFonts w:asciiTheme="majorHAnsi" w:eastAsia="Calibri" w:hAnsiTheme="majorHAnsi" w:cs="Calibri"/>
          <w:color w:val="000000" w:themeColor="text1"/>
          <w:lang w:val="es-ES"/>
        </w:rPr>
      </w:pPr>
    </w:p>
    <w:p w14:paraId="115D9781" w14:textId="77777777" w:rsidR="000175A2" w:rsidRPr="000D4353" w:rsidRDefault="002020ED" w:rsidP="00766212">
      <w:pPr>
        <w:pStyle w:val="Ttulo21"/>
        <w:ind w:left="0" w:right="383"/>
        <w:jc w:val="both"/>
        <w:rPr>
          <w:rFonts w:asciiTheme="majorHAnsi" w:hAnsiTheme="majorHAnsi"/>
          <w:b w:val="0"/>
          <w:bCs w:val="0"/>
          <w:i w:val="0"/>
          <w:color w:val="000000" w:themeColor="text1"/>
          <w:lang w:val="es-ES"/>
        </w:rPr>
      </w:pPr>
      <w:r w:rsidRPr="000D4353">
        <w:rPr>
          <w:rFonts w:asciiTheme="majorHAnsi" w:hAnsiTheme="majorHAnsi"/>
          <w:color w:val="000000" w:themeColor="text1"/>
          <w:lang w:val="es-ES"/>
        </w:rPr>
        <w:t>Personal</w:t>
      </w:r>
      <w:r w:rsidRPr="000D4353">
        <w:rPr>
          <w:rFonts w:asciiTheme="majorHAnsi" w:hAnsiTheme="majorHAnsi"/>
          <w:color w:val="000000" w:themeColor="text1"/>
          <w:spacing w:val="-19"/>
          <w:lang w:val="es-ES"/>
        </w:rPr>
        <w:t xml:space="preserve"> </w:t>
      </w:r>
      <w:r w:rsidRPr="000D4353">
        <w:rPr>
          <w:rFonts w:asciiTheme="majorHAnsi" w:hAnsiTheme="majorHAnsi"/>
          <w:color w:val="000000" w:themeColor="text1"/>
          <w:lang w:val="es-ES"/>
        </w:rPr>
        <w:t>Docente</w:t>
      </w:r>
    </w:p>
    <w:p w14:paraId="350B6AE6" w14:textId="3EA0E7EF" w:rsidR="00FA4354" w:rsidRPr="000D4353" w:rsidRDefault="002020ED" w:rsidP="00BC0E54">
      <w:pPr>
        <w:pStyle w:val="Textoindependiente"/>
        <w:ind w:left="0" w:right="386"/>
        <w:jc w:val="both"/>
        <w:rPr>
          <w:rFonts w:asciiTheme="majorHAnsi" w:hAnsiTheme="majorHAnsi"/>
          <w:color w:val="000000" w:themeColor="text1"/>
          <w:lang w:val="es-ES"/>
        </w:rPr>
      </w:pPr>
      <w:r w:rsidRPr="000D4353">
        <w:rPr>
          <w:rFonts w:asciiTheme="majorHAnsi" w:hAnsiTheme="majorHAnsi"/>
          <w:color w:val="000000" w:themeColor="text1"/>
          <w:spacing w:val="-1"/>
          <w:lang w:val="es-ES"/>
        </w:rPr>
        <w:t>En</w:t>
      </w:r>
      <w:r w:rsidRPr="000D4353">
        <w:rPr>
          <w:rFonts w:asciiTheme="majorHAnsi" w:hAnsiTheme="majorHAnsi"/>
          <w:color w:val="000000" w:themeColor="text1"/>
          <w:spacing w:val="15"/>
          <w:lang w:val="es-ES"/>
        </w:rPr>
        <w:t xml:space="preserve"> </w:t>
      </w:r>
      <w:r w:rsidRPr="000D4353">
        <w:rPr>
          <w:rFonts w:asciiTheme="majorHAnsi" w:hAnsiTheme="majorHAnsi"/>
          <w:color w:val="000000" w:themeColor="text1"/>
          <w:spacing w:val="-1"/>
          <w:lang w:val="es-ES"/>
        </w:rPr>
        <w:t>la</w:t>
      </w:r>
      <w:r w:rsidRPr="000D4353">
        <w:rPr>
          <w:rFonts w:asciiTheme="majorHAnsi" w:hAnsiTheme="majorHAnsi"/>
          <w:color w:val="000000" w:themeColor="text1"/>
          <w:spacing w:val="16"/>
          <w:lang w:val="es-ES"/>
        </w:rPr>
        <w:t xml:space="preserve"> </w:t>
      </w:r>
      <w:r w:rsidR="00B31E20" w:rsidRPr="000D4353">
        <w:rPr>
          <w:rFonts w:asciiTheme="majorHAnsi" w:hAnsiTheme="majorHAnsi"/>
          <w:color w:val="000000" w:themeColor="text1"/>
          <w:lang w:val="es-ES"/>
        </w:rPr>
        <w:t>FTI</w:t>
      </w:r>
      <w:r w:rsidRPr="000D4353">
        <w:rPr>
          <w:rFonts w:asciiTheme="majorHAnsi" w:hAnsiTheme="majorHAnsi"/>
          <w:color w:val="000000" w:themeColor="text1"/>
          <w:spacing w:val="-1"/>
          <w:lang w:val="es-ES"/>
        </w:rPr>
        <w:t>,</w:t>
      </w:r>
      <w:r w:rsidRPr="000D4353">
        <w:rPr>
          <w:rFonts w:asciiTheme="majorHAnsi" w:hAnsiTheme="majorHAnsi"/>
          <w:color w:val="000000" w:themeColor="text1"/>
          <w:spacing w:val="16"/>
          <w:lang w:val="es-ES"/>
        </w:rPr>
        <w:t xml:space="preserve"> </w:t>
      </w:r>
      <w:r w:rsidRPr="000D4353">
        <w:rPr>
          <w:rFonts w:asciiTheme="majorHAnsi" w:hAnsiTheme="majorHAnsi"/>
          <w:color w:val="000000" w:themeColor="text1"/>
          <w:spacing w:val="-1"/>
          <w:lang w:val="es-ES"/>
        </w:rPr>
        <w:t>la</w:t>
      </w:r>
      <w:r w:rsidRPr="000D4353">
        <w:rPr>
          <w:rFonts w:asciiTheme="majorHAnsi" w:hAnsiTheme="majorHAnsi"/>
          <w:color w:val="000000" w:themeColor="text1"/>
          <w:spacing w:val="16"/>
          <w:lang w:val="es-ES"/>
        </w:rPr>
        <w:t xml:space="preserve"> </w:t>
      </w:r>
      <w:r w:rsidRPr="000D4353">
        <w:rPr>
          <w:rFonts w:asciiTheme="majorHAnsi" w:hAnsiTheme="majorHAnsi"/>
          <w:color w:val="000000" w:themeColor="text1"/>
          <w:lang w:val="es-ES"/>
        </w:rPr>
        <w:t>tasa</w:t>
      </w:r>
      <w:r w:rsidRPr="000D4353">
        <w:rPr>
          <w:rFonts w:asciiTheme="majorHAnsi" w:hAnsiTheme="majorHAnsi"/>
          <w:color w:val="000000" w:themeColor="text1"/>
          <w:spacing w:val="16"/>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16"/>
          <w:lang w:val="es-ES"/>
        </w:rPr>
        <w:t xml:space="preserve"> </w:t>
      </w:r>
      <w:r w:rsidRPr="000D4353">
        <w:rPr>
          <w:rFonts w:asciiTheme="majorHAnsi" w:hAnsiTheme="majorHAnsi"/>
          <w:color w:val="000000" w:themeColor="text1"/>
          <w:lang w:val="es-ES"/>
        </w:rPr>
        <w:t>profesorado</w:t>
      </w:r>
      <w:r w:rsidRPr="000D4353">
        <w:rPr>
          <w:rFonts w:asciiTheme="majorHAnsi" w:hAnsiTheme="majorHAnsi"/>
          <w:color w:val="000000" w:themeColor="text1"/>
          <w:spacing w:val="17"/>
          <w:lang w:val="es-ES"/>
        </w:rPr>
        <w:t xml:space="preserve"> </w:t>
      </w:r>
      <w:r w:rsidRPr="000D4353">
        <w:rPr>
          <w:rFonts w:asciiTheme="majorHAnsi" w:hAnsiTheme="majorHAnsi"/>
          <w:color w:val="000000" w:themeColor="text1"/>
          <w:lang w:val="es-ES"/>
        </w:rPr>
        <w:t>doctor</w:t>
      </w:r>
      <w:r w:rsidRPr="000D4353">
        <w:rPr>
          <w:rFonts w:asciiTheme="majorHAnsi" w:hAnsiTheme="majorHAnsi"/>
          <w:color w:val="000000" w:themeColor="text1"/>
          <w:spacing w:val="17"/>
          <w:lang w:val="es-ES"/>
        </w:rPr>
        <w:t xml:space="preserve"> </w:t>
      </w:r>
      <w:r w:rsidRPr="000D4353">
        <w:rPr>
          <w:rFonts w:asciiTheme="majorHAnsi" w:hAnsiTheme="majorHAnsi"/>
          <w:color w:val="000000" w:themeColor="text1"/>
          <w:spacing w:val="-1"/>
          <w:lang w:val="es-ES"/>
        </w:rPr>
        <w:t>ha</w:t>
      </w:r>
      <w:r w:rsidRPr="000D4353">
        <w:rPr>
          <w:rFonts w:asciiTheme="majorHAnsi" w:hAnsiTheme="majorHAnsi"/>
          <w:color w:val="000000" w:themeColor="text1"/>
          <w:spacing w:val="16"/>
          <w:lang w:val="es-ES"/>
        </w:rPr>
        <w:t xml:space="preserve"> </w:t>
      </w:r>
      <w:r w:rsidRPr="000D4353">
        <w:rPr>
          <w:rFonts w:asciiTheme="majorHAnsi" w:hAnsiTheme="majorHAnsi"/>
          <w:color w:val="000000" w:themeColor="text1"/>
          <w:lang w:val="es-ES"/>
        </w:rPr>
        <w:t>sido</w:t>
      </w:r>
      <w:r w:rsidRPr="000D4353">
        <w:rPr>
          <w:rFonts w:asciiTheme="majorHAnsi" w:hAnsiTheme="majorHAnsi"/>
          <w:color w:val="000000" w:themeColor="text1"/>
          <w:spacing w:val="16"/>
          <w:lang w:val="es-ES"/>
        </w:rPr>
        <w:t xml:space="preserve"> </w:t>
      </w:r>
      <w:r w:rsidR="00E61656" w:rsidRPr="000D4353">
        <w:rPr>
          <w:rFonts w:asciiTheme="majorHAnsi" w:hAnsiTheme="majorHAnsi"/>
          <w:color w:val="000000" w:themeColor="text1"/>
          <w:lang w:val="es-ES"/>
        </w:rPr>
        <w:t xml:space="preserve">tradicionalmente </w:t>
      </w:r>
      <w:r w:rsidR="006D2687" w:rsidRPr="000D4353">
        <w:rPr>
          <w:rFonts w:asciiTheme="majorHAnsi" w:hAnsiTheme="majorHAnsi"/>
          <w:color w:val="000000" w:themeColor="text1"/>
          <w:lang w:val="es-ES"/>
        </w:rPr>
        <w:t xml:space="preserve">muy </w:t>
      </w:r>
      <w:r w:rsidR="00E61656" w:rsidRPr="000D4353">
        <w:rPr>
          <w:rFonts w:asciiTheme="majorHAnsi" w:hAnsiTheme="majorHAnsi"/>
          <w:color w:val="000000" w:themeColor="text1"/>
          <w:lang w:val="es-ES"/>
        </w:rPr>
        <w:t xml:space="preserve">elevada, aunque la tendencia al alza que se había observado </w:t>
      </w:r>
      <w:r w:rsidR="006D2687" w:rsidRPr="000D4353">
        <w:rPr>
          <w:rFonts w:asciiTheme="majorHAnsi" w:hAnsiTheme="majorHAnsi"/>
          <w:color w:val="000000" w:themeColor="text1"/>
          <w:lang w:val="es-ES"/>
        </w:rPr>
        <w:t xml:space="preserve">hasta </w:t>
      </w:r>
      <w:r w:rsidR="00E61656" w:rsidRPr="000D4353">
        <w:rPr>
          <w:rFonts w:asciiTheme="majorHAnsi" w:hAnsiTheme="majorHAnsi"/>
          <w:color w:val="000000" w:themeColor="text1"/>
          <w:lang w:val="es-ES"/>
        </w:rPr>
        <w:t xml:space="preserve">el curso 2013/2014 (en el que </w:t>
      </w:r>
      <w:r w:rsidR="006D2687" w:rsidRPr="000D4353">
        <w:rPr>
          <w:rFonts w:asciiTheme="majorHAnsi" w:hAnsiTheme="majorHAnsi"/>
          <w:color w:val="000000" w:themeColor="text1"/>
          <w:lang w:val="es-ES"/>
        </w:rPr>
        <w:t>un</w:t>
      </w:r>
      <w:r w:rsidRPr="000D4353">
        <w:rPr>
          <w:rFonts w:asciiTheme="majorHAnsi" w:hAnsiTheme="majorHAnsi"/>
          <w:color w:val="000000" w:themeColor="text1"/>
          <w:spacing w:val="10"/>
          <w:lang w:val="es-ES"/>
        </w:rPr>
        <w:t xml:space="preserve"> </w:t>
      </w:r>
      <w:r w:rsidR="00845FE6" w:rsidRPr="000D4353">
        <w:rPr>
          <w:rFonts w:asciiTheme="majorHAnsi" w:hAnsiTheme="majorHAnsi"/>
          <w:color w:val="000000" w:themeColor="text1"/>
          <w:lang w:val="es-ES"/>
        </w:rPr>
        <w:t>90,48</w:t>
      </w:r>
      <w:r w:rsidRPr="000D4353">
        <w:rPr>
          <w:rFonts w:asciiTheme="majorHAnsi" w:hAnsiTheme="majorHAnsi"/>
          <w:color w:val="000000" w:themeColor="text1"/>
          <w:lang w:val="es-ES"/>
        </w:rPr>
        <w:t>%</w:t>
      </w:r>
      <w:r w:rsidRPr="000D4353">
        <w:rPr>
          <w:rFonts w:asciiTheme="majorHAnsi" w:hAnsiTheme="majorHAnsi"/>
          <w:color w:val="000000" w:themeColor="text1"/>
          <w:spacing w:val="11"/>
          <w:lang w:val="es-ES"/>
        </w:rPr>
        <w:t xml:space="preserve"> </w:t>
      </w:r>
      <w:r w:rsidRPr="000D4353">
        <w:rPr>
          <w:rFonts w:asciiTheme="majorHAnsi" w:hAnsiTheme="majorHAnsi"/>
          <w:color w:val="000000" w:themeColor="text1"/>
          <w:spacing w:val="-1"/>
          <w:lang w:val="es-ES"/>
        </w:rPr>
        <w:t>del</w:t>
      </w:r>
      <w:r w:rsidRPr="000D4353">
        <w:rPr>
          <w:rFonts w:asciiTheme="majorHAnsi" w:hAnsiTheme="majorHAnsi"/>
          <w:color w:val="000000" w:themeColor="text1"/>
          <w:spacing w:val="12"/>
          <w:lang w:val="es-ES"/>
        </w:rPr>
        <w:t xml:space="preserve"> </w:t>
      </w:r>
      <w:r w:rsidRPr="000D4353">
        <w:rPr>
          <w:rFonts w:asciiTheme="majorHAnsi" w:hAnsiTheme="majorHAnsi"/>
          <w:color w:val="000000" w:themeColor="text1"/>
          <w:lang w:val="es-ES"/>
        </w:rPr>
        <w:t>PDI</w:t>
      </w:r>
      <w:r w:rsidRPr="000D4353">
        <w:rPr>
          <w:rFonts w:asciiTheme="majorHAnsi" w:hAnsiTheme="majorHAnsi"/>
          <w:color w:val="000000" w:themeColor="text1"/>
          <w:spacing w:val="10"/>
          <w:lang w:val="es-ES"/>
        </w:rPr>
        <w:t xml:space="preserve"> </w:t>
      </w:r>
      <w:r w:rsidRPr="000D4353">
        <w:rPr>
          <w:rFonts w:asciiTheme="majorHAnsi" w:hAnsiTheme="majorHAnsi"/>
          <w:color w:val="000000" w:themeColor="text1"/>
          <w:lang w:val="es-ES"/>
        </w:rPr>
        <w:t>del</w:t>
      </w:r>
      <w:r w:rsidRPr="000D4353">
        <w:rPr>
          <w:rFonts w:asciiTheme="majorHAnsi" w:hAnsiTheme="majorHAnsi"/>
          <w:color w:val="000000" w:themeColor="text1"/>
          <w:spacing w:val="12"/>
          <w:lang w:val="es-ES"/>
        </w:rPr>
        <w:t xml:space="preserve"> </w:t>
      </w:r>
      <w:r w:rsidRPr="000D4353">
        <w:rPr>
          <w:rFonts w:asciiTheme="majorHAnsi" w:hAnsiTheme="majorHAnsi"/>
          <w:color w:val="000000" w:themeColor="text1"/>
          <w:lang w:val="es-ES"/>
        </w:rPr>
        <w:t>centr</w:t>
      </w:r>
      <w:r w:rsidR="006D2687" w:rsidRPr="000D4353">
        <w:rPr>
          <w:rFonts w:asciiTheme="majorHAnsi" w:hAnsiTheme="majorHAnsi"/>
          <w:color w:val="000000" w:themeColor="text1"/>
          <w:lang w:val="es-ES"/>
        </w:rPr>
        <w:t>o estaba</w:t>
      </w:r>
      <w:r w:rsidRPr="000D4353">
        <w:rPr>
          <w:rFonts w:asciiTheme="majorHAnsi" w:hAnsiTheme="majorHAnsi"/>
          <w:color w:val="000000" w:themeColor="text1"/>
          <w:spacing w:val="11"/>
          <w:lang w:val="es-ES"/>
        </w:rPr>
        <w:t xml:space="preserve"> </w:t>
      </w:r>
      <w:r w:rsidRPr="000D4353">
        <w:rPr>
          <w:rFonts w:asciiTheme="majorHAnsi" w:hAnsiTheme="majorHAnsi"/>
          <w:color w:val="000000" w:themeColor="text1"/>
          <w:lang w:val="es-ES"/>
        </w:rPr>
        <w:t>en</w:t>
      </w:r>
      <w:r w:rsidRPr="000D4353">
        <w:rPr>
          <w:rFonts w:asciiTheme="majorHAnsi" w:hAnsiTheme="majorHAnsi"/>
          <w:color w:val="000000" w:themeColor="text1"/>
          <w:spacing w:val="12"/>
          <w:lang w:val="es-ES"/>
        </w:rPr>
        <w:t xml:space="preserve"> </w:t>
      </w:r>
      <w:r w:rsidRPr="000D4353">
        <w:rPr>
          <w:rFonts w:asciiTheme="majorHAnsi" w:hAnsiTheme="majorHAnsi"/>
          <w:color w:val="000000" w:themeColor="text1"/>
          <w:lang w:val="es-ES"/>
        </w:rPr>
        <w:t>posesión</w:t>
      </w:r>
      <w:r w:rsidRPr="000D4353">
        <w:rPr>
          <w:rFonts w:asciiTheme="majorHAnsi" w:hAnsiTheme="majorHAnsi"/>
          <w:color w:val="000000" w:themeColor="text1"/>
          <w:spacing w:val="12"/>
          <w:lang w:val="es-ES"/>
        </w:rPr>
        <w:t xml:space="preserve"> </w:t>
      </w:r>
      <w:r w:rsidRPr="000D4353">
        <w:rPr>
          <w:rFonts w:asciiTheme="majorHAnsi" w:hAnsiTheme="majorHAnsi"/>
          <w:color w:val="000000" w:themeColor="text1"/>
          <w:spacing w:val="-1"/>
          <w:lang w:val="es-ES"/>
        </w:rPr>
        <w:t>del</w:t>
      </w:r>
      <w:r w:rsidRPr="000D4353">
        <w:rPr>
          <w:rFonts w:asciiTheme="majorHAnsi" w:hAnsiTheme="majorHAnsi"/>
          <w:color w:val="000000" w:themeColor="text1"/>
          <w:spacing w:val="11"/>
          <w:lang w:val="es-ES"/>
        </w:rPr>
        <w:t xml:space="preserve"> </w:t>
      </w:r>
      <w:r w:rsidRPr="000D4353">
        <w:rPr>
          <w:rFonts w:asciiTheme="majorHAnsi" w:hAnsiTheme="majorHAnsi"/>
          <w:color w:val="000000" w:themeColor="text1"/>
          <w:spacing w:val="-1"/>
          <w:lang w:val="es-ES"/>
        </w:rPr>
        <w:t>título</w:t>
      </w:r>
      <w:r w:rsidRPr="000D4353">
        <w:rPr>
          <w:rFonts w:asciiTheme="majorHAnsi" w:hAnsiTheme="majorHAnsi"/>
          <w:color w:val="000000" w:themeColor="text1"/>
          <w:spacing w:val="11"/>
          <w:lang w:val="es-ES"/>
        </w:rPr>
        <w:t xml:space="preserve"> </w:t>
      </w:r>
      <w:r w:rsidRPr="000D4353">
        <w:rPr>
          <w:rFonts w:asciiTheme="majorHAnsi" w:hAnsiTheme="majorHAnsi"/>
          <w:color w:val="000000" w:themeColor="text1"/>
          <w:lang w:val="es-ES"/>
        </w:rPr>
        <w:t>de</w:t>
      </w:r>
      <w:r w:rsidRPr="000D4353">
        <w:rPr>
          <w:rFonts w:asciiTheme="majorHAnsi" w:hAnsiTheme="majorHAnsi"/>
          <w:color w:val="000000" w:themeColor="text1"/>
          <w:spacing w:val="26"/>
          <w:w w:val="99"/>
          <w:lang w:val="es-ES"/>
        </w:rPr>
        <w:t xml:space="preserve"> </w:t>
      </w:r>
      <w:r w:rsidRPr="000D4353">
        <w:rPr>
          <w:rFonts w:asciiTheme="majorHAnsi" w:hAnsiTheme="majorHAnsi"/>
          <w:color w:val="000000" w:themeColor="text1"/>
          <w:lang w:val="es-ES"/>
        </w:rPr>
        <w:t>doctor</w:t>
      </w:r>
      <w:r w:rsidR="006D2687" w:rsidRPr="000D4353">
        <w:rPr>
          <w:rFonts w:asciiTheme="majorHAnsi" w:hAnsiTheme="majorHAnsi"/>
          <w:color w:val="000000" w:themeColor="text1"/>
          <w:lang w:val="es-ES"/>
        </w:rPr>
        <w:t xml:space="preserve">) </w:t>
      </w:r>
      <w:r w:rsidR="00845FE6" w:rsidRPr="000D4353">
        <w:rPr>
          <w:rFonts w:asciiTheme="majorHAnsi" w:hAnsiTheme="majorHAnsi"/>
          <w:color w:val="000000" w:themeColor="text1"/>
          <w:lang w:val="es-ES"/>
        </w:rPr>
        <w:t>cambió</w:t>
      </w:r>
      <w:r w:rsidR="006D2687" w:rsidRPr="000D4353">
        <w:rPr>
          <w:rFonts w:asciiTheme="majorHAnsi" w:hAnsiTheme="majorHAnsi"/>
          <w:color w:val="000000" w:themeColor="text1"/>
          <w:lang w:val="es-ES"/>
        </w:rPr>
        <w:t xml:space="preserve"> de dirección en el curso 2014/2015</w:t>
      </w:r>
      <w:r w:rsidR="00845FE6" w:rsidRPr="000D4353">
        <w:rPr>
          <w:rFonts w:asciiTheme="majorHAnsi" w:hAnsiTheme="majorHAnsi"/>
          <w:color w:val="000000" w:themeColor="text1"/>
          <w:lang w:val="es-ES"/>
        </w:rPr>
        <w:t xml:space="preserve"> (cuando </w:t>
      </w:r>
      <w:r w:rsidR="001A331E" w:rsidRPr="000D4353">
        <w:rPr>
          <w:rFonts w:asciiTheme="majorHAnsi" w:hAnsiTheme="majorHAnsi"/>
          <w:color w:val="000000" w:themeColor="text1"/>
          <w:lang w:val="es-ES"/>
        </w:rPr>
        <w:t xml:space="preserve">esa tasa </w:t>
      </w:r>
      <w:r w:rsidR="00845FE6" w:rsidRPr="000D4353">
        <w:rPr>
          <w:rFonts w:asciiTheme="majorHAnsi" w:hAnsiTheme="majorHAnsi"/>
          <w:color w:val="000000" w:themeColor="text1"/>
          <w:lang w:val="es-ES"/>
        </w:rPr>
        <w:t>alcanzó el 79,79%)</w:t>
      </w:r>
      <w:r w:rsidRPr="000D4353">
        <w:rPr>
          <w:rFonts w:asciiTheme="majorHAnsi" w:hAnsiTheme="majorHAnsi"/>
          <w:color w:val="000000" w:themeColor="text1"/>
          <w:lang w:val="es-ES"/>
        </w:rPr>
        <w:t>.</w:t>
      </w:r>
      <w:r w:rsidR="006D2687" w:rsidRPr="000D4353">
        <w:rPr>
          <w:rFonts w:asciiTheme="majorHAnsi" w:hAnsiTheme="majorHAnsi"/>
          <w:color w:val="000000" w:themeColor="text1"/>
          <w:lang w:val="es-ES"/>
        </w:rPr>
        <w:t xml:space="preserve"> </w:t>
      </w:r>
      <w:r w:rsidR="00A92378" w:rsidRPr="000D4353">
        <w:rPr>
          <w:rFonts w:asciiTheme="majorHAnsi" w:hAnsiTheme="majorHAnsi"/>
          <w:color w:val="000000" w:themeColor="text1"/>
          <w:lang w:val="es-ES"/>
        </w:rPr>
        <w:t>En 2017</w:t>
      </w:r>
      <w:r w:rsidR="00845FE6" w:rsidRPr="000D4353">
        <w:rPr>
          <w:rFonts w:asciiTheme="majorHAnsi" w:hAnsiTheme="majorHAnsi"/>
          <w:color w:val="000000" w:themeColor="text1"/>
          <w:lang w:val="es-ES"/>
        </w:rPr>
        <w:t>/201</w:t>
      </w:r>
      <w:r w:rsidR="00A92378" w:rsidRPr="000D4353">
        <w:rPr>
          <w:rFonts w:asciiTheme="majorHAnsi" w:hAnsiTheme="majorHAnsi"/>
          <w:color w:val="000000" w:themeColor="text1"/>
          <w:lang w:val="es-ES"/>
        </w:rPr>
        <w:t>8</w:t>
      </w:r>
      <w:r w:rsidR="00845FE6" w:rsidRPr="000D4353">
        <w:rPr>
          <w:rFonts w:asciiTheme="majorHAnsi" w:hAnsiTheme="majorHAnsi"/>
          <w:color w:val="000000" w:themeColor="text1"/>
          <w:lang w:val="es-ES"/>
        </w:rPr>
        <w:t>, se mant</w:t>
      </w:r>
      <w:r w:rsidR="004D4DAE" w:rsidRPr="000D4353">
        <w:rPr>
          <w:rFonts w:asciiTheme="majorHAnsi" w:hAnsiTheme="majorHAnsi"/>
          <w:color w:val="000000" w:themeColor="text1"/>
          <w:lang w:val="es-ES"/>
        </w:rPr>
        <w:t>uvo</w:t>
      </w:r>
      <w:r w:rsidR="00845FE6" w:rsidRPr="000D4353">
        <w:rPr>
          <w:rFonts w:asciiTheme="majorHAnsi" w:hAnsiTheme="majorHAnsi"/>
          <w:color w:val="000000" w:themeColor="text1"/>
          <w:lang w:val="es-ES"/>
        </w:rPr>
        <w:t xml:space="preserve"> </w:t>
      </w:r>
      <w:r w:rsidR="00A92378" w:rsidRPr="000D4353">
        <w:rPr>
          <w:rFonts w:asciiTheme="majorHAnsi" w:hAnsiTheme="majorHAnsi"/>
          <w:color w:val="000000" w:themeColor="text1"/>
          <w:lang w:val="es-ES"/>
        </w:rPr>
        <w:t>la</w:t>
      </w:r>
      <w:r w:rsidR="00845FE6" w:rsidRPr="000D4353">
        <w:rPr>
          <w:rFonts w:asciiTheme="majorHAnsi" w:hAnsiTheme="majorHAnsi"/>
          <w:color w:val="000000" w:themeColor="text1"/>
          <w:lang w:val="es-ES"/>
        </w:rPr>
        <w:t xml:space="preserve"> tendencia </w:t>
      </w:r>
      <w:r w:rsidR="00A92378" w:rsidRPr="000D4353">
        <w:rPr>
          <w:rFonts w:asciiTheme="majorHAnsi" w:hAnsiTheme="majorHAnsi"/>
          <w:color w:val="000000" w:themeColor="text1"/>
          <w:lang w:val="es-ES"/>
        </w:rPr>
        <w:t xml:space="preserve">a la baja en </w:t>
      </w:r>
      <w:r w:rsidR="00825566" w:rsidRPr="000D4353">
        <w:rPr>
          <w:rFonts w:asciiTheme="majorHAnsi" w:hAnsiTheme="majorHAnsi"/>
          <w:color w:val="000000" w:themeColor="text1"/>
          <w:lang w:val="es-ES"/>
        </w:rPr>
        <w:t xml:space="preserve">los Grados, en los que el 68,29% de los profesores en el Grado en TI Inglés-Alemán </w:t>
      </w:r>
      <w:r w:rsidR="00523BB4" w:rsidRPr="000D4353">
        <w:rPr>
          <w:rFonts w:asciiTheme="majorHAnsi" w:hAnsiTheme="majorHAnsi"/>
          <w:color w:val="000000" w:themeColor="text1"/>
          <w:lang w:val="es-ES"/>
        </w:rPr>
        <w:t>tenía el título de doctor</w:t>
      </w:r>
      <w:r w:rsidR="00825566" w:rsidRPr="000D4353">
        <w:rPr>
          <w:rFonts w:asciiTheme="majorHAnsi" w:hAnsiTheme="majorHAnsi"/>
          <w:color w:val="000000" w:themeColor="text1"/>
          <w:lang w:val="es-ES"/>
        </w:rPr>
        <w:t xml:space="preserve">, </w:t>
      </w:r>
      <w:r w:rsidR="00523BB4" w:rsidRPr="000D4353">
        <w:rPr>
          <w:rFonts w:asciiTheme="majorHAnsi" w:hAnsiTheme="majorHAnsi"/>
          <w:color w:val="000000" w:themeColor="text1"/>
          <w:lang w:val="es-ES"/>
        </w:rPr>
        <w:t>mientras que</w:t>
      </w:r>
      <w:r w:rsidR="00825566" w:rsidRPr="000D4353">
        <w:rPr>
          <w:rFonts w:asciiTheme="majorHAnsi" w:hAnsiTheme="majorHAnsi"/>
          <w:color w:val="000000" w:themeColor="text1"/>
          <w:lang w:val="es-ES"/>
        </w:rPr>
        <w:t xml:space="preserve"> el 71,73% </w:t>
      </w:r>
      <w:r w:rsidR="00523BB4" w:rsidRPr="000D4353">
        <w:rPr>
          <w:rFonts w:asciiTheme="majorHAnsi" w:hAnsiTheme="majorHAnsi"/>
          <w:color w:val="000000" w:themeColor="text1"/>
          <w:lang w:val="es-ES"/>
        </w:rPr>
        <w:t xml:space="preserve">lo tenía </w:t>
      </w:r>
      <w:r w:rsidR="00825566" w:rsidRPr="000D4353">
        <w:rPr>
          <w:rFonts w:asciiTheme="majorHAnsi" w:hAnsiTheme="majorHAnsi"/>
          <w:color w:val="000000" w:themeColor="text1"/>
          <w:lang w:val="es-ES"/>
        </w:rPr>
        <w:t>en el Grado en TI Inglés-Francés</w:t>
      </w:r>
      <w:r w:rsidR="00C6790C" w:rsidRPr="000D4353">
        <w:rPr>
          <w:rFonts w:asciiTheme="majorHAnsi" w:hAnsiTheme="majorHAnsi"/>
          <w:color w:val="000000" w:themeColor="text1"/>
          <w:lang w:val="es-ES"/>
        </w:rPr>
        <w:t>.</w:t>
      </w:r>
      <w:r w:rsidR="00523BB4" w:rsidRPr="000D4353">
        <w:rPr>
          <w:rFonts w:asciiTheme="majorHAnsi" w:hAnsiTheme="majorHAnsi"/>
          <w:color w:val="000000" w:themeColor="text1"/>
          <w:lang w:val="es-ES"/>
        </w:rPr>
        <w:t xml:space="preserve"> En el caso de los Másteres, los porcentajes fueron, en contraste, más elevados </w:t>
      </w:r>
      <w:r w:rsidR="00523BB4" w:rsidRPr="000D4353">
        <w:rPr>
          <w:rFonts w:ascii="Cambria" w:hAnsi="Cambria"/>
          <w:color w:val="000000" w:themeColor="text1"/>
          <w:lang w:val="es-ES"/>
        </w:rPr>
        <w:t>–como corresponde a títulos de posgrado–: los profesores doctores en el MECU constituían el 94,73% del total y los del MTP, el 85,71%</w:t>
      </w:r>
      <w:r w:rsidR="00523BB4" w:rsidRPr="000D4353">
        <w:rPr>
          <w:rFonts w:asciiTheme="majorHAnsi" w:hAnsiTheme="majorHAnsi"/>
          <w:color w:val="000000" w:themeColor="text1"/>
          <w:lang w:val="es-ES"/>
        </w:rPr>
        <w:t xml:space="preserve">. </w:t>
      </w:r>
      <w:r w:rsidR="00845FE6" w:rsidRPr="000D4353">
        <w:rPr>
          <w:rFonts w:asciiTheme="majorHAnsi" w:hAnsiTheme="majorHAnsi"/>
          <w:color w:val="000000" w:themeColor="text1"/>
          <w:lang w:val="es-ES"/>
        </w:rPr>
        <w:t>Como ya se explicó en el Informe Anual de</w:t>
      </w:r>
      <w:r w:rsidR="003A67F0" w:rsidRPr="000D4353">
        <w:rPr>
          <w:rFonts w:asciiTheme="majorHAnsi" w:hAnsiTheme="majorHAnsi"/>
          <w:color w:val="000000" w:themeColor="text1"/>
          <w:lang w:val="es-ES"/>
        </w:rPr>
        <w:t xml:space="preserve"> </w:t>
      </w:r>
      <w:r w:rsidR="00845FE6" w:rsidRPr="000D4353">
        <w:rPr>
          <w:rFonts w:asciiTheme="majorHAnsi" w:hAnsiTheme="majorHAnsi"/>
          <w:color w:val="000000" w:themeColor="text1"/>
          <w:lang w:val="es-ES"/>
        </w:rPr>
        <w:t>l</w:t>
      </w:r>
      <w:r w:rsidR="003A67F0" w:rsidRPr="000D4353">
        <w:rPr>
          <w:rFonts w:asciiTheme="majorHAnsi" w:hAnsiTheme="majorHAnsi"/>
          <w:color w:val="000000" w:themeColor="text1"/>
          <w:lang w:val="es-ES"/>
        </w:rPr>
        <w:t xml:space="preserve">os </w:t>
      </w:r>
      <w:r w:rsidR="002579BB" w:rsidRPr="000D4353">
        <w:rPr>
          <w:rFonts w:asciiTheme="majorHAnsi" w:hAnsiTheme="majorHAnsi"/>
          <w:color w:val="000000" w:themeColor="text1"/>
          <w:lang w:val="es-ES"/>
        </w:rPr>
        <w:t>tres</w:t>
      </w:r>
      <w:r w:rsidR="003A67F0" w:rsidRPr="000D4353">
        <w:rPr>
          <w:rFonts w:asciiTheme="majorHAnsi" w:hAnsiTheme="majorHAnsi"/>
          <w:color w:val="000000" w:themeColor="text1"/>
          <w:lang w:val="es-ES"/>
        </w:rPr>
        <w:t xml:space="preserve"> </w:t>
      </w:r>
      <w:r w:rsidR="00845FE6" w:rsidRPr="000D4353">
        <w:rPr>
          <w:rFonts w:asciiTheme="majorHAnsi" w:hAnsiTheme="majorHAnsi"/>
          <w:color w:val="000000" w:themeColor="text1"/>
          <w:lang w:val="es-ES"/>
        </w:rPr>
        <w:t>curso</w:t>
      </w:r>
      <w:r w:rsidR="003A67F0" w:rsidRPr="000D4353">
        <w:rPr>
          <w:rFonts w:asciiTheme="majorHAnsi" w:hAnsiTheme="majorHAnsi"/>
          <w:color w:val="000000" w:themeColor="text1"/>
          <w:lang w:val="es-ES"/>
        </w:rPr>
        <w:t>s</w:t>
      </w:r>
      <w:r w:rsidR="00845FE6" w:rsidRPr="000D4353">
        <w:rPr>
          <w:rFonts w:asciiTheme="majorHAnsi" w:hAnsiTheme="majorHAnsi"/>
          <w:color w:val="000000" w:themeColor="text1"/>
          <w:lang w:val="es-ES"/>
        </w:rPr>
        <w:t xml:space="preserve"> </w:t>
      </w:r>
      <w:r w:rsidR="003A67F0" w:rsidRPr="000D4353">
        <w:rPr>
          <w:rFonts w:asciiTheme="majorHAnsi" w:hAnsiTheme="majorHAnsi"/>
          <w:color w:val="000000" w:themeColor="text1"/>
          <w:lang w:val="es-ES"/>
        </w:rPr>
        <w:t>anteriores</w:t>
      </w:r>
      <w:r w:rsidR="00845FE6" w:rsidRPr="000D4353">
        <w:rPr>
          <w:rFonts w:asciiTheme="majorHAnsi" w:hAnsiTheme="majorHAnsi"/>
          <w:color w:val="000000" w:themeColor="text1"/>
          <w:lang w:val="es-ES"/>
        </w:rPr>
        <w:t>,</w:t>
      </w:r>
      <w:r w:rsidR="00C6790C" w:rsidRPr="000D4353">
        <w:rPr>
          <w:rFonts w:asciiTheme="majorHAnsi" w:hAnsiTheme="majorHAnsi"/>
          <w:color w:val="000000" w:themeColor="text1"/>
          <w:lang w:val="es-ES"/>
        </w:rPr>
        <w:t xml:space="preserve"> l</w:t>
      </w:r>
      <w:r w:rsidR="006D2687" w:rsidRPr="000D4353">
        <w:rPr>
          <w:rFonts w:asciiTheme="majorHAnsi" w:hAnsiTheme="majorHAnsi"/>
          <w:color w:val="000000" w:themeColor="text1"/>
          <w:lang w:val="es-ES"/>
        </w:rPr>
        <w:t xml:space="preserve">a razón de este descenso del porcentaje de doctores se debe, por un lado, a la </w:t>
      </w:r>
      <w:r w:rsidR="00845FE6" w:rsidRPr="000D4353">
        <w:rPr>
          <w:rFonts w:asciiTheme="majorHAnsi" w:hAnsiTheme="majorHAnsi"/>
          <w:color w:val="000000" w:themeColor="text1"/>
          <w:lang w:val="es-ES"/>
        </w:rPr>
        <w:t xml:space="preserve">progresiva </w:t>
      </w:r>
      <w:r w:rsidR="006D2687" w:rsidRPr="000D4353">
        <w:rPr>
          <w:rFonts w:asciiTheme="majorHAnsi" w:hAnsiTheme="majorHAnsi"/>
          <w:color w:val="000000" w:themeColor="text1"/>
          <w:lang w:val="es-ES"/>
        </w:rPr>
        <w:t xml:space="preserve">jubilación de profesores doctores durante </w:t>
      </w:r>
      <w:r w:rsidR="00845FE6" w:rsidRPr="000D4353">
        <w:rPr>
          <w:rFonts w:asciiTheme="majorHAnsi" w:hAnsiTheme="majorHAnsi"/>
          <w:color w:val="000000" w:themeColor="text1"/>
          <w:lang w:val="es-ES"/>
        </w:rPr>
        <w:t>los últimos años</w:t>
      </w:r>
      <w:r w:rsidR="006D2687" w:rsidRPr="000D4353">
        <w:rPr>
          <w:rFonts w:asciiTheme="majorHAnsi" w:hAnsiTheme="majorHAnsi"/>
          <w:color w:val="000000" w:themeColor="text1"/>
          <w:lang w:val="es-ES"/>
        </w:rPr>
        <w:t>; y, por el otro, a la contratación, para sustituir a aquellos, de profesores a tiempo parcial no doctores. La política del gobierno de la ULPGC</w:t>
      </w:r>
      <w:r w:rsidR="005E0A60" w:rsidRPr="000D4353">
        <w:rPr>
          <w:rFonts w:asciiTheme="majorHAnsi" w:hAnsiTheme="majorHAnsi"/>
          <w:color w:val="000000" w:themeColor="text1"/>
          <w:lang w:val="es-ES"/>
        </w:rPr>
        <w:t xml:space="preserve"> vigente desde hace años</w:t>
      </w:r>
      <w:r w:rsidR="006D2687" w:rsidRPr="000D4353">
        <w:rPr>
          <w:rFonts w:asciiTheme="majorHAnsi" w:hAnsiTheme="majorHAnsi"/>
          <w:color w:val="000000" w:themeColor="text1"/>
          <w:lang w:val="es-ES"/>
        </w:rPr>
        <w:t xml:space="preserve">, motivada por el </w:t>
      </w:r>
      <w:r w:rsidR="003A67F0" w:rsidRPr="000D4353">
        <w:rPr>
          <w:rFonts w:asciiTheme="majorHAnsi" w:hAnsiTheme="majorHAnsi"/>
          <w:color w:val="000000" w:themeColor="text1"/>
          <w:lang w:val="es-ES"/>
        </w:rPr>
        <w:t>período</w:t>
      </w:r>
      <w:r w:rsidR="006D2687" w:rsidRPr="000D4353">
        <w:rPr>
          <w:rFonts w:asciiTheme="majorHAnsi" w:hAnsiTheme="majorHAnsi"/>
          <w:color w:val="000000" w:themeColor="text1"/>
          <w:lang w:val="es-ES"/>
        </w:rPr>
        <w:t xml:space="preserve"> de crisis económica, </w:t>
      </w:r>
      <w:r w:rsidR="00845FE6" w:rsidRPr="000D4353">
        <w:rPr>
          <w:rFonts w:asciiTheme="majorHAnsi" w:hAnsiTheme="majorHAnsi"/>
          <w:color w:val="000000" w:themeColor="text1"/>
          <w:lang w:val="es-ES"/>
        </w:rPr>
        <w:t>ha impedido</w:t>
      </w:r>
      <w:r w:rsidR="007C47B2" w:rsidRPr="000D4353">
        <w:rPr>
          <w:rFonts w:asciiTheme="majorHAnsi" w:hAnsiTheme="majorHAnsi"/>
          <w:color w:val="000000" w:themeColor="text1"/>
          <w:lang w:val="es-ES"/>
        </w:rPr>
        <w:t xml:space="preserve"> </w:t>
      </w:r>
      <w:r w:rsidR="006771B6" w:rsidRPr="000D4353">
        <w:rPr>
          <w:rFonts w:asciiTheme="majorHAnsi" w:hAnsiTheme="majorHAnsi"/>
          <w:color w:val="000000" w:themeColor="text1"/>
          <w:lang w:val="es-ES"/>
        </w:rPr>
        <w:t>que</w:t>
      </w:r>
      <w:r w:rsidR="007C47B2" w:rsidRPr="000D4353">
        <w:rPr>
          <w:rFonts w:asciiTheme="majorHAnsi" w:hAnsiTheme="majorHAnsi"/>
          <w:color w:val="000000" w:themeColor="text1"/>
          <w:lang w:val="es-ES"/>
        </w:rPr>
        <w:t xml:space="preserve"> las plazas a tiempo completo de los trabajadores jubilados </w:t>
      </w:r>
      <w:r w:rsidR="002579BB" w:rsidRPr="000D4353">
        <w:rPr>
          <w:rFonts w:ascii="Cambria" w:hAnsi="Cambria"/>
          <w:color w:val="000000" w:themeColor="text1"/>
          <w:lang w:val="es-ES"/>
        </w:rPr>
        <w:t xml:space="preserve">–así como otras bajas sobrevenidas de los profesores doctores en activo– </w:t>
      </w:r>
      <w:r w:rsidR="006771B6" w:rsidRPr="000D4353">
        <w:rPr>
          <w:rFonts w:asciiTheme="majorHAnsi" w:hAnsiTheme="majorHAnsi"/>
          <w:color w:val="000000" w:themeColor="text1"/>
          <w:lang w:val="es-ES"/>
        </w:rPr>
        <w:t xml:space="preserve">se puedan cubrir </w:t>
      </w:r>
      <w:r w:rsidR="007C47B2" w:rsidRPr="000D4353">
        <w:rPr>
          <w:rFonts w:asciiTheme="majorHAnsi" w:hAnsiTheme="majorHAnsi"/>
          <w:color w:val="000000" w:themeColor="text1"/>
          <w:lang w:val="es-ES"/>
        </w:rPr>
        <w:t xml:space="preserve">con </w:t>
      </w:r>
      <w:r w:rsidR="006771B6" w:rsidRPr="000D4353">
        <w:rPr>
          <w:rFonts w:asciiTheme="majorHAnsi" w:hAnsiTheme="majorHAnsi"/>
          <w:color w:val="000000" w:themeColor="text1"/>
          <w:lang w:val="es-ES"/>
        </w:rPr>
        <w:t xml:space="preserve">otros </w:t>
      </w:r>
      <w:r w:rsidR="007C47B2" w:rsidRPr="000D4353">
        <w:rPr>
          <w:rFonts w:asciiTheme="majorHAnsi" w:hAnsiTheme="majorHAnsi"/>
          <w:color w:val="000000" w:themeColor="text1"/>
          <w:lang w:val="es-ES"/>
        </w:rPr>
        <w:t xml:space="preserve">profesores </w:t>
      </w:r>
      <w:r w:rsidR="006349EC" w:rsidRPr="000D4353">
        <w:rPr>
          <w:rFonts w:asciiTheme="majorHAnsi" w:hAnsiTheme="majorHAnsi"/>
          <w:color w:val="000000" w:themeColor="text1"/>
          <w:lang w:val="es-ES"/>
        </w:rPr>
        <w:t xml:space="preserve">también </w:t>
      </w:r>
      <w:r w:rsidR="007C47B2" w:rsidRPr="000D4353">
        <w:rPr>
          <w:rFonts w:asciiTheme="majorHAnsi" w:hAnsiTheme="majorHAnsi"/>
          <w:color w:val="000000" w:themeColor="text1"/>
          <w:lang w:val="es-ES"/>
        </w:rPr>
        <w:t xml:space="preserve">a tiempo completo que cuenten con condiciones económicas atractivas; en su lugar, la docencia que ha quedado vacante se ha cubierto </w:t>
      </w:r>
      <w:r w:rsidR="007D28AF" w:rsidRPr="000D4353">
        <w:rPr>
          <w:rFonts w:asciiTheme="majorHAnsi" w:hAnsiTheme="majorHAnsi"/>
          <w:color w:val="000000" w:themeColor="text1"/>
          <w:lang w:val="es-ES"/>
        </w:rPr>
        <w:t xml:space="preserve">sobre todo </w:t>
      </w:r>
      <w:r w:rsidR="007C47B2" w:rsidRPr="000D4353">
        <w:rPr>
          <w:rFonts w:asciiTheme="majorHAnsi" w:hAnsiTheme="majorHAnsi"/>
          <w:color w:val="000000" w:themeColor="text1"/>
          <w:lang w:val="es-ES"/>
        </w:rPr>
        <w:t xml:space="preserve">con profesores asociados a tiempo parcial que, </w:t>
      </w:r>
      <w:r w:rsidR="007D28AF" w:rsidRPr="000D4353">
        <w:rPr>
          <w:rFonts w:asciiTheme="majorHAnsi" w:hAnsiTheme="majorHAnsi"/>
          <w:color w:val="000000" w:themeColor="text1"/>
          <w:lang w:val="es-ES"/>
        </w:rPr>
        <w:t>con frecuencia</w:t>
      </w:r>
      <w:r w:rsidR="006664E7" w:rsidRPr="000D4353">
        <w:rPr>
          <w:rFonts w:asciiTheme="majorHAnsi" w:hAnsiTheme="majorHAnsi"/>
          <w:color w:val="000000" w:themeColor="text1"/>
          <w:lang w:val="es-ES"/>
        </w:rPr>
        <w:t>, no son doctores.</w:t>
      </w:r>
      <w:r w:rsidR="004E06A2" w:rsidRPr="000D4353">
        <w:rPr>
          <w:rFonts w:asciiTheme="majorHAnsi" w:hAnsiTheme="majorHAnsi"/>
          <w:color w:val="000000" w:themeColor="text1"/>
          <w:lang w:val="es-ES"/>
        </w:rPr>
        <w:t xml:space="preserve"> </w:t>
      </w:r>
      <w:r w:rsidR="00845FE6" w:rsidRPr="000D4353">
        <w:rPr>
          <w:rFonts w:asciiTheme="majorHAnsi" w:hAnsiTheme="majorHAnsi"/>
          <w:color w:val="000000" w:themeColor="text1"/>
          <w:lang w:val="es-ES"/>
        </w:rPr>
        <w:t xml:space="preserve">Como resultado de esta política de </w:t>
      </w:r>
      <w:r w:rsidR="00F15E4F" w:rsidRPr="000D4353">
        <w:rPr>
          <w:rFonts w:asciiTheme="majorHAnsi" w:hAnsiTheme="majorHAnsi"/>
          <w:color w:val="000000" w:themeColor="text1"/>
          <w:lang w:val="es-ES"/>
        </w:rPr>
        <w:t>coste reducido, e</w:t>
      </w:r>
      <w:r w:rsidR="002579BB" w:rsidRPr="000D4353">
        <w:rPr>
          <w:rFonts w:asciiTheme="majorHAnsi" w:hAnsiTheme="majorHAnsi"/>
          <w:color w:val="000000" w:themeColor="text1"/>
          <w:lang w:val="es-ES"/>
        </w:rPr>
        <w:t>n 2017/2018, tal como en 2016/2017,</w:t>
      </w:r>
      <w:r w:rsidR="00845FE6" w:rsidRPr="000D4353">
        <w:rPr>
          <w:rFonts w:asciiTheme="majorHAnsi" w:hAnsiTheme="majorHAnsi"/>
          <w:color w:val="000000" w:themeColor="text1"/>
          <w:lang w:val="es-ES"/>
        </w:rPr>
        <w:t xml:space="preserve"> </w:t>
      </w:r>
      <w:r w:rsidR="002579BB" w:rsidRPr="000D4353">
        <w:rPr>
          <w:rFonts w:asciiTheme="majorHAnsi" w:hAnsiTheme="majorHAnsi"/>
          <w:color w:val="000000" w:themeColor="text1"/>
          <w:lang w:val="es-ES"/>
        </w:rPr>
        <w:t xml:space="preserve">sigue </w:t>
      </w:r>
      <w:r w:rsidR="00845FE6" w:rsidRPr="000D4353">
        <w:rPr>
          <w:rFonts w:asciiTheme="majorHAnsi" w:hAnsiTheme="majorHAnsi"/>
          <w:color w:val="000000" w:themeColor="text1"/>
          <w:lang w:val="es-ES"/>
        </w:rPr>
        <w:t>resulta</w:t>
      </w:r>
      <w:r w:rsidR="002579BB" w:rsidRPr="000D4353">
        <w:rPr>
          <w:rFonts w:asciiTheme="majorHAnsi" w:hAnsiTheme="majorHAnsi"/>
          <w:color w:val="000000" w:themeColor="text1"/>
          <w:lang w:val="es-ES"/>
        </w:rPr>
        <w:t>ndo</w:t>
      </w:r>
      <w:r w:rsidR="00845FE6" w:rsidRPr="000D4353">
        <w:rPr>
          <w:rFonts w:asciiTheme="majorHAnsi" w:hAnsiTheme="majorHAnsi"/>
          <w:color w:val="000000" w:themeColor="text1"/>
          <w:lang w:val="es-ES"/>
        </w:rPr>
        <w:t xml:space="preserve"> llamativ</w:t>
      </w:r>
      <w:r w:rsidR="00FA4354" w:rsidRPr="000D4353">
        <w:rPr>
          <w:rFonts w:asciiTheme="majorHAnsi" w:hAnsiTheme="majorHAnsi"/>
          <w:color w:val="000000" w:themeColor="text1"/>
          <w:lang w:val="es-ES"/>
        </w:rPr>
        <w:t xml:space="preserve">o el </w:t>
      </w:r>
      <w:r w:rsidR="002579BB" w:rsidRPr="000D4353">
        <w:rPr>
          <w:rFonts w:asciiTheme="majorHAnsi" w:hAnsiTheme="majorHAnsi"/>
          <w:color w:val="000000" w:themeColor="text1"/>
          <w:lang w:val="es-ES"/>
        </w:rPr>
        <w:t>elevado</w:t>
      </w:r>
      <w:r w:rsidR="00FA4354" w:rsidRPr="000D4353">
        <w:rPr>
          <w:rFonts w:asciiTheme="majorHAnsi" w:hAnsiTheme="majorHAnsi"/>
          <w:color w:val="000000" w:themeColor="text1"/>
          <w:lang w:val="es-ES"/>
        </w:rPr>
        <w:t xml:space="preserve"> número de créditos impartidos por los </w:t>
      </w:r>
      <w:r w:rsidR="00F15E4F" w:rsidRPr="000D4353">
        <w:rPr>
          <w:rFonts w:asciiTheme="majorHAnsi" w:hAnsiTheme="majorHAnsi"/>
          <w:color w:val="000000" w:themeColor="text1"/>
          <w:lang w:val="es-ES"/>
        </w:rPr>
        <w:t xml:space="preserve">profesores asociados laborales a tiempo parcial (doctores y no doctores) </w:t>
      </w:r>
      <w:r w:rsidR="00FA4354" w:rsidRPr="000D4353">
        <w:rPr>
          <w:rFonts w:asciiTheme="majorHAnsi" w:hAnsiTheme="majorHAnsi"/>
          <w:color w:val="000000" w:themeColor="text1"/>
          <w:lang w:val="es-ES"/>
        </w:rPr>
        <w:t>en comparación, por ejemplo, con las cifras del curso 2012/2013</w:t>
      </w:r>
      <w:r w:rsidR="00DE3D14" w:rsidRPr="000D4353">
        <w:rPr>
          <w:rFonts w:asciiTheme="majorHAnsi" w:hAnsiTheme="majorHAnsi"/>
          <w:color w:val="000000" w:themeColor="text1"/>
          <w:lang w:val="es-ES"/>
        </w:rPr>
        <w:t xml:space="preserve"> (tabla 6</w:t>
      </w:r>
      <w:r w:rsidR="000610D1" w:rsidRPr="000D4353">
        <w:rPr>
          <w:rFonts w:asciiTheme="majorHAnsi" w:hAnsiTheme="majorHAnsi"/>
          <w:color w:val="000000" w:themeColor="text1"/>
          <w:lang w:val="es-ES"/>
        </w:rPr>
        <w:t>)</w:t>
      </w:r>
      <w:r w:rsidR="00FA4354" w:rsidRPr="000D4353">
        <w:rPr>
          <w:rFonts w:asciiTheme="majorHAnsi" w:hAnsiTheme="majorHAnsi"/>
          <w:color w:val="000000" w:themeColor="text1"/>
          <w:lang w:val="es-ES"/>
        </w:rPr>
        <w:t>:</w:t>
      </w:r>
    </w:p>
    <w:p w14:paraId="2B22F483" w14:textId="77777777" w:rsidR="00FA4354" w:rsidRPr="000D4353" w:rsidRDefault="00FA4354" w:rsidP="00BC0E54">
      <w:pPr>
        <w:pStyle w:val="Textoindependiente"/>
        <w:ind w:left="0" w:right="386"/>
        <w:jc w:val="both"/>
        <w:rPr>
          <w:rFonts w:asciiTheme="majorHAnsi" w:hAnsiTheme="majorHAnsi"/>
          <w:color w:val="000000" w:themeColor="text1"/>
          <w:lang w:val="es-ES"/>
        </w:rPr>
      </w:pPr>
    </w:p>
    <w:tbl>
      <w:tblPr>
        <w:tblStyle w:val="Tablaconcuadrcula"/>
        <w:tblW w:w="0" w:type="auto"/>
        <w:tblLook w:val="04A0" w:firstRow="1" w:lastRow="0" w:firstColumn="1" w:lastColumn="0" w:noHBand="0" w:noVBand="1"/>
      </w:tblPr>
      <w:tblGrid>
        <w:gridCol w:w="2388"/>
        <w:gridCol w:w="2434"/>
        <w:gridCol w:w="2435"/>
        <w:gridCol w:w="1989"/>
      </w:tblGrid>
      <w:tr w:rsidR="000D4353" w:rsidRPr="000D4353" w14:paraId="4B6E3FFB" w14:textId="08B43C5E" w:rsidTr="002579BB">
        <w:trPr>
          <w:tblHeader/>
        </w:trPr>
        <w:tc>
          <w:tcPr>
            <w:tcW w:w="2388" w:type="dxa"/>
            <w:shd w:val="clear" w:color="auto" w:fill="EEECE1" w:themeFill="background2"/>
          </w:tcPr>
          <w:p w14:paraId="2C031D77" w14:textId="77777777" w:rsidR="002579BB" w:rsidRPr="000D4353" w:rsidRDefault="002579BB" w:rsidP="00FA4354">
            <w:pPr>
              <w:pStyle w:val="Textoindependiente"/>
              <w:ind w:left="0" w:right="386"/>
              <w:jc w:val="center"/>
              <w:rPr>
                <w:rFonts w:asciiTheme="majorHAnsi" w:hAnsiTheme="majorHAnsi"/>
                <w:b/>
                <w:i/>
                <w:color w:val="000000" w:themeColor="text1"/>
                <w:sz w:val="18"/>
                <w:szCs w:val="18"/>
                <w:lang w:val="es-ES"/>
              </w:rPr>
            </w:pPr>
            <w:r w:rsidRPr="000D4353">
              <w:rPr>
                <w:rFonts w:asciiTheme="majorHAnsi" w:hAnsiTheme="majorHAnsi"/>
                <w:b/>
                <w:i/>
                <w:color w:val="000000" w:themeColor="text1"/>
                <w:sz w:val="18"/>
                <w:szCs w:val="18"/>
                <w:lang w:val="es-ES"/>
              </w:rPr>
              <w:t>Título</w:t>
            </w:r>
          </w:p>
        </w:tc>
        <w:tc>
          <w:tcPr>
            <w:tcW w:w="2434" w:type="dxa"/>
            <w:shd w:val="clear" w:color="auto" w:fill="EEECE1" w:themeFill="background2"/>
          </w:tcPr>
          <w:p w14:paraId="0E8E2438" w14:textId="4ED2389F" w:rsidR="002579BB" w:rsidRPr="000D4353" w:rsidRDefault="002579BB" w:rsidP="00FA4354">
            <w:pPr>
              <w:pStyle w:val="Textoindependiente"/>
              <w:ind w:left="0" w:right="386"/>
              <w:jc w:val="center"/>
              <w:rPr>
                <w:rFonts w:asciiTheme="majorHAnsi" w:hAnsiTheme="majorHAnsi"/>
                <w:b/>
                <w:i/>
                <w:color w:val="000000" w:themeColor="text1"/>
                <w:sz w:val="18"/>
                <w:szCs w:val="18"/>
                <w:lang w:val="es-ES"/>
              </w:rPr>
            </w:pPr>
            <w:r w:rsidRPr="000D4353">
              <w:rPr>
                <w:rFonts w:asciiTheme="majorHAnsi" w:hAnsiTheme="majorHAnsi"/>
                <w:b/>
                <w:i/>
                <w:color w:val="000000" w:themeColor="text1"/>
                <w:sz w:val="18"/>
                <w:szCs w:val="18"/>
                <w:lang w:val="es-ES"/>
              </w:rPr>
              <w:t>Núm. de créditos impartidos por profesores asociados a tiempo parcial en 2012/2013</w:t>
            </w:r>
          </w:p>
        </w:tc>
        <w:tc>
          <w:tcPr>
            <w:tcW w:w="2435" w:type="dxa"/>
            <w:shd w:val="clear" w:color="auto" w:fill="EEECE1" w:themeFill="background2"/>
          </w:tcPr>
          <w:p w14:paraId="7E101E7B" w14:textId="49F74E29" w:rsidR="002579BB" w:rsidRPr="000D4353" w:rsidRDefault="002579BB" w:rsidP="00FA4354">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b/>
                <w:i/>
                <w:color w:val="000000" w:themeColor="text1"/>
                <w:sz w:val="18"/>
                <w:szCs w:val="18"/>
                <w:lang w:val="es-ES"/>
              </w:rPr>
              <w:t>Núm. de créditos impartidos por profesores asociados a tiempo parcial en 2016/2017</w:t>
            </w:r>
          </w:p>
        </w:tc>
        <w:tc>
          <w:tcPr>
            <w:tcW w:w="1989" w:type="dxa"/>
            <w:shd w:val="clear" w:color="auto" w:fill="EEECE1" w:themeFill="background2"/>
          </w:tcPr>
          <w:p w14:paraId="057C9926" w14:textId="4258C37B" w:rsidR="002579BB" w:rsidRPr="000D4353" w:rsidRDefault="002579BB" w:rsidP="00FA4354">
            <w:pPr>
              <w:pStyle w:val="Textoindependiente"/>
              <w:ind w:left="0" w:right="386"/>
              <w:jc w:val="center"/>
              <w:rPr>
                <w:rFonts w:asciiTheme="majorHAnsi" w:hAnsiTheme="majorHAnsi"/>
                <w:b/>
                <w:i/>
                <w:color w:val="000000" w:themeColor="text1"/>
                <w:sz w:val="18"/>
                <w:szCs w:val="18"/>
                <w:lang w:val="es-ES"/>
              </w:rPr>
            </w:pPr>
            <w:r w:rsidRPr="000D4353">
              <w:rPr>
                <w:rFonts w:asciiTheme="majorHAnsi" w:hAnsiTheme="majorHAnsi"/>
                <w:b/>
                <w:i/>
                <w:color w:val="000000" w:themeColor="text1"/>
                <w:sz w:val="18"/>
                <w:szCs w:val="18"/>
                <w:lang w:val="es-ES"/>
              </w:rPr>
              <w:t>Núm. de créditos impartidos por profesores asociados a tiempo parcial en 2017/2018</w:t>
            </w:r>
          </w:p>
        </w:tc>
      </w:tr>
      <w:tr w:rsidR="000D4353" w:rsidRPr="000D4353" w14:paraId="26AE5443" w14:textId="180C06B9" w:rsidTr="002579BB">
        <w:tc>
          <w:tcPr>
            <w:tcW w:w="2388" w:type="dxa"/>
          </w:tcPr>
          <w:p w14:paraId="5F995E38" w14:textId="77777777" w:rsidR="002579BB" w:rsidRPr="000D4353" w:rsidRDefault="002579BB" w:rsidP="00FA4354">
            <w:pPr>
              <w:pStyle w:val="Textoindependiente"/>
              <w:ind w:left="0" w:right="386"/>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Grado en TI Inglés-Alemán</w:t>
            </w:r>
          </w:p>
          <w:p w14:paraId="19C0629D" w14:textId="77777777" w:rsidR="002579BB" w:rsidRPr="000D4353" w:rsidRDefault="002579BB" w:rsidP="00FA4354">
            <w:pPr>
              <w:pStyle w:val="Textoindependiente"/>
              <w:ind w:left="0" w:right="386"/>
              <w:rPr>
                <w:rFonts w:asciiTheme="majorHAnsi" w:hAnsiTheme="majorHAnsi"/>
                <w:color w:val="000000" w:themeColor="text1"/>
                <w:sz w:val="18"/>
                <w:szCs w:val="18"/>
                <w:lang w:val="es-ES"/>
              </w:rPr>
            </w:pPr>
          </w:p>
        </w:tc>
        <w:tc>
          <w:tcPr>
            <w:tcW w:w="2434" w:type="dxa"/>
          </w:tcPr>
          <w:p w14:paraId="0493D377" w14:textId="5491BA31" w:rsidR="002579BB" w:rsidRPr="000D4353" w:rsidRDefault="002579BB" w:rsidP="00FA4354">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10,0</w:t>
            </w:r>
          </w:p>
        </w:tc>
        <w:tc>
          <w:tcPr>
            <w:tcW w:w="2435" w:type="dxa"/>
          </w:tcPr>
          <w:p w14:paraId="36243913" w14:textId="331F6085" w:rsidR="002579BB" w:rsidRPr="000D4353" w:rsidRDefault="002579BB" w:rsidP="00FA4354">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96,3</w:t>
            </w:r>
          </w:p>
        </w:tc>
        <w:tc>
          <w:tcPr>
            <w:tcW w:w="1989" w:type="dxa"/>
          </w:tcPr>
          <w:p w14:paraId="206A985D" w14:textId="625028D0" w:rsidR="002579BB" w:rsidRPr="000D4353" w:rsidRDefault="002579BB" w:rsidP="00FA4354">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86,7</w:t>
            </w:r>
          </w:p>
        </w:tc>
      </w:tr>
      <w:tr w:rsidR="000D4353" w:rsidRPr="000D4353" w14:paraId="7A49943A" w14:textId="3463E142" w:rsidTr="002579BB">
        <w:tc>
          <w:tcPr>
            <w:tcW w:w="2388" w:type="dxa"/>
          </w:tcPr>
          <w:p w14:paraId="08E35753" w14:textId="77777777" w:rsidR="002579BB" w:rsidRPr="000D4353" w:rsidRDefault="002579BB" w:rsidP="00FA4354">
            <w:pPr>
              <w:pStyle w:val="Textoindependiente"/>
              <w:ind w:left="0" w:right="386"/>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Grado en TI Inglés-Francés</w:t>
            </w:r>
          </w:p>
          <w:p w14:paraId="1499BB7C" w14:textId="77777777" w:rsidR="002579BB" w:rsidRPr="000D4353" w:rsidRDefault="002579BB" w:rsidP="00FA4354">
            <w:pPr>
              <w:pStyle w:val="Textoindependiente"/>
              <w:ind w:left="0" w:right="386"/>
              <w:rPr>
                <w:rFonts w:asciiTheme="majorHAnsi" w:hAnsiTheme="majorHAnsi"/>
                <w:color w:val="000000" w:themeColor="text1"/>
                <w:sz w:val="18"/>
                <w:szCs w:val="18"/>
                <w:lang w:val="es-ES"/>
              </w:rPr>
            </w:pPr>
          </w:p>
        </w:tc>
        <w:tc>
          <w:tcPr>
            <w:tcW w:w="2434" w:type="dxa"/>
          </w:tcPr>
          <w:p w14:paraId="68BA3D97" w14:textId="1E733420" w:rsidR="002579BB" w:rsidRPr="000D4353" w:rsidRDefault="002579BB" w:rsidP="00FA4354">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lastRenderedPageBreak/>
              <w:t>38,0</w:t>
            </w:r>
          </w:p>
        </w:tc>
        <w:tc>
          <w:tcPr>
            <w:tcW w:w="2435" w:type="dxa"/>
          </w:tcPr>
          <w:p w14:paraId="4BD9B6E0" w14:textId="3E81B6FC" w:rsidR="002579BB" w:rsidRPr="000D4353" w:rsidRDefault="002579BB" w:rsidP="00FA4354">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93,8</w:t>
            </w:r>
          </w:p>
        </w:tc>
        <w:tc>
          <w:tcPr>
            <w:tcW w:w="1989" w:type="dxa"/>
          </w:tcPr>
          <w:p w14:paraId="76C560AA" w14:textId="383A9951" w:rsidR="002579BB" w:rsidRPr="000D4353" w:rsidRDefault="002579BB" w:rsidP="00FA4354">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134,2</w:t>
            </w:r>
          </w:p>
        </w:tc>
      </w:tr>
      <w:tr w:rsidR="000D4353" w:rsidRPr="000D4353" w14:paraId="33976A9B" w14:textId="0D1A42BC" w:rsidTr="002579BB">
        <w:tc>
          <w:tcPr>
            <w:tcW w:w="2388" w:type="dxa"/>
          </w:tcPr>
          <w:p w14:paraId="73C861A3" w14:textId="77777777" w:rsidR="002579BB" w:rsidRPr="000D4353" w:rsidRDefault="002579BB" w:rsidP="00FA4354">
            <w:pPr>
              <w:pStyle w:val="Textoindependiente"/>
              <w:ind w:left="0" w:right="386"/>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lastRenderedPageBreak/>
              <w:t>Doble Titulación de Grado en TI Inglés-Francés e Inglés-Alemán</w:t>
            </w:r>
          </w:p>
        </w:tc>
        <w:tc>
          <w:tcPr>
            <w:tcW w:w="2434" w:type="dxa"/>
          </w:tcPr>
          <w:p w14:paraId="6956B20F" w14:textId="4DE0CE4D" w:rsidR="002579BB" w:rsidRPr="000D4353" w:rsidRDefault="002579BB" w:rsidP="00FA4354">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24,0</w:t>
            </w:r>
          </w:p>
        </w:tc>
        <w:tc>
          <w:tcPr>
            <w:tcW w:w="2435" w:type="dxa"/>
          </w:tcPr>
          <w:p w14:paraId="3DF9CF6D" w14:textId="648D8CFD" w:rsidR="002579BB" w:rsidRPr="000D4353" w:rsidRDefault="002579BB" w:rsidP="00FA4354">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121,5</w:t>
            </w:r>
          </w:p>
        </w:tc>
        <w:tc>
          <w:tcPr>
            <w:tcW w:w="1989" w:type="dxa"/>
          </w:tcPr>
          <w:p w14:paraId="437EEC35" w14:textId="3B188587" w:rsidR="002579BB" w:rsidRPr="000D4353" w:rsidRDefault="002579BB" w:rsidP="00FA4354">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106,0</w:t>
            </w:r>
          </w:p>
        </w:tc>
      </w:tr>
      <w:tr w:rsidR="000D4353" w:rsidRPr="000D4353" w14:paraId="7876D37E" w14:textId="773872C9" w:rsidTr="002579BB">
        <w:tc>
          <w:tcPr>
            <w:tcW w:w="2388" w:type="dxa"/>
          </w:tcPr>
          <w:p w14:paraId="52E18643" w14:textId="77777777" w:rsidR="002579BB" w:rsidRPr="000D4353" w:rsidRDefault="002579BB" w:rsidP="00FA4354">
            <w:pPr>
              <w:pStyle w:val="Textoindependiente"/>
              <w:ind w:left="0" w:right="386"/>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MECU</w:t>
            </w:r>
          </w:p>
          <w:p w14:paraId="30E89CE5" w14:textId="77777777" w:rsidR="002579BB" w:rsidRPr="000D4353" w:rsidRDefault="002579BB" w:rsidP="00FA4354">
            <w:pPr>
              <w:pStyle w:val="Textoindependiente"/>
              <w:ind w:left="0" w:right="386"/>
              <w:rPr>
                <w:rFonts w:asciiTheme="majorHAnsi" w:hAnsiTheme="majorHAnsi"/>
                <w:color w:val="000000" w:themeColor="text1"/>
                <w:sz w:val="18"/>
                <w:szCs w:val="18"/>
                <w:lang w:val="es-ES"/>
              </w:rPr>
            </w:pPr>
          </w:p>
        </w:tc>
        <w:tc>
          <w:tcPr>
            <w:tcW w:w="2434" w:type="dxa"/>
          </w:tcPr>
          <w:p w14:paraId="66D7CDE3" w14:textId="6D56170F" w:rsidR="002579BB" w:rsidRPr="000D4353" w:rsidRDefault="002579BB" w:rsidP="00FA4354">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2,8</w:t>
            </w:r>
          </w:p>
        </w:tc>
        <w:tc>
          <w:tcPr>
            <w:tcW w:w="2435" w:type="dxa"/>
          </w:tcPr>
          <w:p w14:paraId="00026F5C" w14:textId="3EFC7FB3" w:rsidR="002579BB" w:rsidRPr="000D4353" w:rsidRDefault="002579BB" w:rsidP="00FA4354">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28,2</w:t>
            </w:r>
          </w:p>
        </w:tc>
        <w:tc>
          <w:tcPr>
            <w:tcW w:w="1989" w:type="dxa"/>
          </w:tcPr>
          <w:p w14:paraId="4B987870" w14:textId="36C7625C" w:rsidR="002579BB" w:rsidRPr="000D4353" w:rsidRDefault="002579BB" w:rsidP="00FA4354">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11.5</w:t>
            </w:r>
          </w:p>
        </w:tc>
      </w:tr>
      <w:tr w:rsidR="000D4353" w:rsidRPr="000D4353" w14:paraId="52B1F25F" w14:textId="33513E6D" w:rsidTr="002579BB">
        <w:tc>
          <w:tcPr>
            <w:tcW w:w="2388" w:type="dxa"/>
          </w:tcPr>
          <w:p w14:paraId="0488A198" w14:textId="77777777" w:rsidR="002579BB" w:rsidRPr="000D4353" w:rsidRDefault="002579BB" w:rsidP="00FA4354">
            <w:pPr>
              <w:pStyle w:val="Textoindependiente"/>
              <w:ind w:left="0" w:right="386"/>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MTP</w:t>
            </w:r>
          </w:p>
          <w:p w14:paraId="6A687F25" w14:textId="563C27E4" w:rsidR="002579BB" w:rsidRPr="000D4353" w:rsidRDefault="002579BB" w:rsidP="00FA4354">
            <w:pPr>
              <w:pStyle w:val="Textoindependiente"/>
              <w:ind w:left="0" w:right="386"/>
              <w:rPr>
                <w:rFonts w:asciiTheme="majorHAnsi" w:hAnsiTheme="majorHAnsi"/>
                <w:color w:val="000000" w:themeColor="text1"/>
                <w:sz w:val="18"/>
                <w:szCs w:val="18"/>
                <w:lang w:val="es-ES"/>
              </w:rPr>
            </w:pPr>
          </w:p>
        </w:tc>
        <w:tc>
          <w:tcPr>
            <w:tcW w:w="2434" w:type="dxa"/>
          </w:tcPr>
          <w:p w14:paraId="45E2ACC6" w14:textId="77D80F36" w:rsidR="002579BB" w:rsidRPr="000D4353" w:rsidRDefault="002579BB" w:rsidP="00FA4354">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3,0</w:t>
            </w:r>
          </w:p>
        </w:tc>
        <w:tc>
          <w:tcPr>
            <w:tcW w:w="2435" w:type="dxa"/>
          </w:tcPr>
          <w:p w14:paraId="240AF050" w14:textId="5CE2CF78" w:rsidR="002579BB" w:rsidRPr="000D4353" w:rsidRDefault="002579BB" w:rsidP="00FA4354">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19,4</w:t>
            </w:r>
          </w:p>
        </w:tc>
        <w:tc>
          <w:tcPr>
            <w:tcW w:w="1989" w:type="dxa"/>
          </w:tcPr>
          <w:p w14:paraId="4ED497FD" w14:textId="1A1546DB" w:rsidR="002579BB" w:rsidRPr="000D4353" w:rsidRDefault="002579BB" w:rsidP="00FA4354">
            <w:pPr>
              <w:pStyle w:val="Textoindependiente"/>
              <w:ind w:left="0" w:right="386"/>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29,8</w:t>
            </w:r>
          </w:p>
        </w:tc>
      </w:tr>
    </w:tbl>
    <w:p w14:paraId="7EE37D58" w14:textId="005CC538" w:rsidR="000610D1" w:rsidRPr="000D4353" w:rsidRDefault="00DE3D14" w:rsidP="000610D1">
      <w:pPr>
        <w:pStyle w:val="Textoindependiente"/>
        <w:ind w:left="0" w:right="386"/>
        <w:jc w:val="center"/>
        <w:rPr>
          <w:rFonts w:asciiTheme="majorHAnsi" w:hAnsiTheme="majorHAnsi"/>
          <w:i/>
          <w:color w:val="000000" w:themeColor="text1"/>
          <w:sz w:val="18"/>
          <w:szCs w:val="18"/>
          <w:lang w:val="es-ES"/>
        </w:rPr>
      </w:pPr>
      <w:r w:rsidRPr="000D4353">
        <w:rPr>
          <w:rFonts w:asciiTheme="majorHAnsi" w:hAnsiTheme="majorHAnsi"/>
          <w:i/>
          <w:color w:val="000000" w:themeColor="text1"/>
          <w:sz w:val="18"/>
          <w:szCs w:val="18"/>
          <w:lang w:val="es-ES"/>
        </w:rPr>
        <w:t>Tabla 6</w:t>
      </w:r>
      <w:r w:rsidR="000610D1" w:rsidRPr="000D4353">
        <w:rPr>
          <w:rFonts w:asciiTheme="majorHAnsi" w:hAnsiTheme="majorHAnsi"/>
          <w:i/>
          <w:color w:val="000000" w:themeColor="text1"/>
          <w:sz w:val="18"/>
          <w:szCs w:val="18"/>
          <w:lang w:val="es-ES"/>
        </w:rPr>
        <w:t>. Número de créditos impartidos por los profesores asociados a tiempo parcial en los cursos 2012/2013</w:t>
      </w:r>
      <w:r w:rsidR="002579BB" w:rsidRPr="000D4353">
        <w:rPr>
          <w:rFonts w:asciiTheme="majorHAnsi" w:hAnsiTheme="majorHAnsi"/>
          <w:i/>
          <w:color w:val="000000" w:themeColor="text1"/>
          <w:sz w:val="18"/>
          <w:szCs w:val="18"/>
          <w:lang w:val="es-ES"/>
        </w:rPr>
        <w:t>,</w:t>
      </w:r>
      <w:r w:rsidR="000610D1" w:rsidRPr="000D4353">
        <w:rPr>
          <w:rFonts w:asciiTheme="majorHAnsi" w:hAnsiTheme="majorHAnsi"/>
          <w:i/>
          <w:color w:val="000000" w:themeColor="text1"/>
          <w:sz w:val="18"/>
          <w:szCs w:val="18"/>
          <w:lang w:val="es-ES"/>
        </w:rPr>
        <w:t xml:space="preserve"> 2016/2017 </w:t>
      </w:r>
      <w:r w:rsidR="002579BB" w:rsidRPr="000D4353">
        <w:rPr>
          <w:rFonts w:asciiTheme="majorHAnsi" w:hAnsiTheme="majorHAnsi"/>
          <w:i/>
          <w:color w:val="000000" w:themeColor="text1"/>
          <w:sz w:val="18"/>
          <w:szCs w:val="18"/>
          <w:lang w:val="es-ES"/>
        </w:rPr>
        <w:t xml:space="preserve">y 2017/2018 </w:t>
      </w:r>
      <w:r w:rsidR="000610D1" w:rsidRPr="000D4353">
        <w:rPr>
          <w:rFonts w:asciiTheme="majorHAnsi" w:hAnsiTheme="majorHAnsi"/>
          <w:i/>
          <w:color w:val="000000" w:themeColor="text1"/>
          <w:sz w:val="18"/>
          <w:szCs w:val="18"/>
          <w:lang w:val="es-ES"/>
        </w:rPr>
        <w:t>en los títulos de la FTI. (Fuente: Gabinete de Evaluación Institucional de la ULPGC.)</w:t>
      </w:r>
    </w:p>
    <w:p w14:paraId="770B0460" w14:textId="77777777" w:rsidR="00FA4354" w:rsidRPr="000D4353" w:rsidRDefault="00FA4354" w:rsidP="00BC0E54">
      <w:pPr>
        <w:pStyle w:val="Textoindependiente"/>
        <w:ind w:left="0" w:right="386"/>
        <w:jc w:val="both"/>
        <w:rPr>
          <w:rFonts w:asciiTheme="majorHAnsi" w:hAnsiTheme="majorHAnsi"/>
          <w:color w:val="000000" w:themeColor="text1"/>
          <w:lang w:val="es-ES"/>
        </w:rPr>
      </w:pPr>
    </w:p>
    <w:p w14:paraId="39BCF93C" w14:textId="68888381" w:rsidR="00BC0E54" w:rsidRPr="000D4353" w:rsidRDefault="002E3A06" w:rsidP="00BC0E54">
      <w:pPr>
        <w:pStyle w:val="Textoindependiente"/>
        <w:ind w:left="0" w:right="386"/>
        <w:jc w:val="both"/>
        <w:rPr>
          <w:rFonts w:ascii="Cambria" w:hAnsi="Cambria"/>
          <w:color w:val="000000" w:themeColor="text1"/>
          <w:lang w:val="es-ES"/>
        </w:rPr>
      </w:pPr>
      <w:r w:rsidRPr="000D4353">
        <w:rPr>
          <w:rFonts w:asciiTheme="majorHAnsi" w:hAnsiTheme="majorHAnsi"/>
          <w:color w:val="000000" w:themeColor="text1"/>
          <w:lang w:val="es-ES"/>
        </w:rPr>
        <w:t>Tal como ha ocurrido en cursos anteriores</w:t>
      </w:r>
      <w:r w:rsidR="00FA4354" w:rsidRPr="000D4353">
        <w:rPr>
          <w:rFonts w:asciiTheme="majorHAnsi" w:hAnsiTheme="majorHAnsi"/>
          <w:color w:val="000000" w:themeColor="text1"/>
          <w:lang w:val="es-ES"/>
        </w:rPr>
        <w:t xml:space="preserve">, es posible que </w:t>
      </w:r>
      <w:r w:rsidR="001A331E" w:rsidRPr="000D4353">
        <w:rPr>
          <w:rFonts w:asciiTheme="majorHAnsi" w:hAnsiTheme="majorHAnsi"/>
          <w:color w:val="000000" w:themeColor="text1"/>
          <w:lang w:val="es-ES"/>
        </w:rPr>
        <w:t xml:space="preserve">el impacto de esta realidad </w:t>
      </w:r>
      <w:r w:rsidRPr="000D4353">
        <w:rPr>
          <w:rFonts w:asciiTheme="majorHAnsi" w:hAnsiTheme="majorHAnsi"/>
          <w:color w:val="000000" w:themeColor="text1"/>
          <w:lang w:val="es-ES"/>
        </w:rPr>
        <w:t>se refleje de algún modo</w:t>
      </w:r>
      <w:r w:rsidR="00FA4354" w:rsidRPr="000D4353">
        <w:rPr>
          <w:rFonts w:asciiTheme="majorHAnsi" w:hAnsiTheme="majorHAnsi"/>
          <w:color w:val="000000" w:themeColor="text1"/>
          <w:lang w:val="es-ES"/>
        </w:rPr>
        <w:t xml:space="preserve"> </w:t>
      </w:r>
      <w:r w:rsidR="001A331E" w:rsidRPr="000D4353">
        <w:rPr>
          <w:rFonts w:asciiTheme="majorHAnsi" w:hAnsiTheme="majorHAnsi"/>
          <w:color w:val="000000" w:themeColor="text1"/>
          <w:lang w:val="es-ES"/>
        </w:rPr>
        <w:t xml:space="preserve">en la </w:t>
      </w:r>
      <w:r w:rsidR="00FA4354" w:rsidRPr="000D4353">
        <w:rPr>
          <w:rFonts w:asciiTheme="majorHAnsi" w:hAnsiTheme="majorHAnsi"/>
          <w:color w:val="000000" w:themeColor="text1"/>
          <w:lang w:val="es-ES"/>
        </w:rPr>
        <w:t xml:space="preserve">percepción que los alumnos tienen de la </w:t>
      </w:r>
      <w:r w:rsidR="001A331E" w:rsidRPr="000D4353">
        <w:rPr>
          <w:rFonts w:asciiTheme="majorHAnsi" w:hAnsiTheme="majorHAnsi"/>
          <w:color w:val="000000" w:themeColor="text1"/>
          <w:lang w:val="es-ES"/>
        </w:rPr>
        <w:t xml:space="preserve">calidad y </w:t>
      </w:r>
      <w:r w:rsidR="00FA4354" w:rsidRPr="000D4353">
        <w:rPr>
          <w:rFonts w:asciiTheme="majorHAnsi" w:hAnsiTheme="majorHAnsi"/>
          <w:color w:val="000000" w:themeColor="text1"/>
          <w:lang w:val="es-ES"/>
        </w:rPr>
        <w:t>d</w:t>
      </w:r>
      <w:r w:rsidR="001A331E" w:rsidRPr="000D4353">
        <w:rPr>
          <w:rFonts w:asciiTheme="majorHAnsi" w:hAnsiTheme="majorHAnsi"/>
          <w:color w:val="000000" w:themeColor="text1"/>
          <w:lang w:val="es-ES"/>
        </w:rPr>
        <w:t>el desarrollo de la docencia</w:t>
      </w:r>
      <w:r w:rsidR="00FA4354" w:rsidRPr="000D4353">
        <w:rPr>
          <w:rFonts w:asciiTheme="majorHAnsi" w:hAnsiTheme="majorHAnsi"/>
          <w:color w:val="000000" w:themeColor="text1"/>
          <w:lang w:val="es-ES"/>
        </w:rPr>
        <w:t xml:space="preserve"> en la FTI</w:t>
      </w:r>
      <w:r w:rsidR="00694A24" w:rsidRPr="000D4353">
        <w:rPr>
          <w:rFonts w:asciiTheme="majorHAnsi" w:hAnsiTheme="majorHAnsi"/>
          <w:color w:val="000000" w:themeColor="text1"/>
          <w:lang w:val="es-ES"/>
        </w:rPr>
        <w:t xml:space="preserve">. En concreto, nos referimos a </w:t>
      </w:r>
      <w:r w:rsidR="00031773" w:rsidRPr="000D4353">
        <w:rPr>
          <w:rFonts w:asciiTheme="majorHAnsi" w:hAnsiTheme="majorHAnsi"/>
          <w:color w:val="000000" w:themeColor="text1"/>
          <w:lang w:val="es-ES"/>
        </w:rPr>
        <w:t xml:space="preserve">las consecuencias negativas de los siguientes dos factores: por un lado, </w:t>
      </w:r>
      <w:r w:rsidR="00694A24" w:rsidRPr="000D4353">
        <w:rPr>
          <w:rFonts w:asciiTheme="majorHAnsi" w:hAnsiTheme="majorHAnsi"/>
          <w:color w:val="000000" w:themeColor="text1"/>
          <w:lang w:val="es-ES"/>
        </w:rPr>
        <w:t xml:space="preserve">lo insatisfactorio de los procesos institucionales para la contratación de estos docentes </w:t>
      </w:r>
      <w:r w:rsidR="00031773" w:rsidRPr="000D4353">
        <w:rPr>
          <w:rFonts w:asciiTheme="majorHAnsi" w:hAnsiTheme="majorHAnsi"/>
          <w:color w:val="000000" w:themeColor="text1"/>
          <w:lang w:val="es-ES"/>
        </w:rPr>
        <w:t>asociados</w:t>
      </w:r>
      <w:r w:rsidR="00694A24" w:rsidRPr="000D4353">
        <w:rPr>
          <w:rFonts w:asciiTheme="majorHAnsi" w:hAnsiTheme="majorHAnsi"/>
          <w:color w:val="000000" w:themeColor="text1"/>
          <w:lang w:val="es-ES"/>
        </w:rPr>
        <w:t xml:space="preserve"> </w:t>
      </w:r>
      <w:r w:rsidR="00031773" w:rsidRPr="000D4353">
        <w:rPr>
          <w:rFonts w:ascii="Cambria" w:hAnsi="Cambria"/>
          <w:color w:val="000000" w:themeColor="text1"/>
          <w:lang w:val="es-ES"/>
        </w:rPr>
        <w:t>y, por el otro, las poco atractivas condiciones laborales que se ofrecen a estos profesores a tiempo parcial.</w:t>
      </w:r>
    </w:p>
    <w:p w14:paraId="7A03F933" w14:textId="538C9296" w:rsidR="0007200B" w:rsidRPr="000D4353" w:rsidRDefault="006F3749" w:rsidP="0007200B">
      <w:pPr>
        <w:pStyle w:val="Textoindependiente"/>
        <w:ind w:left="0" w:right="386" w:firstLine="567"/>
        <w:jc w:val="both"/>
        <w:rPr>
          <w:rFonts w:asciiTheme="majorHAnsi" w:hAnsiTheme="majorHAnsi"/>
          <w:color w:val="000000" w:themeColor="text1"/>
          <w:lang w:val="es-ES"/>
        </w:rPr>
      </w:pPr>
      <w:r w:rsidRPr="000D4353">
        <w:rPr>
          <w:rFonts w:ascii="Cambria" w:hAnsi="Cambria"/>
          <w:color w:val="000000" w:themeColor="text1"/>
          <w:lang w:val="es-ES"/>
        </w:rPr>
        <w:t>Como contrapartida a</w:t>
      </w:r>
      <w:r w:rsidR="00835FD5" w:rsidRPr="000D4353">
        <w:rPr>
          <w:rFonts w:ascii="Cambria" w:hAnsi="Cambria"/>
          <w:color w:val="000000" w:themeColor="text1"/>
          <w:lang w:val="es-ES"/>
        </w:rPr>
        <w:t xml:space="preserve"> esta situación</w:t>
      </w:r>
      <w:r w:rsidRPr="000D4353">
        <w:rPr>
          <w:rFonts w:ascii="Cambria" w:hAnsi="Cambria"/>
          <w:color w:val="000000" w:themeColor="text1"/>
          <w:lang w:val="es-ES"/>
        </w:rPr>
        <w:t>, en el curso 2017/2018</w:t>
      </w:r>
      <w:r w:rsidR="00835FD5" w:rsidRPr="000D4353">
        <w:rPr>
          <w:rFonts w:ascii="Cambria" w:hAnsi="Cambria"/>
          <w:color w:val="000000" w:themeColor="text1"/>
          <w:lang w:val="es-ES"/>
        </w:rPr>
        <w:t xml:space="preserve"> </w:t>
      </w:r>
      <w:r w:rsidRPr="000D4353">
        <w:rPr>
          <w:rFonts w:ascii="Cambria" w:hAnsi="Cambria"/>
          <w:color w:val="000000" w:themeColor="text1"/>
          <w:lang w:val="es-ES"/>
        </w:rPr>
        <w:t>se consolidó el</w:t>
      </w:r>
      <w:r w:rsidR="0097421B" w:rsidRPr="000D4353">
        <w:rPr>
          <w:rFonts w:ascii="Cambria" w:hAnsi="Cambria"/>
          <w:color w:val="000000" w:themeColor="text1"/>
          <w:lang w:val="es-ES"/>
        </w:rPr>
        <w:t xml:space="preserve"> efecto positivo de</w:t>
      </w:r>
      <w:r w:rsidR="0007200B" w:rsidRPr="000D4353">
        <w:rPr>
          <w:rFonts w:ascii="Cambria" w:hAnsi="Cambria"/>
          <w:color w:val="000000" w:themeColor="text1"/>
          <w:lang w:val="es-ES"/>
        </w:rPr>
        <w:t>l</w:t>
      </w:r>
      <w:r w:rsidR="0097421B" w:rsidRPr="000D4353">
        <w:rPr>
          <w:rFonts w:ascii="Cambria" w:hAnsi="Cambria"/>
          <w:color w:val="000000" w:themeColor="text1"/>
          <w:lang w:val="es-ES"/>
        </w:rPr>
        <w:t xml:space="preserve"> respiro económico permitido por el Gobierno de España a las universidades</w:t>
      </w:r>
      <w:r w:rsidRPr="000D4353">
        <w:rPr>
          <w:rFonts w:ascii="Cambria" w:hAnsi="Cambria"/>
          <w:color w:val="000000" w:themeColor="text1"/>
          <w:lang w:val="es-ES"/>
        </w:rPr>
        <w:t xml:space="preserve"> a partir del curso 2016/2017</w:t>
      </w:r>
      <w:r w:rsidR="0097421B" w:rsidRPr="000D4353">
        <w:rPr>
          <w:rFonts w:ascii="Cambria" w:hAnsi="Cambria"/>
          <w:color w:val="000000" w:themeColor="text1"/>
          <w:lang w:val="es-ES"/>
        </w:rPr>
        <w:t xml:space="preserve">. </w:t>
      </w:r>
      <w:r w:rsidRPr="000D4353">
        <w:rPr>
          <w:rFonts w:ascii="Cambria" w:hAnsi="Cambria"/>
          <w:color w:val="000000" w:themeColor="text1"/>
          <w:lang w:val="es-ES"/>
        </w:rPr>
        <w:t>Además de la conversión el año anterior a la categoría de profesor titular de universidad de un número significativo de docentes adscritos a la FTI (cuando se pasó de diez a 15 profesores con este perfil en el Grado en TI Inglés-Alemán, y de diez a 17 en el Grado en TI Inglés-Francés), durante este curso se iniciaron los procedimientos para la contratación de profesores ayudantes doctores (a tiempo completo) en varias áreas con déficit de docentes en nuestros títulos. Estos procedimientos se resolverán durante el curso 2018/2019 y supondrán un paso más hacia la estabilización del profesorado con docencia en la Facultad.</w:t>
      </w:r>
      <w:r w:rsidR="0007200B" w:rsidRPr="000D4353">
        <w:rPr>
          <w:rFonts w:ascii="Cambria" w:hAnsi="Cambria"/>
          <w:color w:val="000000" w:themeColor="text1"/>
          <w:lang w:val="es-ES"/>
        </w:rPr>
        <w:t xml:space="preserve"> </w:t>
      </w:r>
    </w:p>
    <w:p w14:paraId="3B3EA6DC" w14:textId="2B124913" w:rsidR="00BA6026" w:rsidRPr="000D4353" w:rsidRDefault="0097421B" w:rsidP="00BA6026">
      <w:pPr>
        <w:pStyle w:val="Textoindependiente"/>
        <w:ind w:left="0" w:right="386" w:firstLine="567"/>
        <w:jc w:val="both"/>
        <w:rPr>
          <w:rFonts w:asciiTheme="majorHAnsi" w:hAnsiTheme="majorHAnsi"/>
          <w:color w:val="000000" w:themeColor="text1"/>
          <w:lang w:val="es-ES"/>
        </w:rPr>
      </w:pPr>
      <w:r w:rsidRPr="000D4353">
        <w:rPr>
          <w:rFonts w:asciiTheme="majorHAnsi" w:hAnsiTheme="majorHAnsi"/>
          <w:color w:val="000000" w:themeColor="text1"/>
          <w:lang w:val="es-ES"/>
        </w:rPr>
        <w:t>En lo tocante a la formación y especialización continua del personal docente</w:t>
      </w:r>
      <w:r w:rsidR="00F05550" w:rsidRPr="000D4353">
        <w:rPr>
          <w:rFonts w:asciiTheme="majorHAnsi" w:hAnsiTheme="majorHAnsi"/>
          <w:color w:val="000000" w:themeColor="text1"/>
          <w:lang w:val="es-ES"/>
        </w:rPr>
        <w:t xml:space="preserve">, hubo un grado de participación del </w:t>
      </w:r>
      <w:r w:rsidR="009A5483" w:rsidRPr="000D4353">
        <w:rPr>
          <w:rFonts w:asciiTheme="majorHAnsi" w:hAnsiTheme="majorHAnsi"/>
          <w:color w:val="000000" w:themeColor="text1"/>
          <w:lang w:val="es-ES"/>
        </w:rPr>
        <w:t>23,17</w:t>
      </w:r>
      <w:r w:rsidR="00F05550" w:rsidRPr="000D4353">
        <w:rPr>
          <w:rFonts w:asciiTheme="majorHAnsi" w:hAnsiTheme="majorHAnsi"/>
          <w:color w:val="000000" w:themeColor="text1"/>
          <w:lang w:val="es-ES"/>
        </w:rPr>
        <w:t xml:space="preserve">% de los profesores de la FTI </w:t>
      </w:r>
      <w:r w:rsidR="002020ED" w:rsidRPr="000D4353">
        <w:rPr>
          <w:rFonts w:asciiTheme="majorHAnsi" w:hAnsiTheme="majorHAnsi"/>
          <w:color w:val="000000" w:themeColor="text1"/>
          <w:lang w:val="es-ES"/>
        </w:rPr>
        <w:t>en</w:t>
      </w:r>
      <w:r w:rsidR="002020ED" w:rsidRPr="000D4353">
        <w:rPr>
          <w:rFonts w:asciiTheme="majorHAnsi" w:hAnsiTheme="majorHAnsi"/>
          <w:color w:val="000000" w:themeColor="text1"/>
          <w:spacing w:val="29"/>
          <w:lang w:val="es-ES"/>
        </w:rPr>
        <w:t xml:space="preserve"> </w:t>
      </w:r>
      <w:r w:rsidR="002020ED" w:rsidRPr="000D4353">
        <w:rPr>
          <w:rFonts w:asciiTheme="majorHAnsi" w:hAnsiTheme="majorHAnsi"/>
          <w:color w:val="000000" w:themeColor="text1"/>
          <w:lang w:val="es-ES"/>
        </w:rPr>
        <w:t>el</w:t>
      </w:r>
      <w:r w:rsidR="002020ED" w:rsidRPr="000D4353">
        <w:rPr>
          <w:rFonts w:asciiTheme="majorHAnsi" w:hAnsiTheme="majorHAnsi"/>
          <w:color w:val="000000" w:themeColor="text1"/>
          <w:spacing w:val="29"/>
          <w:lang w:val="es-ES"/>
        </w:rPr>
        <w:t xml:space="preserve"> </w:t>
      </w:r>
      <w:r w:rsidR="002020ED" w:rsidRPr="000D4353">
        <w:rPr>
          <w:rFonts w:asciiTheme="majorHAnsi" w:hAnsiTheme="majorHAnsi"/>
          <w:color w:val="000000" w:themeColor="text1"/>
          <w:lang w:val="es-ES"/>
        </w:rPr>
        <w:t>Plan</w:t>
      </w:r>
      <w:r w:rsidR="002020ED" w:rsidRPr="000D4353">
        <w:rPr>
          <w:rFonts w:asciiTheme="majorHAnsi" w:hAnsiTheme="majorHAnsi"/>
          <w:color w:val="000000" w:themeColor="text1"/>
          <w:spacing w:val="28"/>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spacing w:val="28"/>
          <w:lang w:val="es-ES"/>
        </w:rPr>
        <w:t xml:space="preserve"> </w:t>
      </w:r>
      <w:r w:rsidR="002020ED" w:rsidRPr="000D4353">
        <w:rPr>
          <w:rFonts w:asciiTheme="majorHAnsi" w:hAnsiTheme="majorHAnsi"/>
          <w:color w:val="000000" w:themeColor="text1"/>
          <w:lang w:val="es-ES"/>
        </w:rPr>
        <w:t>Formació</w:t>
      </w:r>
      <w:r w:rsidR="00F05550" w:rsidRPr="000D4353">
        <w:rPr>
          <w:rFonts w:asciiTheme="majorHAnsi" w:hAnsiTheme="majorHAnsi"/>
          <w:color w:val="000000" w:themeColor="text1"/>
          <w:lang w:val="es-ES"/>
        </w:rPr>
        <w:t>n Continua del PDI</w:t>
      </w:r>
      <w:r w:rsidR="002020ED" w:rsidRPr="000D4353">
        <w:rPr>
          <w:rFonts w:asciiTheme="majorHAnsi" w:hAnsiTheme="majorHAnsi"/>
          <w:color w:val="000000" w:themeColor="text1"/>
          <w:spacing w:val="29"/>
          <w:lang w:val="es-ES"/>
        </w:rPr>
        <w:t xml:space="preserve"> </w:t>
      </w:r>
      <w:r w:rsidR="002020ED" w:rsidRPr="000D4353">
        <w:rPr>
          <w:rFonts w:asciiTheme="majorHAnsi" w:hAnsiTheme="majorHAnsi"/>
          <w:color w:val="000000" w:themeColor="text1"/>
          <w:lang w:val="es-ES"/>
        </w:rPr>
        <w:t>ofrecido</w:t>
      </w:r>
      <w:r w:rsidR="002020ED" w:rsidRPr="000D4353">
        <w:rPr>
          <w:rFonts w:asciiTheme="majorHAnsi" w:hAnsiTheme="majorHAnsi"/>
          <w:color w:val="000000" w:themeColor="text1"/>
          <w:spacing w:val="29"/>
          <w:lang w:val="es-ES"/>
        </w:rPr>
        <w:t xml:space="preserve"> </w:t>
      </w:r>
      <w:r w:rsidR="002020ED" w:rsidRPr="000D4353">
        <w:rPr>
          <w:rFonts w:asciiTheme="majorHAnsi" w:hAnsiTheme="majorHAnsi"/>
          <w:color w:val="000000" w:themeColor="text1"/>
          <w:lang w:val="es-ES"/>
        </w:rPr>
        <w:t>por</w:t>
      </w:r>
      <w:r w:rsidR="002020ED" w:rsidRPr="000D4353">
        <w:rPr>
          <w:rFonts w:asciiTheme="majorHAnsi" w:hAnsiTheme="majorHAnsi"/>
          <w:color w:val="000000" w:themeColor="text1"/>
          <w:spacing w:val="28"/>
          <w:lang w:val="es-ES"/>
        </w:rPr>
        <w:t xml:space="preserve"> </w:t>
      </w:r>
      <w:r w:rsidR="002020ED" w:rsidRPr="000D4353">
        <w:rPr>
          <w:rFonts w:asciiTheme="majorHAnsi" w:hAnsiTheme="majorHAnsi"/>
          <w:color w:val="000000" w:themeColor="text1"/>
          <w:spacing w:val="-1"/>
          <w:lang w:val="es-ES"/>
        </w:rPr>
        <w:t>la</w:t>
      </w:r>
      <w:r w:rsidR="002020ED" w:rsidRPr="000D4353">
        <w:rPr>
          <w:rFonts w:asciiTheme="majorHAnsi" w:hAnsiTheme="majorHAnsi"/>
          <w:color w:val="000000" w:themeColor="text1"/>
          <w:spacing w:val="29"/>
          <w:lang w:val="es-ES"/>
        </w:rPr>
        <w:t xml:space="preserve"> </w:t>
      </w:r>
      <w:r w:rsidR="002020ED" w:rsidRPr="000D4353">
        <w:rPr>
          <w:rFonts w:asciiTheme="majorHAnsi" w:hAnsiTheme="majorHAnsi"/>
          <w:color w:val="000000" w:themeColor="text1"/>
          <w:spacing w:val="-1"/>
          <w:lang w:val="es-ES"/>
        </w:rPr>
        <w:t>ULPGC</w:t>
      </w:r>
      <w:r w:rsidR="002020ED" w:rsidRPr="000D4353">
        <w:rPr>
          <w:rFonts w:asciiTheme="majorHAnsi" w:hAnsiTheme="majorHAnsi"/>
          <w:color w:val="000000" w:themeColor="text1"/>
          <w:lang w:val="es-ES"/>
        </w:rPr>
        <w:t>.</w:t>
      </w:r>
      <w:r w:rsidR="002020ED" w:rsidRPr="000D4353">
        <w:rPr>
          <w:rFonts w:asciiTheme="majorHAnsi" w:hAnsiTheme="majorHAnsi"/>
          <w:color w:val="000000" w:themeColor="text1"/>
          <w:spacing w:val="4"/>
          <w:lang w:val="es-ES"/>
        </w:rPr>
        <w:t xml:space="preserve"> </w:t>
      </w:r>
      <w:r w:rsidR="002020ED" w:rsidRPr="000D4353">
        <w:rPr>
          <w:rFonts w:asciiTheme="majorHAnsi" w:hAnsiTheme="majorHAnsi"/>
          <w:color w:val="000000" w:themeColor="text1"/>
          <w:lang w:val="es-ES"/>
        </w:rPr>
        <w:t>Hay</w:t>
      </w:r>
      <w:r w:rsidR="002020ED" w:rsidRPr="000D4353">
        <w:rPr>
          <w:rFonts w:asciiTheme="majorHAnsi" w:hAnsiTheme="majorHAnsi"/>
          <w:color w:val="000000" w:themeColor="text1"/>
          <w:spacing w:val="4"/>
          <w:lang w:val="es-ES"/>
        </w:rPr>
        <w:t xml:space="preserve"> </w:t>
      </w:r>
      <w:r w:rsidR="002020ED" w:rsidRPr="000D4353">
        <w:rPr>
          <w:rFonts w:asciiTheme="majorHAnsi" w:hAnsiTheme="majorHAnsi"/>
          <w:color w:val="000000" w:themeColor="text1"/>
          <w:spacing w:val="-1"/>
          <w:lang w:val="es-ES"/>
        </w:rPr>
        <w:t>que</w:t>
      </w:r>
      <w:r w:rsidR="002020ED" w:rsidRPr="000D4353">
        <w:rPr>
          <w:rFonts w:asciiTheme="majorHAnsi" w:hAnsiTheme="majorHAnsi"/>
          <w:color w:val="000000" w:themeColor="text1"/>
          <w:spacing w:val="6"/>
          <w:lang w:val="es-ES"/>
        </w:rPr>
        <w:t xml:space="preserve"> </w:t>
      </w:r>
      <w:r w:rsidR="002020ED" w:rsidRPr="000D4353">
        <w:rPr>
          <w:rFonts w:asciiTheme="majorHAnsi" w:hAnsiTheme="majorHAnsi"/>
          <w:color w:val="000000" w:themeColor="text1"/>
          <w:lang w:val="es-ES"/>
        </w:rPr>
        <w:t>destacar</w:t>
      </w:r>
      <w:r w:rsidR="002020ED" w:rsidRPr="000D4353">
        <w:rPr>
          <w:rFonts w:asciiTheme="majorHAnsi" w:hAnsiTheme="majorHAnsi"/>
          <w:color w:val="000000" w:themeColor="text1"/>
          <w:spacing w:val="4"/>
          <w:lang w:val="es-ES"/>
        </w:rPr>
        <w:t xml:space="preserve"> </w:t>
      </w:r>
      <w:r w:rsidR="002020ED" w:rsidRPr="000D4353">
        <w:rPr>
          <w:rFonts w:asciiTheme="majorHAnsi" w:hAnsiTheme="majorHAnsi"/>
          <w:color w:val="000000" w:themeColor="text1"/>
          <w:spacing w:val="-1"/>
          <w:lang w:val="es-ES"/>
        </w:rPr>
        <w:t>que</w:t>
      </w:r>
      <w:r w:rsidR="002020ED" w:rsidRPr="000D4353">
        <w:rPr>
          <w:rFonts w:asciiTheme="majorHAnsi" w:hAnsiTheme="majorHAnsi"/>
          <w:color w:val="000000" w:themeColor="text1"/>
          <w:spacing w:val="3"/>
          <w:lang w:val="es-ES"/>
        </w:rPr>
        <w:t xml:space="preserve"> </w:t>
      </w:r>
      <w:r w:rsidR="00F05550" w:rsidRPr="000D4353">
        <w:rPr>
          <w:rFonts w:asciiTheme="majorHAnsi" w:hAnsiTheme="majorHAnsi"/>
          <w:color w:val="000000" w:themeColor="text1"/>
          <w:spacing w:val="3"/>
          <w:lang w:val="es-ES"/>
        </w:rPr>
        <w:t>este porcentaje</w:t>
      </w:r>
      <w:r w:rsidR="009A5483" w:rsidRPr="000D4353">
        <w:rPr>
          <w:rFonts w:asciiTheme="majorHAnsi" w:hAnsiTheme="majorHAnsi"/>
          <w:color w:val="000000" w:themeColor="text1"/>
          <w:spacing w:val="3"/>
          <w:lang w:val="es-ES"/>
        </w:rPr>
        <w:t>, relativamente bajo,</w:t>
      </w:r>
      <w:r w:rsidR="002020ED" w:rsidRPr="000D4353">
        <w:rPr>
          <w:rFonts w:asciiTheme="majorHAnsi" w:hAnsiTheme="majorHAnsi"/>
          <w:color w:val="000000" w:themeColor="text1"/>
          <w:spacing w:val="26"/>
          <w:lang w:val="es-ES"/>
        </w:rPr>
        <w:t xml:space="preserve"> </w:t>
      </w:r>
      <w:r w:rsidR="002020ED" w:rsidRPr="000D4353">
        <w:rPr>
          <w:rFonts w:asciiTheme="majorHAnsi" w:hAnsiTheme="majorHAnsi"/>
          <w:color w:val="000000" w:themeColor="text1"/>
          <w:lang w:val="es-ES"/>
        </w:rPr>
        <w:t>solo</w:t>
      </w:r>
      <w:r w:rsidR="002020ED" w:rsidRPr="000D4353">
        <w:rPr>
          <w:rFonts w:asciiTheme="majorHAnsi" w:hAnsiTheme="majorHAnsi"/>
          <w:color w:val="000000" w:themeColor="text1"/>
          <w:spacing w:val="25"/>
          <w:lang w:val="es-ES"/>
        </w:rPr>
        <w:t xml:space="preserve"> </w:t>
      </w:r>
      <w:r w:rsidR="00F05550" w:rsidRPr="000D4353">
        <w:rPr>
          <w:rFonts w:asciiTheme="majorHAnsi" w:hAnsiTheme="majorHAnsi"/>
          <w:color w:val="000000" w:themeColor="text1"/>
          <w:spacing w:val="-1"/>
          <w:lang w:val="es-ES"/>
        </w:rPr>
        <w:t>refleja</w:t>
      </w:r>
      <w:r w:rsidR="002020ED" w:rsidRPr="000D4353">
        <w:rPr>
          <w:rFonts w:asciiTheme="majorHAnsi" w:hAnsiTheme="majorHAnsi"/>
          <w:color w:val="000000" w:themeColor="text1"/>
          <w:spacing w:val="24"/>
          <w:lang w:val="es-ES"/>
        </w:rPr>
        <w:t xml:space="preserve"> </w:t>
      </w:r>
      <w:r w:rsidR="002020ED" w:rsidRPr="000D4353">
        <w:rPr>
          <w:rFonts w:asciiTheme="majorHAnsi" w:hAnsiTheme="majorHAnsi"/>
          <w:color w:val="000000" w:themeColor="text1"/>
          <w:spacing w:val="-1"/>
          <w:lang w:val="es-ES"/>
        </w:rPr>
        <w:t>la</w:t>
      </w:r>
      <w:r w:rsidR="002020ED" w:rsidRPr="000D4353">
        <w:rPr>
          <w:rFonts w:asciiTheme="majorHAnsi" w:hAnsiTheme="majorHAnsi"/>
          <w:color w:val="000000" w:themeColor="text1"/>
          <w:spacing w:val="25"/>
          <w:lang w:val="es-ES"/>
        </w:rPr>
        <w:t xml:space="preserve"> </w:t>
      </w:r>
      <w:r w:rsidR="002020ED" w:rsidRPr="000D4353">
        <w:rPr>
          <w:rFonts w:asciiTheme="majorHAnsi" w:hAnsiTheme="majorHAnsi"/>
          <w:color w:val="000000" w:themeColor="text1"/>
          <w:lang w:val="es-ES"/>
        </w:rPr>
        <w:t>participación</w:t>
      </w:r>
      <w:r w:rsidR="002020ED" w:rsidRPr="000D4353">
        <w:rPr>
          <w:rFonts w:asciiTheme="majorHAnsi" w:hAnsiTheme="majorHAnsi"/>
          <w:color w:val="000000" w:themeColor="text1"/>
          <w:spacing w:val="24"/>
          <w:lang w:val="es-ES"/>
        </w:rPr>
        <w:t xml:space="preserve"> </w:t>
      </w:r>
      <w:r w:rsidR="002020ED" w:rsidRPr="000D4353">
        <w:rPr>
          <w:rFonts w:asciiTheme="majorHAnsi" w:hAnsiTheme="majorHAnsi"/>
          <w:color w:val="000000" w:themeColor="text1"/>
          <w:lang w:val="es-ES"/>
        </w:rPr>
        <w:t>en</w:t>
      </w:r>
      <w:r w:rsidR="002020ED" w:rsidRPr="000D4353">
        <w:rPr>
          <w:rFonts w:asciiTheme="majorHAnsi" w:hAnsiTheme="majorHAnsi"/>
          <w:color w:val="000000" w:themeColor="text1"/>
          <w:spacing w:val="25"/>
          <w:lang w:val="es-ES"/>
        </w:rPr>
        <w:t xml:space="preserve"> </w:t>
      </w:r>
      <w:r w:rsidR="002020ED" w:rsidRPr="000D4353">
        <w:rPr>
          <w:rFonts w:asciiTheme="majorHAnsi" w:hAnsiTheme="majorHAnsi"/>
          <w:color w:val="000000" w:themeColor="text1"/>
          <w:lang w:val="es-ES"/>
        </w:rPr>
        <w:t>el</w:t>
      </w:r>
      <w:r w:rsidR="002020ED" w:rsidRPr="000D4353">
        <w:rPr>
          <w:rFonts w:asciiTheme="majorHAnsi" w:hAnsiTheme="majorHAnsi"/>
          <w:color w:val="000000" w:themeColor="text1"/>
          <w:spacing w:val="25"/>
          <w:lang w:val="es-ES"/>
        </w:rPr>
        <w:t xml:space="preserve"> </w:t>
      </w:r>
      <w:r w:rsidR="002020ED" w:rsidRPr="000D4353">
        <w:rPr>
          <w:rFonts w:asciiTheme="majorHAnsi" w:hAnsiTheme="majorHAnsi"/>
          <w:color w:val="000000" w:themeColor="text1"/>
          <w:lang w:val="es-ES"/>
        </w:rPr>
        <w:t>programa</w:t>
      </w:r>
      <w:r w:rsidR="002020ED" w:rsidRPr="000D4353">
        <w:rPr>
          <w:rFonts w:asciiTheme="majorHAnsi" w:hAnsiTheme="majorHAnsi"/>
          <w:color w:val="000000" w:themeColor="text1"/>
          <w:spacing w:val="26"/>
          <w:lang w:val="es-ES"/>
        </w:rPr>
        <w:t xml:space="preserve"> </w:t>
      </w:r>
      <w:r w:rsidR="002020ED" w:rsidRPr="000D4353">
        <w:rPr>
          <w:rFonts w:asciiTheme="majorHAnsi" w:hAnsiTheme="majorHAnsi"/>
          <w:color w:val="000000" w:themeColor="text1"/>
          <w:lang w:val="es-ES"/>
        </w:rPr>
        <w:t>propio</w:t>
      </w:r>
      <w:r w:rsidR="00F05550" w:rsidRPr="000D4353">
        <w:rPr>
          <w:rFonts w:asciiTheme="majorHAnsi" w:hAnsiTheme="majorHAnsi"/>
          <w:color w:val="000000" w:themeColor="text1"/>
          <w:lang w:val="es-ES"/>
        </w:rPr>
        <w:t xml:space="preserve"> de la ULPGC</w:t>
      </w:r>
      <w:r w:rsidR="002020ED" w:rsidRPr="000D4353">
        <w:rPr>
          <w:rFonts w:asciiTheme="majorHAnsi" w:hAnsiTheme="majorHAnsi"/>
          <w:color w:val="000000" w:themeColor="text1"/>
          <w:lang w:val="es-ES"/>
        </w:rPr>
        <w:t>,</w:t>
      </w:r>
      <w:r w:rsidR="002020ED" w:rsidRPr="000D4353">
        <w:rPr>
          <w:rFonts w:asciiTheme="majorHAnsi" w:hAnsiTheme="majorHAnsi"/>
          <w:color w:val="000000" w:themeColor="text1"/>
          <w:spacing w:val="25"/>
          <w:lang w:val="es-ES"/>
        </w:rPr>
        <w:t xml:space="preserve"> </w:t>
      </w:r>
      <w:r w:rsidR="002020ED" w:rsidRPr="000D4353">
        <w:rPr>
          <w:rFonts w:asciiTheme="majorHAnsi" w:hAnsiTheme="majorHAnsi"/>
          <w:color w:val="000000" w:themeColor="text1"/>
          <w:lang w:val="es-ES"/>
        </w:rPr>
        <w:t>pero</w:t>
      </w:r>
      <w:r w:rsidR="002020ED" w:rsidRPr="000D4353">
        <w:rPr>
          <w:rFonts w:asciiTheme="majorHAnsi" w:hAnsiTheme="majorHAnsi"/>
          <w:color w:val="000000" w:themeColor="text1"/>
          <w:spacing w:val="25"/>
          <w:lang w:val="es-ES"/>
        </w:rPr>
        <w:t xml:space="preserve"> </w:t>
      </w:r>
      <w:r w:rsidR="002020ED" w:rsidRPr="000D4353">
        <w:rPr>
          <w:rFonts w:asciiTheme="majorHAnsi" w:hAnsiTheme="majorHAnsi"/>
          <w:color w:val="000000" w:themeColor="text1"/>
          <w:spacing w:val="-1"/>
          <w:lang w:val="es-ES"/>
        </w:rPr>
        <w:t>un</w:t>
      </w:r>
      <w:r w:rsidR="002020ED" w:rsidRPr="000D4353">
        <w:rPr>
          <w:rFonts w:asciiTheme="majorHAnsi" w:hAnsiTheme="majorHAnsi"/>
          <w:color w:val="000000" w:themeColor="text1"/>
          <w:spacing w:val="25"/>
          <w:lang w:val="es-ES"/>
        </w:rPr>
        <w:t xml:space="preserve"> </w:t>
      </w:r>
      <w:r w:rsidR="002020ED" w:rsidRPr="000D4353">
        <w:rPr>
          <w:rFonts w:asciiTheme="majorHAnsi" w:hAnsiTheme="majorHAnsi"/>
          <w:color w:val="000000" w:themeColor="text1"/>
          <w:spacing w:val="-1"/>
          <w:lang w:val="es-ES"/>
        </w:rPr>
        <w:t>número</w:t>
      </w:r>
      <w:r w:rsidR="002020ED" w:rsidRPr="000D4353">
        <w:rPr>
          <w:rFonts w:asciiTheme="majorHAnsi" w:hAnsiTheme="majorHAnsi"/>
          <w:color w:val="000000" w:themeColor="text1"/>
          <w:spacing w:val="25"/>
          <w:lang w:val="es-ES"/>
        </w:rPr>
        <w:t xml:space="preserve"> </w:t>
      </w:r>
      <w:r w:rsidR="002020ED" w:rsidRPr="000D4353">
        <w:rPr>
          <w:rFonts w:asciiTheme="majorHAnsi" w:hAnsiTheme="majorHAnsi"/>
          <w:color w:val="000000" w:themeColor="text1"/>
          <w:lang w:val="es-ES"/>
        </w:rPr>
        <w:t>elevado</w:t>
      </w:r>
      <w:r w:rsidR="002020ED" w:rsidRPr="000D4353">
        <w:rPr>
          <w:rFonts w:asciiTheme="majorHAnsi" w:hAnsiTheme="majorHAnsi"/>
          <w:color w:val="000000" w:themeColor="text1"/>
          <w:spacing w:val="24"/>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spacing w:val="24"/>
          <w:w w:val="99"/>
          <w:lang w:val="es-ES"/>
        </w:rPr>
        <w:t xml:space="preserve"> </w:t>
      </w:r>
      <w:r w:rsidR="002020ED" w:rsidRPr="000D4353">
        <w:rPr>
          <w:rFonts w:asciiTheme="majorHAnsi" w:hAnsiTheme="majorHAnsi"/>
          <w:color w:val="000000" w:themeColor="text1"/>
          <w:lang w:val="es-ES"/>
        </w:rPr>
        <w:t>profesores</w:t>
      </w:r>
      <w:r w:rsidR="002020ED" w:rsidRPr="000D4353">
        <w:rPr>
          <w:rFonts w:asciiTheme="majorHAnsi" w:hAnsiTheme="majorHAnsi"/>
          <w:color w:val="000000" w:themeColor="text1"/>
          <w:spacing w:val="20"/>
          <w:lang w:val="es-ES"/>
        </w:rPr>
        <w:t xml:space="preserve"> </w:t>
      </w:r>
      <w:r w:rsidR="002020ED" w:rsidRPr="000D4353">
        <w:rPr>
          <w:rFonts w:asciiTheme="majorHAnsi" w:hAnsiTheme="majorHAnsi"/>
          <w:color w:val="000000" w:themeColor="text1"/>
          <w:spacing w:val="-1"/>
          <w:lang w:val="es-ES"/>
        </w:rPr>
        <w:t>también</w:t>
      </w:r>
      <w:r w:rsidR="002020ED" w:rsidRPr="000D4353">
        <w:rPr>
          <w:rFonts w:asciiTheme="majorHAnsi" w:hAnsiTheme="majorHAnsi"/>
          <w:color w:val="000000" w:themeColor="text1"/>
          <w:spacing w:val="19"/>
          <w:lang w:val="es-ES"/>
        </w:rPr>
        <w:t xml:space="preserve"> </w:t>
      </w:r>
      <w:r w:rsidR="002020ED" w:rsidRPr="000D4353">
        <w:rPr>
          <w:rFonts w:asciiTheme="majorHAnsi" w:hAnsiTheme="majorHAnsi"/>
          <w:color w:val="000000" w:themeColor="text1"/>
          <w:spacing w:val="-1"/>
          <w:lang w:val="es-ES"/>
        </w:rPr>
        <w:t>ha</w:t>
      </w:r>
      <w:r w:rsidR="002020ED" w:rsidRPr="000D4353">
        <w:rPr>
          <w:rFonts w:asciiTheme="majorHAnsi" w:hAnsiTheme="majorHAnsi"/>
          <w:color w:val="000000" w:themeColor="text1"/>
          <w:spacing w:val="19"/>
          <w:lang w:val="es-ES"/>
        </w:rPr>
        <w:t xml:space="preserve"> </w:t>
      </w:r>
      <w:r w:rsidR="002020ED" w:rsidRPr="000D4353">
        <w:rPr>
          <w:rFonts w:asciiTheme="majorHAnsi" w:hAnsiTheme="majorHAnsi"/>
          <w:color w:val="000000" w:themeColor="text1"/>
          <w:lang w:val="es-ES"/>
        </w:rPr>
        <w:t>participado</w:t>
      </w:r>
      <w:r w:rsidR="002020ED" w:rsidRPr="000D4353">
        <w:rPr>
          <w:rFonts w:asciiTheme="majorHAnsi" w:hAnsiTheme="majorHAnsi"/>
          <w:color w:val="000000" w:themeColor="text1"/>
          <w:spacing w:val="18"/>
          <w:lang w:val="es-ES"/>
        </w:rPr>
        <w:t xml:space="preserve"> </w:t>
      </w:r>
      <w:r w:rsidR="002020ED" w:rsidRPr="000D4353">
        <w:rPr>
          <w:rFonts w:asciiTheme="majorHAnsi" w:hAnsiTheme="majorHAnsi"/>
          <w:color w:val="000000" w:themeColor="text1"/>
          <w:lang w:val="es-ES"/>
        </w:rPr>
        <w:t>en</w:t>
      </w:r>
      <w:r w:rsidR="002020ED" w:rsidRPr="000D4353">
        <w:rPr>
          <w:rFonts w:asciiTheme="majorHAnsi" w:hAnsiTheme="majorHAnsi"/>
          <w:color w:val="000000" w:themeColor="text1"/>
          <w:spacing w:val="19"/>
          <w:lang w:val="es-ES"/>
        </w:rPr>
        <w:t xml:space="preserve"> </w:t>
      </w:r>
      <w:r w:rsidR="002020ED" w:rsidRPr="000D4353">
        <w:rPr>
          <w:rFonts w:asciiTheme="majorHAnsi" w:hAnsiTheme="majorHAnsi"/>
          <w:color w:val="000000" w:themeColor="text1"/>
          <w:lang w:val="es-ES"/>
        </w:rPr>
        <w:t>actividades</w:t>
      </w:r>
      <w:r w:rsidR="002020ED" w:rsidRPr="000D4353">
        <w:rPr>
          <w:rFonts w:asciiTheme="majorHAnsi" w:hAnsiTheme="majorHAnsi"/>
          <w:color w:val="000000" w:themeColor="text1"/>
          <w:spacing w:val="19"/>
          <w:lang w:val="es-ES"/>
        </w:rPr>
        <w:t xml:space="preserve"> </w:t>
      </w:r>
      <w:r w:rsidR="002020ED" w:rsidRPr="000D4353">
        <w:rPr>
          <w:rFonts w:asciiTheme="majorHAnsi" w:hAnsiTheme="majorHAnsi"/>
          <w:color w:val="000000" w:themeColor="text1"/>
          <w:lang w:val="es-ES"/>
        </w:rPr>
        <w:t>de</w:t>
      </w:r>
      <w:r w:rsidR="002020ED" w:rsidRPr="000D4353">
        <w:rPr>
          <w:rFonts w:asciiTheme="majorHAnsi" w:hAnsiTheme="majorHAnsi"/>
          <w:color w:val="000000" w:themeColor="text1"/>
          <w:spacing w:val="19"/>
          <w:lang w:val="es-ES"/>
        </w:rPr>
        <w:t xml:space="preserve"> </w:t>
      </w:r>
      <w:r w:rsidR="002020ED" w:rsidRPr="000D4353">
        <w:rPr>
          <w:rFonts w:asciiTheme="majorHAnsi" w:hAnsiTheme="majorHAnsi"/>
          <w:color w:val="000000" w:themeColor="text1"/>
          <w:lang w:val="es-ES"/>
        </w:rPr>
        <w:t>formación</w:t>
      </w:r>
      <w:r w:rsidR="002020ED" w:rsidRPr="000D4353">
        <w:rPr>
          <w:rFonts w:asciiTheme="majorHAnsi" w:hAnsiTheme="majorHAnsi"/>
          <w:color w:val="000000" w:themeColor="text1"/>
          <w:spacing w:val="20"/>
          <w:lang w:val="es-ES"/>
        </w:rPr>
        <w:t xml:space="preserve"> </w:t>
      </w:r>
      <w:r w:rsidR="002020ED" w:rsidRPr="000D4353">
        <w:rPr>
          <w:rFonts w:asciiTheme="majorHAnsi" w:hAnsiTheme="majorHAnsi"/>
          <w:color w:val="000000" w:themeColor="text1"/>
          <w:spacing w:val="-1"/>
          <w:lang w:val="es-ES"/>
        </w:rPr>
        <w:t>que</w:t>
      </w:r>
      <w:r w:rsidR="002020ED" w:rsidRPr="000D4353">
        <w:rPr>
          <w:rFonts w:asciiTheme="majorHAnsi" w:hAnsiTheme="majorHAnsi"/>
          <w:color w:val="000000" w:themeColor="text1"/>
          <w:spacing w:val="18"/>
          <w:lang w:val="es-ES"/>
        </w:rPr>
        <w:t xml:space="preserve"> </w:t>
      </w:r>
      <w:r w:rsidR="002020ED" w:rsidRPr="000D4353">
        <w:rPr>
          <w:rFonts w:asciiTheme="majorHAnsi" w:hAnsiTheme="majorHAnsi"/>
          <w:color w:val="000000" w:themeColor="text1"/>
          <w:spacing w:val="-1"/>
          <w:lang w:val="es-ES"/>
        </w:rPr>
        <w:t>no</w:t>
      </w:r>
      <w:r w:rsidR="002020ED" w:rsidRPr="000D4353">
        <w:rPr>
          <w:rFonts w:asciiTheme="majorHAnsi" w:hAnsiTheme="majorHAnsi"/>
          <w:color w:val="000000" w:themeColor="text1"/>
          <w:spacing w:val="19"/>
          <w:lang w:val="es-ES"/>
        </w:rPr>
        <w:t xml:space="preserve"> </w:t>
      </w:r>
      <w:r w:rsidR="002020ED" w:rsidRPr="000D4353">
        <w:rPr>
          <w:rFonts w:asciiTheme="majorHAnsi" w:hAnsiTheme="majorHAnsi"/>
          <w:color w:val="000000" w:themeColor="text1"/>
          <w:lang w:val="es-ES"/>
        </w:rPr>
        <w:t>están</w:t>
      </w:r>
      <w:r w:rsidR="002020ED" w:rsidRPr="000D4353">
        <w:rPr>
          <w:rFonts w:asciiTheme="majorHAnsi" w:hAnsiTheme="majorHAnsi"/>
          <w:color w:val="000000" w:themeColor="text1"/>
          <w:spacing w:val="19"/>
          <w:lang w:val="es-ES"/>
        </w:rPr>
        <w:t xml:space="preserve"> </w:t>
      </w:r>
      <w:r w:rsidR="002020ED" w:rsidRPr="000D4353">
        <w:rPr>
          <w:rFonts w:asciiTheme="majorHAnsi" w:hAnsiTheme="majorHAnsi"/>
          <w:color w:val="000000" w:themeColor="text1"/>
          <w:lang w:val="es-ES"/>
        </w:rPr>
        <w:t>recogidas</w:t>
      </w:r>
      <w:r w:rsidR="002020ED" w:rsidRPr="000D4353">
        <w:rPr>
          <w:rFonts w:asciiTheme="majorHAnsi" w:hAnsiTheme="majorHAnsi"/>
          <w:color w:val="000000" w:themeColor="text1"/>
          <w:spacing w:val="19"/>
          <w:lang w:val="es-ES"/>
        </w:rPr>
        <w:t xml:space="preserve"> </w:t>
      </w:r>
      <w:r w:rsidR="002020ED" w:rsidRPr="000D4353">
        <w:rPr>
          <w:rFonts w:asciiTheme="majorHAnsi" w:hAnsiTheme="majorHAnsi"/>
          <w:color w:val="000000" w:themeColor="text1"/>
          <w:lang w:val="es-ES"/>
        </w:rPr>
        <w:t>aquí,</w:t>
      </w:r>
      <w:r w:rsidR="002020ED" w:rsidRPr="000D4353">
        <w:rPr>
          <w:rFonts w:asciiTheme="majorHAnsi" w:hAnsiTheme="majorHAnsi"/>
          <w:color w:val="000000" w:themeColor="text1"/>
          <w:spacing w:val="19"/>
          <w:lang w:val="es-ES"/>
        </w:rPr>
        <w:t xml:space="preserve"> </w:t>
      </w:r>
      <w:r w:rsidR="002020ED" w:rsidRPr="000D4353">
        <w:rPr>
          <w:rFonts w:asciiTheme="majorHAnsi" w:hAnsiTheme="majorHAnsi"/>
          <w:color w:val="000000" w:themeColor="text1"/>
          <w:lang w:val="es-ES"/>
        </w:rPr>
        <w:t>tales</w:t>
      </w:r>
      <w:r w:rsidR="002020ED" w:rsidRPr="000D4353">
        <w:rPr>
          <w:rFonts w:asciiTheme="majorHAnsi" w:hAnsiTheme="majorHAnsi"/>
          <w:color w:val="000000" w:themeColor="text1"/>
          <w:spacing w:val="26"/>
          <w:w w:val="99"/>
          <w:lang w:val="es-ES"/>
        </w:rPr>
        <w:t xml:space="preserve"> </w:t>
      </w:r>
      <w:r w:rsidR="002020ED" w:rsidRPr="000D4353">
        <w:rPr>
          <w:rFonts w:asciiTheme="majorHAnsi" w:hAnsiTheme="majorHAnsi"/>
          <w:color w:val="000000" w:themeColor="text1"/>
          <w:spacing w:val="-1"/>
          <w:lang w:val="es-ES"/>
        </w:rPr>
        <w:t>como</w:t>
      </w:r>
      <w:r w:rsidR="002020ED" w:rsidRPr="000D4353">
        <w:rPr>
          <w:rFonts w:asciiTheme="majorHAnsi" w:hAnsiTheme="majorHAnsi"/>
          <w:color w:val="000000" w:themeColor="text1"/>
          <w:spacing w:val="1"/>
          <w:lang w:val="es-ES"/>
        </w:rPr>
        <w:t xml:space="preserve"> </w:t>
      </w:r>
      <w:r w:rsidR="002020ED" w:rsidRPr="000D4353">
        <w:rPr>
          <w:rFonts w:asciiTheme="majorHAnsi" w:hAnsiTheme="majorHAnsi"/>
          <w:color w:val="000000" w:themeColor="text1"/>
          <w:lang w:val="es-ES"/>
        </w:rPr>
        <w:t>estancias</w:t>
      </w:r>
      <w:r w:rsidR="002020ED" w:rsidRPr="000D4353">
        <w:rPr>
          <w:rFonts w:asciiTheme="majorHAnsi" w:hAnsiTheme="majorHAnsi"/>
          <w:color w:val="000000" w:themeColor="text1"/>
          <w:spacing w:val="2"/>
          <w:lang w:val="es-ES"/>
        </w:rPr>
        <w:t xml:space="preserve"> </w:t>
      </w:r>
      <w:r w:rsidR="002020ED" w:rsidRPr="000D4353">
        <w:rPr>
          <w:rFonts w:asciiTheme="majorHAnsi" w:hAnsiTheme="majorHAnsi"/>
          <w:color w:val="000000" w:themeColor="text1"/>
          <w:lang w:val="es-ES"/>
        </w:rPr>
        <w:t>en</w:t>
      </w:r>
      <w:r w:rsidR="002020ED" w:rsidRPr="000D4353">
        <w:rPr>
          <w:rFonts w:asciiTheme="majorHAnsi" w:hAnsiTheme="majorHAnsi"/>
          <w:color w:val="000000" w:themeColor="text1"/>
          <w:spacing w:val="1"/>
          <w:lang w:val="es-ES"/>
        </w:rPr>
        <w:t xml:space="preserve"> </w:t>
      </w:r>
      <w:r w:rsidR="002020ED" w:rsidRPr="000D4353">
        <w:rPr>
          <w:rFonts w:asciiTheme="majorHAnsi" w:hAnsiTheme="majorHAnsi"/>
          <w:color w:val="000000" w:themeColor="text1"/>
          <w:lang w:val="es-ES"/>
        </w:rPr>
        <w:t>otras</w:t>
      </w:r>
      <w:r w:rsidR="002020ED" w:rsidRPr="000D4353">
        <w:rPr>
          <w:rFonts w:asciiTheme="majorHAnsi" w:hAnsiTheme="majorHAnsi"/>
          <w:color w:val="000000" w:themeColor="text1"/>
          <w:spacing w:val="2"/>
          <w:lang w:val="es-ES"/>
        </w:rPr>
        <w:t xml:space="preserve"> </w:t>
      </w:r>
      <w:r w:rsidR="002020ED" w:rsidRPr="000D4353">
        <w:rPr>
          <w:rFonts w:asciiTheme="majorHAnsi" w:hAnsiTheme="majorHAnsi"/>
          <w:color w:val="000000" w:themeColor="text1"/>
          <w:spacing w:val="-1"/>
          <w:lang w:val="es-ES"/>
        </w:rPr>
        <w:t>universidades</w:t>
      </w:r>
      <w:r w:rsidR="002020ED" w:rsidRPr="000D4353">
        <w:rPr>
          <w:rFonts w:asciiTheme="majorHAnsi" w:hAnsiTheme="majorHAnsi"/>
          <w:color w:val="000000" w:themeColor="text1"/>
          <w:spacing w:val="2"/>
          <w:lang w:val="es-ES"/>
        </w:rPr>
        <w:t xml:space="preserve"> </w:t>
      </w:r>
      <w:r w:rsidR="002020ED" w:rsidRPr="000D4353">
        <w:rPr>
          <w:rFonts w:asciiTheme="majorHAnsi" w:hAnsiTheme="majorHAnsi"/>
          <w:color w:val="000000" w:themeColor="text1"/>
          <w:lang w:val="es-ES"/>
        </w:rPr>
        <w:t>extranjeras</w:t>
      </w:r>
      <w:r w:rsidR="002020ED" w:rsidRPr="000D4353">
        <w:rPr>
          <w:rFonts w:asciiTheme="majorHAnsi" w:hAnsiTheme="majorHAnsi"/>
          <w:color w:val="000000" w:themeColor="text1"/>
          <w:spacing w:val="1"/>
          <w:lang w:val="es-ES"/>
        </w:rPr>
        <w:t xml:space="preserve"> </w:t>
      </w:r>
      <w:r w:rsidR="002020ED" w:rsidRPr="000D4353">
        <w:rPr>
          <w:rFonts w:asciiTheme="majorHAnsi" w:hAnsiTheme="majorHAnsi"/>
          <w:color w:val="000000" w:themeColor="text1"/>
          <w:lang w:val="es-ES"/>
        </w:rPr>
        <w:t>y</w:t>
      </w:r>
      <w:r w:rsidR="002020ED" w:rsidRPr="000D4353">
        <w:rPr>
          <w:rFonts w:asciiTheme="majorHAnsi" w:hAnsiTheme="majorHAnsi"/>
          <w:color w:val="000000" w:themeColor="text1"/>
          <w:spacing w:val="2"/>
          <w:lang w:val="es-ES"/>
        </w:rPr>
        <w:t xml:space="preserve"> </w:t>
      </w:r>
      <w:r w:rsidR="002020ED" w:rsidRPr="000D4353">
        <w:rPr>
          <w:rFonts w:asciiTheme="majorHAnsi" w:hAnsiTheme="majorHAnsi"/>
          <w:color w:val="000000" w:themeColor="text1"/>
          <w:lang w:val="es-ES"/>
        </w:rPr>
        <w:t>nacionales,</w:t>
      </w:r>
      <w:r w:rsidR="002020ED" w:rsidRPr="000D4353">
        <w:rPr>
          <w:rFonts w:asciiTheme="majorHAnsi" w:hAnsiTheme="majorHAnsi"/>
          <w:color w:val="000000" w:themeColor="text1"/>
          <w:spacing w:val="3"/>
          <w:lang w:val="es-ES"/>
        </w:rPr>
        <w:t xml:space="preserve"> </w:t>
      </w:r>
      <w:r w:rsidR="00C4420E" w:rsidRPr="000D4353">
        <w:rPr>
          <w:rFonts w:asciiTheme="majorHAnsi" w:hAnsiTheme="majorHAnsi"/>
          <w:color w:val="000000" w:themeColor="text1"/>
          <w:spacing w:val="-1"/>
          <w:lang w:val="es-ES"/>
        </w:rPr>
        <w:t>acciones formativas</w:t>
      </w:r>
      <w:r w:rsidR="002020ED" w:rsidRPr="000D4353">
        <w:rPr>
          <w:rFonts w:asciiTheme="majorHAnsi" w:hAnsiTheme="majorHAnsi"/>
          <w:color w:val="000000" w:themeColor="text1"/>
          <w:spacing w:val="1"/>
          <w:lang w:val="es-ES"/>
        </w:rPr>
        <w:t xml:space="preserve"> </w:t>
      </w:r>
      <w:r w:rsidR="00C4420E" w:rsidRPr="000D4353">
        <w:rPr>
          <w:rFonts w:asciiTheme="majorHAnsi" w:hAnsiTheme="majorHAnsi"/>
          <w:color w:val="000000" w:themeColor="text1"/>
          <w:spacing w:val="-1"/>
          <w:lang w:val="es-ES"/>
        </w:rPr>
        <w:t>dirigidas</w:t>
      </w:r>
      <w:r w:rsidR="002020ED" w:rsidRPr="000D4353">
        <w:rPr>
          <w:rFonts w:asciiTheme="majorHAnsi" w:hAnsiTheme="majorHAnsi"/>
          <w:color w:val="000000" w:themeColor="text1"/>
          <w:spacing w:val="3"/>
          <w:lang w:val="es-ES"/>
        </w:rPr>
        <w:t xml:space="preserve"> </w:t>
      </w:r>
      <w:r w:rsidR="002020ED" w:rsidRPr="000D4353">
        <w:rPr>
          <w:rFonts w:asciiTheme="majorHAnsi" w:hAnsiTheme="majorHAnsi"/>
          <w:color w:val="000000" w:themeColor="text1"/>
          <w:lang w:val="es-ES"/>
        </w:rPr>
        <w:t>por</w:t>
      </w:r>
      <w:r w:rsidR="002020ED" w:rsidRPr="000D4353">
        <w:rPr>
          <w:rFonts w:asciiTheme="majorHAnsi" w:hAnsiTheme="majorHAnsi"/>
          <w:color w:val="000000" w:themeColor="text1"/>
          <w:spacing w:val="3"/>
          <w:lang w:val="es-ES"/>
        </w:rPr>
        <w:t xml:space="preserve"> </w:t>
      </w:r>
      <w:r w:rsidR="002020ED" w:rsidRPr="000D4353">
        <w:rPr>
          <w:rFonts w:asciiTheme="majorHAnsi" w:hAnsiTheme="majorHAnsi"/>
          <w:color w:val="000000" w:themeColor="text1"/>
          <w:lang w:val="es-ES"/>
        </w:rPr>
        <w:t>expertos</w:t>
      </w:r>
      <w:r w:rsidR="002020ED" w:rsidRPr="000D4353">
        <w:rPr>
          <w:rFonts w:asciiTheme="majorHAnsi" w:hAnsiTheme="majorHAnsi"/>
          <w:color w:val="000000" w:themeColor="text1"/>
          <w:spacing w:val="27"/>
          <w:w w:val="99"/>
          <w:lang w:val="es-ES"/>
        </w:rPr>
        <w:t xml:space="preserve"> </w:t>
      </w:r>
      <w:r w:rsidR="002020ED" w:rsidRPr="000D4353">
        <w:rPr>
          <w:rFonts w:asciiTheme="majorHAnsi" w:hAnsiTheme="majorHAnsi"/>
          <w:color w:val="000000" w:themeColor="text1"/>
          <w:spacing w:val="-1"/>
          <w:lang w:val="es-ES"/>
        </w:rPr>
        <w:t>invitados</w:t>
      </w:r>
      <w:r w:rsidR="002020ED" w:rsidRPr="000D4353">
        <w:rPr>
          <w:rFonts w:asciiTheme="majorHAnsi" w:hAnsiTheme="majorHAnsi"/>
          <w:color w:val="000000" w:themeColor="text1"/>
          <w:spacing w:val="27"/>
          <w:lang w:val="es-ES"/>
        </w:rPr>
        <w:t xml:space="preserve"> </w:t>
      </w:r>
      <w:r w:rsidR="002020ED" w:rsidRPr="000D4353">
        <w:rPr>
          <w:rFonts w:asciiTheme="majorHAnsi" w:hAnsiTheme="majorHAnsi"/>
          <w:color w:val="000000" w:themeColor="text1"/>
          <w:lang w:val="es-ES"/>
        </w:rPr>
        <w:t>por</w:t>
      </w:r>
      <w:r w:rsidR="002020ED" w:rsidRPr="000D4353">
        <w:rPr>
          <w:rFonts w:asciiTheme="majorHAnsi" w:hAnsiTheme="majorHAnsi"/>
          <w:color w:val="000000" w:themeColor="text1"/>
          <w:spacing w:val="27"/>
          <w:lang w:val="es-ES"/>
        </w:rPr>
        <w:t xml:space="preserve"> </w:t>
      </w:r>
      <w:r w:rsidR="002020ED" w:rsidRPr="000D4353">
        <w:rPr>
          <w:rFonts w:asciiTheme="majorHAnsi" w:hAnsiTheme="majorHAnsi"/>
          <w:color w:val="000000" w:themeColor="text1"/>
          <w:lang w:val="es-ES"/>
        </w:rPr>
        <w:t>la</w:t>
      </w:r>
      <w:r w:rsidR="002020ED" w:rsidRPr="000D4353">
        <w:rPr>
          <w:rFonts w:asciiTheme="majorHAnsi" w:hAnsiTheme="majorHAnsi"/>
          <w:color w:val="000000" w:themeColor="text1"/>
          <w:spacing w:val="26"/>
          <w:lang w:val="es-ES"/>
        </w:rPr>
        <w:t xml:space="preserve"> </w:t>
      </w:r>
      <w:r w:rsidR="002020ED" w:rsidRPr="000D4353">
        <w:rPr>
          <w:rFonts w:asciiTheme="majorHAnsi" w:hAnsiTheme="majorHAnsi"/>
          <w:color w:val="000000" w:themeColor="text1"/>
          <w:lang w:val="es-ES"/>
        </w:rPr>
        <w:t>propia</w:t>
      </w:r>
      <w:r w:rsidR="002020ED" w:rsidRPr="000D4353">
        <w:rPr>
          <w:rFonts w:asciiTheme="majorHAnsi" w:hAnsiTheme="majorHAnsi"/>
          <w:color w:val="000000" w:themeColor="text1"/>
          <w:spacing w:val="28"/>
          <w:lang w:val="es-ES"/>
        </w:rPr>
        <w:t xml:space="preserve"> </w:t>
      </w:r>
      <w:r w:rsidR="006771B6" w:rsidRPr="000D4353">
        <w:rPr>
          <w:rFonts w:asciiTheme="majorHAnsi" w:hAnsiTheme="majorHAnsi"/>
          <w:color w:val="000000" w:themeColor="text1"/>
          <w:spacing w:val="28"/>
          <w:lang w:val="es-ES"/>
        </w:rPr>
        <w:t>F</w:t>
      </w:r>
      <w:r w:rsidR="006771B6" w:rsidRPr="000D4353">
        <w:rPr>
          <w:rFonts w:asciiTheme="majorHAnsi" w:hAnsiTheme="majorHAnsi"/>
          <w:color w:val="000000" w:themeColor="text1"/>
          <w:spacing w:val="-1"/>
          <w:lang w:val="es-ES"/>
        </w:rPr>
        <w:t>acultad</w:t>
      </w:r>
      <w:r w:rsidR="00F05550" w:rsidRPr="000D4353">
        <w:rPr>
          <w:rFonts w:asciiTheme="majorHAnsi" w:hAnsiTheme="majorHAnsi"/>
          <w:color w:val="000000" w:themeColor="text1"/>
          <w:spacing w:val="-1"/>
          <w:lang w:val="es-ES"/>
        </w:rPr>
        <w:t>, así como</w:t>
      </w:r>
      <w:r w:rsidR="002020ED" w:rsidRPr="000D4353">
        <w:rPr>
          <w:rFonts w:asciiTheme="majorHAnsi" w:hAnsiTheme="majorHAnsi"/>
          <w:color w:val="000000" w:themeColor="text1"/>
          <w:spacing w:val="26"/>
          <w:lang w:val="es-ES"/>
        </w:rPr>
        <w:t xml:space="preserve"> </w:t>
      </w:r>
      <w:r w:rsidR="002020ED" w:rsidRPr="000D4353">
        <w:rPr>
          <w:rFonts w:asciiTheme="majorHAnsi" w:hAnsiTheme="majorHAnsi"/>
          <w:color w:val="000000" w:themeColor="text1"/>
          <w:lang w:val="es-ES"/>
        </w:rPr>
        <w:t>asistencia</w:t>
      </w:r>
      <w:r w:rsidR="002020ED" w:rsidRPr="000D4353">
        <w:rPr>
          <w:rFonts w:asciiTheme="majorHAnsi" w:hAnsiTheme="majorHAnsi"/>
          <w:color w:val="000000" w:themeColor="text1"/>
          <w:spacing w:val="27"/>
          <w:lang w:val="es-ES"/>
        </w:rPr>
        <w:t xml:space="preserve"> </w:t>
      </w:r>
      <w:r w:rsidR="002020ED" w:rsidRPr="000D4353">
        <w:rPr>
          <w:rFonts w:asciiTheme="majorHAnsi" w:hAnsiTheme="majorHAnsi"/>
          <w:color w:val="000000" w:themeColor="text1"/>
          <w:lang w:val="es-ES"/>
        </w:rPr>
        <w:t>a</w:t>
      </w:r>
      <w:r w:rsidR="002020ED" w:rsidRPr="000D4353">
        <w:rPr>
          <w:rFonts w:asciiTheme="majorHAnsi" w:hAnsiTheme="majorHAnsi"/>
          <w:color w:val="000000" w:themeColor="text1"/>
          <w:spacing w:val="27"/>
          <w:lang w:val="es-ES"/>
        </w:rPr>
        <w:t xml:space="preserve"> </w:t>
      </w:r>
      <w:r w:rsidR="002020ED" w:rsidRPr="000D4353">
        <w:rPr>
          <w:rFonts w:asciiTheme="majorHAnsi" w:hAnsiTheme="majorHAnsi"/>
          <w:color w:val="000000" w:themeColor="text1"/>
          <w:lang w:val="es-ES"/>
        </w:rPr>
        <w:t>congresos</w:t>
      </w:r>
      <w:r w:rsidR="002020ED" w:rsidRPr="000D4353">
        <w:rPr>
          <w:rFonts w:asciiTheme="majorHAnsi" w:hAnsiTheme="majorHAnsi"/>
          <w:color w:val="000000" w:themeColor="text1"/>
          <w:spacing w:val="27"/>
          <w:lang w:val="es-ES"/>
        </w:rPr>
        <w:t xml:space="preserve"> </w:t>
      </w:r>
      <w:r w:rsidR="002020ED" w:rsidRPr="000D4353">
        <w:rPr>
          <w:rFonts w:asciiTheme="majorHAnsi" w:hAnsiTheme="majorHAnsi"/>
          <w:color w:val="000000" w:themeColor="text1"/>
          <w:lang w:val="es-ES"/>
        </w:rPr>
        <w:t>y</w:t>
      </w:r>
      <w:r w:rsidR="002020ED" w:rsidRPr="000D4353">
        <w:rPr>
          <w:rFonts w:asciiTheme="majorHAnsi" w:hAnsiTheme="majorHAnsi"/>
          <w:color w:val="000000" w:themeColor="text1"/>
          <w:spacing w:val="27"/>
          <w:lang w:val="es-ES"/>
        </w:rPr>
        <w:t xml:space="preserve"> </w:t>
      </w:r>
      <w:r w:rsidR="009A5483" w:rsidRPr="000D4353">
        <w:rPr>
          <w:rFonts w:asciiTheme="majorHAnsi" w:hAnsiTheme="majorHAnsi"/>
          <w:color w:val="000000" w:themeColor="text1"/>
          <w:spacing w:val="27"/>
          <w:lang w:val="es-ES"/>
        </w:rPr>
        <w:t xml:space="preserve">a </w:t>
      </w:r>
      <w:r w:rsidR="002020ED" w:rsidRPr="000D4353">
        <w:rPr>
          <w:rFonts w:asciiTheme="majorHAnsi" w:hAnsiTheme="majorHAnsi"/>
          <w:color w:val="000000" w:themeColor="text1"/>
          <w:lang w:val="es-ES"/>
        </w:rPr>
        <w:t>otros</w:t>
      </w:r>
      <w:r w:rsidR="002020ED" w:rsidRPr="000D4353">
        <w:rPr>
          <w:rFonts w:asciiTheme="majorHAnsi" w:hAnsiTheme="majorHAnsi"/>
          <w:color w:val="000000" w:themeColor="text1"/>
          <w:spacing w:val="27"/>
          <w:lang w:val="es-ES"/>
        </w:rPr>
        <w:t xml:space="preserve"> </w:t>
      </w:r>
      <w:r w:rsidR="002020ED" w:rsidRPr="000D4353">
        <w:rPr>
          <w:rFonts w:asciiTheme="majorHAnsi" w:hAnsiTheme="majorHAnsi"/>
          <w:color w:val="000000" w:themeColor="text1"/>
          <w:lang w:val="es-ES"/>
        </w:rPr>
        <w:t>cursos</w:t>
      </w:r>
      <w:r w:rsidR="002020ED" w:rsidRPr="000D4353">
        <w:rPr>
          <w:rFonts w:asciiTheme="majorHAnsi" w:hAnsiTheme="majorHAnsi"/>
          <w:color w:val="000000" w:themeColor="text1"/>
          <w:spacing w:val="27"/>
          <w:lang w:val="es-ES"/>
        </w:rPr>
        <w:t xml:space="preserve"> </w:t>
      </w:r>
      <w:r w:rsidR="002020ED" w:rsidRPr="000D4353">
        <w:rPr>
          <w:rFonts w:asciiTheme="majorHAnsi" w:hAnsiTheme="majorHAnsi"/>
          <w:color w:val="000000" w:themeColor="text1"/>
          <w:spacing w:val="-1"/>
          <w:lang w:val="es-ES"/>
        </w:rPr>
        <w:t>ofrecidos</w:t>
      </w:r>
      <w:r w:rsidR="002020ED" w:rsidRPr="000D4353">
        <w:rPr>
          <w:rFonts w:asciiTheme="majorHAnsi" w:hAnsiTheme="majorHAnsi"/>
          <w:color w:val="000000" w:themeColor="text1"/>
          <w:spacing w:val="26"/>
          <w:lang w:val="es-ES"/>
        </w:rPr>
        <w:t xml:space="preserve"> </w:t>
      </w:r>
      <w:r w:rsidR="002020ED" w:rsidRPr="000D4353">
        <w:rPr>
          <w:rFonts w:asciiTheme="majorHAnsi" w:hAnsiTheme="majorHAnsi"/>
          <w:color w:val="000000" w:themeColor="text1"/>
          <w:lang w:val="es-ES"/>
        </w:rPr>
        <w:t>por</w:t>
      </w:r>
      <w:r w:rsidR="002020ED" w:rsidRPr="000D4353">
        <w:rPr>
          <w:rFonts w:asciiTheme="majorHAnsi" w:hAnsiTheme="majorHAnsi"/>
          <w:color w:val="000000" w:themeColor="text1"/>
          <w:spacing w:val="27"/>
          <w:lang w:val="es-ES"/>
        </w:rPr>
        <w:t xml:space="preserve"> </w:t>
      </w:r>
      <w:r w:rsidR="002020ED" w:rsidRPr="000D4353">
        <w:rPr>
          <w:rFonts w:asciiTheme="majorHAnsi" w:hAnsiTheme="majorHAnsi"/>
          <w:color w:val="000000" w:themeColor="text1"/>
          <w:spacing w:val="-1"/>
          <w:lang w:val="es-ES"/>
        </w:rPr>
        <w:t>la</w:t>
      </w:r>
      <w:r w:rsidR="002020ED" w:rsidRPr="000D4353">
        <w:rPr>
          <w:rFonts w:asciiTheme="majorHAnsi" w:hAnsiTheme="majorHAnsi"/>
          <w:color w:val="000000" w:themeColor="text1"/>
          <w:spacing w:val="27"/>
          <w:lang w:val="es-ES"/>
        </w:rPr>
        <w:t xml:space="preserve"> </w:t>
      </w:r>
      <w:r w:rsidR="002020ED" w:rsidRPr="000D4353">
        <w:rPr>
          <w:rFonts w:asciiTheme="majorHAnsi" w:hAnsiTheme="majorHAnsi"/>
          <w:color w:val="000000" w:themeColor="text1"/>
          <w:spacing w:val="-1"/>
          <w:lang w:val="es-ES"/>
        </w:rPr>
        <w:t>ULPGC</w:t>
      </w:r>
      <w:r w:rsidR="002020ED" w:rsidRPr="000D4353">
        <w:rPr>
          <w:rFonts w:asciiTheme="majorHAnsi" w:hAnsiTheme="majorHAnsi"/>
          <w:color w:val="000000" w:themeColor="text1"/>
          <w:spacing w:val="24"/>
          <w:w w:val="99"/>
          <w:lang w:val="es-ES"/>
        </w:rPr>
        <w:t xml:space="preserve"> </w:t>
      </w:r>
      <w:r w:rsidR="002020ED" w:rsidRPr="000D4353">
        <w:rPr>
          <w:rFonts w:asciiTheme="majorHAnsi" w:hAnsiTheme="majorHAnsi"/>
          <w:color w:val="000000" w:themeColor="text1"/>
          <w:lang w:val="es-ES"/>
        </w:rPr>
        <w:t>fuera</w:t>
      </w:r>
      <w:r w:rsidR="002020ED" w:rsidRPr="000D4353">
        <w:rPr>
          <w:rFonts w:asciiTheme="majorHAnsi" w:hAnsiTheme="majorHAnsi"/>
          <w:color w:val="000000" w:themeColor="text1"/>
          <w:spacing w:val="8"/>
          <w:lang w:val="es-ES"/>
        </w:rPr>
        <w:t xml:space="preserve"> </w:t>
      </w:r>
      <w:r w:rsidR="002020ED" w:rsidRPr="000D4353">
        <w:rPr>
          <w:rFonts w:asciiTheme="majorHAnsi" w:hAnsiTheme="majorHAnsi"/>
          <w:color w:val="000000" w:themeColor="text1"/>
          <w:spacing w:val="-1"/>
          <w:lang w:val="es-ES"/>
        </w:rPr>
        <w:t>del</w:t>
      </w:r>
      <w:r w:rsidR="002020ED" w:rsidRPr="000D4353">
        <w:rPr>
          <w:rFonts w:asciiTheme="majorHAnsi" w:hAnsiTheme="majorHAnsi"/>
          <w:color w:val="000000" w:themeColor="text1"/>
          <w:spacing w:val="8"/>
          <w:lang w:val="es-ES"/>
        </w:rPr>
        <w:t xml:space="preserve"> </w:t>
      </w:r>
      <w:r w:rsidR="002020ED" w:rsidRPr="000D4353">
        <w:rPr>
          <w:rFonts w:asciiTheme="majorHAnsi" w:hAnsiTheme="majorHAnsi"/>
          <w:color w:val="000000" w:themeColor="text1"/>
          <w:lang w:val="es-ES"/>
        </w:rPr>
        <w:t>Plan</w:t>
      </w:r>
      <w:r w:rsidR="002020ED" w:rsidRPr="000D4353">
        <w:rPr>
          <w:rFonts w:asciiTheme="majorHAnsi" w:hAnsiTheme="majorHAnsi"/>
          <w:color w:val="000000" w:themeColor="text1"/>
          <w:spacing w:val="8"/>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spacing w:val="8"/>
          <w:lang w:val="es-ES"/>
        </w:rPr>
        <w:t xml:space="preserve"> </w:t>
      </w:r>
      <w:r w:rsidR="002020ED" w:rsidRPr="000D4353">
        <w:rPr>
          <w:rFonts w:asciiTheme="majorHAnsi" w:hAnsiTheme="majorHAnsi"/>
          <w:color w:val="000000" w:themeColor="text1"/>
          <w:lang w:val="es-ES"/>
        </w:rPr>
        <w:t>Formación</w:t>
      </w:r>
      <w:r w:rsidR="002020ED" w:rsidRPr="000D4353">
        <w:rPr>
          <w:rFonts w:asciiTheme="majorHAnsi" w:hAnsiTheme="majorHAnsi"/>
          <w:color w:val="000000" w:themeColor="text1"/>
          <w:spacing w:val="7"/>
          <w:lang w:val="es-ES"/>
        </w:rPr>
        <w:t xml:space="preserve"> </w:t>
      </w:r>
      <w:r w:rsidR="00F05550" w:rsidRPr="000D4353">
        <w:rPr>
          <w:rFonts w:asciiTheme="majorHAnsi" w:hAnsiTheme="majorHAnsi"/>
          <w:color w:val="000000" w:themeColor="text1"/>
          <w:spacing w:val="7"/>
          <w:lang w:val="es-ES"/>
        </w:rPr>
        <w:t xml:space="preserve">Continua </w:t>
      </w:r>
      <w:r w:rsidR="002020ED" w:rsidRPr="000D4353">
        <w:rPr>
          <w:rFonts w:asciiTheme="majorHAnsi" w:hAnsiTheme="majorHAnsi"/>
          <w:color w:val="000000" w:themeColor="text1"/>
          <w:lang w:val="es-ES"/>
        </w:rPr>
        <w:t>y</w:t>
      </w:r>
      <w:r w:rsidR="002020ED" w:rsidRPr="000D4353">
        <w:rPr>
          <w:rFonts w:asciiTheme="majorHAnsi" w:hAnsiTheme="majorHAnsi"/>
          <w:color w:val="000000" w:themeColor="text1"/>
          <w:spacing w:val="8"/>
          <w:lang w:val="es-ES"/>
        </w:rPr>
        <w:t xml:space="preserve"> </w:t>
      </w:r>
      <w:r w:rsidR="002020ED" w:rsidRPr="000D4353">
        <w:rPr>
          <w:rFonts w:asciiTheme="majorHAnsi" w:hAnsiTheme="majorHAnsi"/>
          <w:color w:val="000000" w:themeColor="text1"/>
          <w:lang w:val="es-ES"/>
        </w:rPr>
        <w:t>por</w:t>
      </w:r>
      <w:r w:rsidR="002020ED" w:rsidRPr="000D4353">
        <w:rPr>
          <w:rFonts w:asciiTheme="majorHAnsi" w:hAnsiTheme="majorHAnsi"/>
          <w:color w:val="000000" w:themeColor="text1"/>
          <w:spacing w:val="9"/>
          <w:lang w:val="es-ES"/>
        </w:rPr>
        <w:t xml:space="preserve"> </w:t>
      </w:r>
      <w:r w:rsidR="002020ED" w:rsidRPr="000D4353">
        <w:rPr>
          <w:rFonts w:asciiTheme="majorHAnsi" w:hAnsiTheme="majorHAnsi"/>
          <w:color w:val="000000" w:themeColor="text1"/>
          <w:spacing w:val="-1"/>
          <w:lang w:val="es-ES"/>
        </w:rPr>
        <w:t>entidades</w:t>
      </w:r>
      <w:r w:rsidR="002020ED" w:rsidRPr="000D4353">
        <w:rPr>
          <w:rFonts w:asciiTheme="majorHAnsi" w:hAnsiTheme="majorHAnsi"/>
          <w:color w:val="000000" w:themeColor="text1"/>
          <w:spacing w:val="9"/>
          <w:lang w:val="es-ES"/>
        </w:rPr>
        <w:t xml:space="preserve"> </w:t>
      </w:r>
      <w:r w:rsidR="002020ED" w:rsidRPr="000D4353">
        <w:rPr>
          <w:rFonts w:asciiTheme="majorHAnsi" w:hAnsiTheme="majorHAnsi"/>
          <w:color w:val="000000" w:themeColor="text1"/>
          <w:lang w:val="es-ES"/>
        </w:rPr>
        <w:t>externas.</w:t>
      </w:r>
      <w:r w:rsidR="002020ED" w:rsidRPr="000D4353">
        <w:rPr>
          <w:rFonts w:asciiTheme="majorHAnsi" w:hAnsiTheme="majorHAnsi"/>
          <w:color w:val="000000" w:themeColor="text1"/>
          <w:spacing w:val="6"/>
          <w:lang w:val="es-ES"/>
        </w:rPr>
        <w:t xml:space="preserve"> </w:t>
      </w:r>
      <w:r w:rsidR="002020ED" w:rsidRPr="000D4353">
        <w:rPr>
          <w:rFonts w:asciiTheme="majorHAnsi" w:hAnsiTheme="majorHAnsi"/>
          <w:color w:val="000000" w:themeColor="text1"/>
          <w:lang w:val="es-ES"/>
        </w:rPr>
        <w:t>Por</w:t>
      </w:r>
      <w:r w:rsidR="002020ED" w:rsidRPr="000D4353">
        <w:rPr>
          <w:rFonts w:asciiTheme="majorHAnsi" w:hAnsiTheme="majorHAnsi"/>
          <w:color w:val="000000" w:themeColor="text1"/>
          <w:spacing w:val="8"/>
          <w:lang w:val="es-ES"/>
        </w:rPr>
        <w:t xml:space="preserve"> </w:t>
      </w:r>
      <w:r w:rsidR="002020ED" w:rsidRPr="000D4353">
        <w:rPr>
          <w:rFonts w:asciiTheme="majorHAnsi" w:hAnsiTheme="majorHAnsi"/>
          <w:color w:val="000000" w:themeColor="text1"/>
          <w:spacing w:val="-1"/>
          <w:lang w:val="es-ES"/>
        </w:rPr>
        <w:t>lo</w:t>
      </w:r>
      <w:r w:rsidR="002020ED" w:rsidRPr="000D4353">
        <w:rPr>
          <w:rFonts w:asciiTheme="majorHAnsi" w:hAnsiTheme="majorHAnsi"/>
          <w:color w:val="000000" w:themeColor="text1"/>
          <w:spacing w:val="9"/>
          <w:lang w:val="es-ES"/>
        </w:rPr>
        <w:t xml:space="preserve"> </w:t>
      </w:r>
      <w:r w:rsidR="002020ED" w:rsidRPr="000D4353">
        <w:rPr>
          <w:rFonts w:asciiTheme="majorHAnsi" w:hAnsiTheme="majorHAnsi"/>
          <w:color w:val="000000" w:themeColor="text1"/>
          <w:spacing w:val="-1"/>
          <w:lang w:val="es-ES"/>
        </w:rPr>
        <w:t>tanto,</w:t>
      </w:r>
      <w:r w:rsidR="002020ED" w:rsidRPr="000D4353">
        <w:rPr>
          <w:rFonts w:asciiTheme="majorHAnsi" w:hAnsiTheme="majorHAnsi"/>
          <w:color w:val="000000" w:themeColor="text1"/>
          <w:spacing w:val="8"/>
          <w:lang w:val="es-ES"/>
        </w:rPr>
        <w:t xml:space="preserve"> </w:t>
      </w:r>
      <w:r w:rsidR="002020ED" w:rsidRPr="000D4353">
        <w:rPr>
          <w:rFonts w:asciiTheme="majorHAnsi" w:hAnsiTheme="majorHAnsi"/>
          <w:color w:val="000000" w:themeColor="text1"/>
          <w:lang w:val="es-ES"/>
        </w:rPr>
        <w:t>se</w:t>
      </w:r>
      <w:r w:rsidR="002020ED" w:rsidRPr="000D4353">
        <w:rPr>
          <w:rFonts w:asciiTheme="majorHAnsi" w:hAnsiTheme="majorHAnsi"/>
          <w:color w:val="000000" w:themeColor="text1"/>
          <w:spacing w:val="7"/>
          <w:lang w:val="es-ES"/>
        </w:rPr>
        <w:t xml:space="preserve"> </w:t>
      </w:r>
      <w:r w:rsidR="002020ED" w:rsidRPr="000D4353">
        <w:rPr>
          <w:rFonts w:asciiTheme="majorHAnsi" w:hAnsiTheme="majorHAnsi"/>
          <w:color w:val="000000" w:themeColor="text1"/>
          <w:lang w:val="es-ES"/>
        </w:rPr>
        <w:t>considera</w:t>
      </w:r>
      <w:r w:rsidR="002020ED" w:rsidRPr="000D4353">
        <w:rPr>
          <w:rFonts w:asciiTheme="majorHAnsi" w:hAnsiTheme="majorHAnsi"/>
          <w:color w:val="000000" w:themeColor="text1"/>
          <w:spacing w:val="8"/>
          <w:lang w:val="es-ES"/>
        </w:rPr>
        <w:t xml:space="preserve"> </w:t>
      </w:r>
      <w:r w:rsidR="002020ED" w:rsidRPr="000D4353">
        <w:rPr>
          <w:rFonts w:asciiTheme="majorHAnsi" w:hAnsiTheme="majorHAnsi"/>
          <w:color w:val="000000" w:themeColor="text1"/>
          <w:spacing w:val="-1"/>
          <w:lang w:val="es-ES"/>
        </w:rPr>
        <w:t>que</w:t>
      </w:r>
      <w:r w:rsidR="002020ED" w:rsidRPr="000D4353">
        <w:rPr>
          <w:rFonts w:asciiTheme="majorHAnsi" w:hAnsiTheme="majorHAnsi"/>
          <w:color w:val="000000" w:themeColor="text1"/>
          <w:spacing w:val="8"/>
          <w:lang w:val="es-ES"/>
        </w:rPr>
        <w:t xml:space="preserve"> </w:t>
      </w:r>
      <w:r w:rsidR="002020ED" w:rsidRPr="000D4353">
        <w:rPr>
          <w:rFonts w:asciiTheme="majorHAnsi" w:hAnsiTheme="majorHAnsi"/>
          <w:color w:val="000000" w:themeColor="text1"/>
          <w:spacing w:val="-1"/>
          <w:lang w:val="es-ES"/>
        </w:rPr>
        <w:t>la</w:t>
      </w:r>
      <w:r w:rsidR="002020ED" w:rsidRPr="000D4353">
        <w:rPr>
          <w:rFonts w:asciiTheme="majorHAnsi" w:hAnsiTheme="majorHAnsi"/>
          <w:color w:val="000000" w:themeColor="text1"/>
          <w:spacing w:val="9"/>
          <w:lang w:val="es-ES"/>
        </w:rPr>
        <w:t xml:space="preserve"> </w:t>
      </w:r>
      <w:r w:rsidR="00B31E20" w:rsidRPr="000D4353">
        <w:rPr>
          <w:rFonts w:asciiTheme="majorHAnsi" w:hAnsiTheme="majorHAnsi"/>
          <w:color w:val="000000" w:themeColor="text1"/>
          <w:lang w:val="es-ES"/>
        </w:rPr>
        <w:t>FTI</w:t>
      </w:r>
      <w:r w:rsidR="002020ED" w:rsidRPr="000D4353">
        <w:rPr>
          <w:rFonts w:asciiTheme="majorHAnsi" w:hAnsiTheme="majorHAnsi"/>
          <w:color w:val="000000" w:themeColor="text1"/>
          <w:spacing w:val="-2"/>
          <w:lang w:val="es-ES"/>
        </w:rPr>
        <w:t xml:space="preserve"> </w:t>
      </w:r>
      <w:r w:rsidR="002020ED" w:rsidRPr="000D4353">
        <w:rPr>
          <w:rFonts w:asciiTheme="majorHAnsi" w:hAnsiTheme="majorHAnsi"/>
          <w:color w:val="000000" w:themeColor="text1"/>
          <w:spacing w:val="-1"/>
          <w:lang w:val="es-ES"/>
        </w:rPr>
        <w:t>cuenta</w:t>
      </w:r>
      <w:r w:rsidR="002020ED" w:rsidRPr="000D4353">
        <w:rPr>
          <w:rFonts w:asciiTheme="majorHAnsi" w:hAnsiTheme="majorHAnsi"/>
          <w:color w:val="000000" w:themeColor="text1"/>
          <w:spacing w:val="-2"/>
          <w:lang w:val="es-ES"/>
        </w:rPr>
        <w:t xml:space="preserve"> </w:t>
      </w:r>
      <w:r w:rsidR="002020ED" w:rsidRPr="000D4353">
        <w:rPr>
          <w:rFonts w:asciiTheme="majorHAnsi" w:hAnsiTheme="majorHAnsi"/>
          <w:color w:val="000000" w:themeColor="text1"/>
          <w:lang w:val="es-ES"/>
        </w:rPr>
        <w:t>con</w:t>
      </w:r>
      <w:r w:rsidR="002020ED" w:rsidRPr="000D4353">
        <w:rPr>
          <w:rFonts w:asciiTheme="majorHAnsi" w:hAnsiTheme="majorHAnsi"/>
          <w:color w:val="000000" w:themeColor="text1"/>
          <w:spacing w:val="-2"/>
          <w:lang w:val="es-ES"/>
        </w:rPr>
        <w:t xml:space="preserve"> </w:t>
      </w:r>
      <w:r w:rsidR="00D67C4E" w:rsidRPr="000D4353">
        <w:rPr>
          <w:rFonts w:asciiTheme="majorHAnsi" w:hAnsiTheme="majorHAnsi"/>
          <w:color w:val="000000" w:themeColor="text1"/>
          <w:spacing w:val="-1"/>
          <w:lang w:val="es-ES"/>
        </w:rPr>
        <w:t>un</w:t>
      </w:r>
      <w:r w:rsidR="002020ED" w:rsidRPr="000D4353">
        <w:rPr>
          <w:rFonts w:asciiTheme="majorHAnsi" w:hAnsiTheme="majorHAnsi"/>
          <w:color w:val="000000" w:themeColor="text1"/>
          <w:spacing w:val="-2"/>
          <w:lang w:val="es-ES"/>
        </w:rPr>
        <w:t xml:space="preserve"> </w:t>
      </w:r>
      <w:r w:rsidR="002020ED" w:rsidRPr="000D4353">
        <w:rPr>
          <w:rFonts w:asciiTheme="majorHAnsi" w:hAnsiTheme="majorHAnsi"/>
          <w:color w:val="000000" w:themeColor="text1"/>
          <w:lang w:val="es-ES"/>
        </w:rPr>
        <w:t>profesorado</w:t>
      </w:r>
      <w:r w:rsidR="002020ED" w:rsidRPr="000D4353">
        <w:rPr>
          <w:rFonts w:asciiTheme="majorHAnsi" w:hAnsiTheme="majorHAnsi"/>
          <w:color w:val="000000" w:themeColor="text1"/>
          <w:spacing w:val="-2"/>
          <w:lang w:val="es-ES"/>
        </w:rPr>
        <w:t xml:space="preserve"> </w:t>
      </w:r>
      <w:r w:rsidR="002020ED" w:rsidRPr="000D4353">
        <w:rPr>
          <w:rFonts w:asciiTheme="majorHAnsi" w:hAnsiTheme="majorHAnsi"/>
          <w:color w:val="000000" w:themeColor="text1"/>
          <w:lang w:val="es-ES"/>
        </w:rPr>
        <w:t>cualificado</w:t>
      </w:r>
      <w:r w:rsidR="002020ED" w:rsidRPr="000D4353">
        <w:rPr>
          <w:rFonts w:asciiTheme="majorHAnsi" w:hAnsiTheme="majorHAnsi"/>
          <w:color w:val="000000" w:themeColor="text1"/>
          <w:spacing w:val="-2"/>
          <w:lang w:val="es-ES"/>
        </w:rPr>
        <w:t xml:space="preserve"> </w:t>
      </w:r>
      <w:r w:rsidR="002020ED" w:rsidRPr="000D4353">
        <w:rPr>
          <w:rFonts w:asciiTheme="majorHAnsi" w:hAnsiTheme="majorHAnsi"/>
          <w:color w:val="000000" w:themeColor="text1"/>
          <w:spacing w:val="-1"/>
          <w:lang w:val="es-ES"/>
        </w:rPr>
        <w:t>que</w:t>
      </w:r>
      <w:r w:rsidR="002020ED" w:rsidRPr="000D4353">
        <w:rPr>
          <w:rFonts w:asciiTheme="majorHAnsi" w:hAnsiTheme="majorHAnsi"/>
          <w:color w:val="000000" w:themeColor="text1"/>
          <w:spacing w:val="-3"/>
          <w:lang w:val="es-ES"/>
        </w:rPr>
        <w:t xml:space="preserve"> </w:t>
      </w:r>
      <w:r w:rsidR="002020ED" w:rsidRPr="000D4353">
        <w:rPr>
          <w:rFonts w:asciiTheme="majorHAnsi" w:hAnsiTheme="majorHAnsi"/>
          <w:color w:val="000000" w:themeColor="text1"/>
          <w:lang w:val="es-ES"/>
        </w:rPr>
        <w:t>se</w:t>
      </w:r>
      <w:r w:rsidR="002020ED" w:rsidRPr="000D4353">
        <w:rPr>
          <w:rFonts w:asciiTheme="majorHAnsi" w:hAnsiTheme="majorHAnsi"/>
          <w:color w:val="000000" w:themeColor="text1"/>
          <w:spacing w:val="-3"/>
          <w:lang w:val="es-ES"/>
        </w:rPr>
        <w:t xml:space="preserve"> </w:t>
      </w:r>
      <w:r w:rsidR="002020ED" w:rsidRPr="000D4353">
        <w:rPr>
          <w:rFonts w:asciiTheme="majorHAnsi" w:hAnsiTheme="majorHAnsi"/>
          <w:color w:val="000000" w:themeColor="text1"/>
          <w:lang w:val="es-ES"/>
        </w:rPr>
        <w:t>involucra</w:t>
      </w:r>
      <w:r w:rsidR="002020ED" w:rsidRPr="000D4353">
        <w:rPr>
          <w:rFonts w:asciiTheme="majorHAnsi" w:hAnsiTheme="majorHAnsi"/>
          <w:color w:val="000000" w:themeColor="text1"/>
          <w:spacing w:val="-1"/>
          <w:lang w:val="es-ES"/>
        </w:rPr>
        <w:t xml:space="preserve"> </w:t>
      </w:r>
      <w:r w:rsidR="002020ED" w:rsidRPr="000D4353">
        <w:rPr>
          <w:rFonts w:asciiTheme="majorHAnsi" w:hAnsiTheme="majorHAnsi"/>
          <w:color w:val="000000" w:themeColor="text1"/>
          <w:lang w:val="es-ES"/>
        </w:rPr>
        <w:t>en</w:t>
      </w:r>
      <w:r w:rsidR="002020ED" w:rsidRPr="000D4353">
        <w:rPr>
          <w:rFonts w:asciiTheme="majorHAnsi" w:hAnsiTheme="majorHAnsi"/>
          <w:color w:val="000000" w:themeColor="text1"/>
          <w:spacing w:val="-4"/>
          <w:lang w:val="es-ES"/>
        </w:rPr>
        <w:t xml:space="preserve"> </w:t>
      </w:r>
      <w:r w:rsidR="002020ED" w:rsidRPr="000D4353">
        <w:rPr>
          <w:rFonts w:asciiTheme="majorHAnsi" w:hAnsiTheme="majorHAnsi"/>
          <w:color w:val="000000" w:themeColor="text1"/>
          <w:spacing w:val="-1"/>
          <w:lang w:val="es-ES"/>
        </w:rPr>
        <w:t>un</w:t>
      </w:r>
      <w:r w:rsidR="002020ED" w:rsidRPr="000D4353">
        <w:rPr>
          <w:rFonts w:asciiTheme="majorHAnsi" w:hAnsiTheme="majorHAnsi"/>
          <w:color w:val="000000" w:themeColor="text1"/>
          <w:spacing w:val="25"/>
          <w:w w:val="99"/>
          <w:lang w:val="es-ES"/>
        </w:rPr>
        <w:t xml:space="preserve"> </w:t>
      </w:r>
      <w:r w:rsidR="002020ED" w:rsidRPr="000D4353">
        <w:rPr>
          <w:rFonts w:asciiTheme="majorHAnsi" w:hAnsiTheme="majorHAnsi"/>
          <w:color w:val="000000" w:themeColor="text1"/>
          <w:lang w:val="es-ES"/>
        </w:rPr>
        <w:t>proceso</w:t>
      </w:r>
      <w:r w:rsidR="002020ED" w:rsidRPr="000D4353">
        <w:rPr>
          <w:rFonts w:asciiTheme="majorHAnsi" w:hAnsiTheme="majorHAnsi"/>
          <w:color w:val="000000" w:themeColor="text1"/>
          <w:spacing w:val="-7"/>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spacing w:val="-8"/>
          <w:lang w:val="es-ES"/>
        </w:rPr>
        <w:t xml:space="preserve"> </w:t>
      </w:r>
      <w:r w:rsidR="002020ED" w:rsidRPr="000D4353">
        <w:rPr>
          <w:rFonts w:asciiTheme="majorHAnsi" w:hAnsiTheme="majorHAnsi"/>
          <w:color w:val="000000" w:themeColor="text1"/>
          <w:lang w:val="es-ES"/>
        </w:rPr>
        <w:t>formación</w:t>
      </w:r>
      <w:r w:rsidR="002020ED" w:rsidRPr="000D4353">
        <w:rPr>
          <w:rFonts w:asciiTheme="majorHAnsi" w:hAnsiTheme="majorHAnsi"/>
          <w:color w:val="000000" w:themeColor="text1"/>
          <w:spacing w:val="-6"/>
          <w:lang w:val="es-ES"/>
        </w:rPr>
        <w:t xml:space="preserve"> </w:t>
      </w:r>
      <w:r w:rsidR="002020ED" w:rsidRPr="000D4353">
        <w:rPr>
          <w:rFonts w:asciiTheme="majorHAnsi" w:hAnsiTheme="majorHAnsi"/>
          <w:color w:val="000000" w:themeColor="text1"/>
          <w:lang w:val="es-ES"/>
        </w:rPr>
        <w:t>continua</w:t>
      </w:r>
      <w:r w:rsidR="002020ED" w:rsidRPr="000D4353">
        <w:rPr>
          <w:rFonts w:asciiTheme="majorHAnsi" w:hAnsiTheme="majorHAnsi"/>
          <w:color w:val="000000" w:themeColor="text1"/>
          <w:spacing w:val="-8"/>
          <w:lang w:val="es-ES"/>
        </w:rPr>
        <w:t xml:space="preserve"> </w:t>
      </w:r>
      <w:r w:rsidR="002020ED" w:rsidRPr="000D4353">
        <w:rPr>
          <w:rFonts w:asciiTheme="majorHAnsi" w:hAnsiTheme="majorHAnsi"/>
          <w:color w:val="000000" w:themeColor="text1"/>
          <w:lang w:val="es-ES"/>
        </w:rPr>
        <w:t>y</w:t>
      </w:r>
      <w:r w:rsidR="002020ED" w:rsidRPr="000D4353">
        <w:rPr>
          <w:rFonts w:asciiTheme="majorHAnsi" w:hAnsiTheme="majorHAnsi"/>
          <w:color w:val="000000" w:themeColor="text1"/>
          <w:spacing w:val="-7"/>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spacing w:val="-7"/>
          <w:lang w:val="es-ES"/>
        </w:rPr>
        <w:t xml:space="preserve"> </w:t>
      </w:r>
      <w:r w:rsidR="002020ED" w:rsidRPr="000D4353">
        <w:rPr>
          <w:rFonts w:asciiTheme="majorHAnsi" w:hAnsiTheme="majorHAnsi"/>
          <w:color w:val="000000" w:themeColor="text1"/>
          <w:lang w:val="es-ES"/>
        </w:rPr>
        <w:t>actualización</w:t>
      </w:r>
      <w:r w:rsidR="002020ED" w:rsidRPr="000D4353">
        <w:rPr>
          <w:rFonts w:asciiTheme="majorHAnsi" w:hAnsiTheme="majorHAnsi"/>
          <w:color w:val="000000" w:themeColor="text1"/>
          <w:spacing w:val="-7"/>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spacing w:val="-6"/>
          <w:lang w:val="es-ES"/>
        </w:rPr>
        <w:t xml:space="preserve"> </w:t>
      </w:r>
      <w:r w:rsidR="002020ED" w:rsidRPr="000D4353">
        <w:rPr>
          <w:rFonts w:asciiTheme="majorHAnsi" w:hAnsiTheme="majorHAnsi"/>
          <w:color w:val="000000" w:themeColor="text1"/>
          <w:lang w:val="es-ES"/>
        </w:rPr>
        <w:t>sus</w:t>
      </w:r>
      <w:r w:rsidR="002020ED" w:rsidRPr="000D4353">
        <w:rPr>
          <w:rFonts w:asciiTheme="majorHAnsi" w:hAnsiTheme="majorHAnsi"/>
          <w:color w:val="000000" w:themeColor="text1"/>
          <w:spacing w:val="-7"/>
          <w:lang w:val="es-ES"/>
        </w:rPr>
        <w:t xml:space="preserve"> </w:t>
      </w:r>
      <w:r w:rsidR="002020ED" w:rsidRPr="000D4353">
        <w:rPr>
          <w:rFonts w:asciiTheme="majorHAnsi" w:hAnsiTheme="majorHAnsi"/>
          <w:color w:val="000000" w:themeColor="text1"/>
          <w:lang w:val="es-ES"/>
        </w:rPr>
        <w:t>conocimientos.</w:t>
      </w:r>
    </w:p>
    <w:p w14:paraId="778A2455" w14:textId="3E576C2D" w:rsidR="00E9683D" w:rsidRPr="000D4353" w:rsidRDefault="00E9683D" w:rsidP="00BA6026">
      <w:pPr>
        <w:pStyle w:val="Textoindependiente"/>
        <w:ind w:left="0" w:right="386" w:firstLine="567"/>
        <w:jc w:val="both"/>
        <w:rPr>
          <w:rFonts w:asciiTheme="majorHAnsi" w:hAnsiTheme="majorHAnsi"/>
          <w:color w:val="000000" w:themeColor="text1"/>
          <w:lang w:val="es-ES"/>
        </w:rPr>
      </w:pPr>
      <w:r w:rsidRPr="000D4353">
        <w:rPr>
          <w:rFonts w:asciiTheme="majorHAnsi" w:hAnsiTheme="majorHAnsi"/>
          <w:color w:val="000000" w:themeColor="text1"/>
          <w:lang w:val="es-ES"/>
        </w:rPr>
        <w:t xml:space="preserve">Igualmente, al igual que los del resto de la ULPGC, los profesores de la FTI participan cada año en el programa institucional de valoración del profesorado </w:t>
      </w:r>
      <w:r w:rsidRPr="000D4353">
        <w:rPr>
          <w:rFonts w:asciiTheme="majorHAnsi" w:hAnsiTheme="majorHAnsi"/>
          <w:i/>
          <w:color w:val="000000" w:themeColor="text1"/>
          <w:lang w:val="es-ES"/>
        </w:rPr>
        <w:t>Docentia</w:t>
      </w:r>
      <w:r w:rsidRPr="000D4353">
        <w:rPr>
          <w:rFonts w:asciiTheme="majorHAnsi" w:hAnsiTheme="majorHAnsi"/>
          <w:color w:val="000000" w:themeColor="text1"/>
          <w:lang w:val="es-ES"/>
        </w:rPr>
        <w:t>, que obliga a un porcentaje concreto del profesorado (que se alterna cada año) a ser evaluado teniendo en cuenta diversos factores. Algunos de los resultados de este programa ‒en cuanto a la valoración de los estudiantes‒ ya los hemos señalado en otras partes de este informe (ver, por ejemplo, la tabla 5).</w:t>
      </w:r>
    </w:p>
    <w:p w14:paraId="1F57748F" w14:textId="77777777" w:rsidR="00CC198B" w:rsidRPr="000D4353" w:rsidRDefault="00CC198B" w:rsidP="00766212">
      <w:pPr>
        <w:pStyle w:val="Textoindependiente"/>
        <w:ind w:left="0" w:right="383" w:hanging="1"/>
        <w:jc w:val="both"/>
        <w:rPr>
          <w:rFonts w:asciiTheme="majorHAnsi" w:hAnsiTheme="majorHAnsi"/>
          <w:color w:val="000000" w:themeColor="text1"/>
          <w:lang w:val="es-ES"/>
        </w:rPr>
      </w:pPr>
    </w:p>
    <w:p w14:paraId="79B6AB43" w14:textId="77777777" w:rsidR="000175A2" w:rsidRPr="000D4353" w:rsidRDefault="000175A2" w:rsidP="00766212">
      <w:pPr>
        <w:spacing w:before="3"/>
        <w:ind w:right="383"/>
        <w:rPr>
          <w:rFonts w:asciiTheme="majorHAnsi" w:eastAsia="Calibri" w:hAnsiTheme="majorHAnsi" w:cs="Calibri"/>
          <w:color w:val="000000" w:themeColor="text1"/>
          <w:sz w:val="21"/>
          <w:szCs w:val="21"/>
          <w:lang w:val="es-ES"/>
        </w:rPr>
      </w:pPr>
    </w:p>
    <w:p w14:paraId="6FD52E09" w14:textId="4C9FF740" w:rsidR="000175A2" w:rsidRPr="000D4353" w:rsidRDefault="002020ED" w:rsidP="005D3573">
      <w:pPr>
        <w:pStyle w:val="Ttulo11"/>
        <w:numPr>
          <w:ilvl w:val="2"/>
          <w:numId w:val="9"/>
        </w:numPr>
        <w:tabs>
          <w:tab w:val="left" w:pos="839"/>
        </w:tabs>
        <w:ind w:left="0" w:right="383" w:firstLine="0"/>
        <w:jc w:val="both"/>
        <w:rPr>
          <w:rFonts w:asciiTheme="majorHAnsi" w:hAnsiTheme="majorHAnsi"/>
          <w:b w:val="0"/>
          <w:bCs w:val="0"/>
          <w:color w:val="000000" w:themeColor="text1"/>
          <w:lang w:val="es-ES"/>
        </w:rPr>
      </w:pPr>
      <w:r w:rsidRPr="000D4353">
        <w:rPr>
          <w:rFonts w:asciiTheme="majorHAnsi" w:hAnsiTheme="majorHAnsi"/>
          <w:color w:val="000000" w:themeColor="text1"/>
          <w:spacing w:val="-1"/>
          <w:lang w:val="es-ES"/>
        </w:rPr>
        <w:t>Programas</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lang w:val="es-ES"/>
        </w:rPr>
        <w:t>de</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spacing w:val="-1"/>
          <w:lang w:val="es-ES"/>
        </w:rPr>
        <w:t>Movilidad</w:t>
      </w:r>
      <w:r w:rsidR="0001415A" w:rsidRPr="000D4353">
        <w:rPr>
          <w:rFonts w:asciiTheme="majorHAnsi" w:hAnsiTheme="majorHAnsi"/>
          <w:color w:val="000000" w:themeColor="text1"/>
          <w:spacing w:val="-1"/>
          <w:lang w:val="es-ES"/>
        </w:rPr>
        <w:t xml:space="preserve"> y Prácticas Externas</w:t>
      </w:r>
    </w:p>
    <w:p w14:paraId="52F9821B" w14:textId="77777777" w:rsidR="008C1BA6" w:rsidRPr="000D4353" w:rsidRDefault="008C1BA6" w:rsidP="008C1BA6">
      <w:pPr>
        <w:pStyle w:val="Ttulo21"/>
        <w:ind w:left="0" w:right="386"/>
        <w:jc w:val="both"/>
        <w:rPr>
          <w:rFonts w:asciiTheme="majorHAnsi" w:hAnsiTheme="majorHAnsi"/>
          <w:color w:val="000000" w:themeColor="text1"/>
          <w:lang w:val="es-ES"/>
        </w:rPr>
      </w:pPr>
    </w:p>
    <w:p w14:paraId="6054037B" w14:textId="77777777" w:rsidR="000175A2" w:rsidRPr="000D4353" w:rsidRDefault="002020ED" w:rsidP="008C1BA6">
      <w:pPr>
        <w:pStyle w:val="Ttulo21"/>
        <w:ind w:left="0" w:right="386"/>
        <w:jc w:val="both"/>
        <w:rPr>
          <w:rFonts w:asciiTheme="majorHAnsi" w:hAnsiTheme="majorHAnsi"/>
          <w:b w:val="0"/>
          <w:bCs w:val="0"/>
          <w:i w:val="0"/>
          <w:color w:val="000000" w:themeColor="text1"/>
          <w:lang w:val="es-ES"/>
        </w:rPr>
      </w:pPr>
      <w:r w:rsidRPr="000D4353">
        <w:rPr>
          <w:rFonts w:asciiTheme="majorHAnsi" w:hAnsiTheme="majorHAnsi"/>
          <w:color w:val="000000" w:themeColor="text1"/>
          <w:lang w:val="es-ES"/>
        </w:rPr>
        <w:t>Movilidad</w:t>
      </w:r>
      <w:r w:rsidRPr="000D4353">
        <w:rPr>
          <w:rFonts w:asciiTheme="majorHAnsi" w:hAnsiTheme="majorHAnsi"/>
          <w:color w:val="000000" w:themeColor="text1"/>
          <w:spacing w:val="-14"/>
          <w:lang w:val="es-ES"/>
        </w:rPr>
        <w:t xml:space="preserve"> </w:t>
      </w:r>
      <w:r w:rsidRPr="000D4353">
        <w:rPr>
          <w:rFonts w:asciiTheme="majorHAnsi" w:hAnsiTheme="majorHAnsi"/>
          <w:color w:val="000000" w:themeColor="text1"/>
          <w:lang w:val="es-ES"/>
        </w:rPr>
        <w:t>de</w:t>
      </w:r>
      <w:r w:rsidRPr="000D4353">
        <w:rPr>
          <w:rFonts w:asciiTheme="majorHAnsi" w:hAnsiTheme="majorHAnsi"/>
          <w:color w:val="000000" w:themeColor="text1"/>
          <w:spacing w:val="-14"/>
          <w:lang w:val="es-ES"/>
        </w:rPr>
        <w:t xml:space="preserve"> </w:t>
      </w:r>
      <w:r w:rsidRPr="000D4353">
        <w:rPr>
          <w:rFonts w:asciiTheme="majorHAnsi" w:hAnsiTheme="majorHAnsi"/>
          <w:color w:val="000000" w:themeColor="text1"/>
          <w:lang w:val="es-ES"/>
        </w:rPr>
        <w:t>Estudiantes</w:t>
      </w:r>
    </w:p>
    <w:p w14:paraId="2F375A6A" w14:textId="570EDF78" w:rsidR="000175A2" w:rsidRPr="000D4353" w:rsidRDefault="002020ED" w:rsidP="008C1BA6">
      <w:pPr>
        <w:pStyle w:val="Textoindependiente"/>
        <w:ind w:left="0" w:right="386" w:hanging="1"/>
        <w:jc w:val="both"/>
        <w:rPr>
          <w:rFonts w:asciiTheme="majorHAnsi" w:hAnsiTheme="majorHAnsi" w:cs="Calibri"/>
          <w:color w:val="000000" w:themeColor="text1"/>
          <w:sz w:val="20"/>
          <w:szCs w:val="20"/>
          <w:lang w:val="es-ES"/>
        </w:rPr>
      </w:pPr>
      <w:r w:rsidRPr="000D4353">
        <w:rPr>
          <w:rFonts w:asciiTheme="majorHAnsi" w:hAnsiTheme="majorHAnsi"/>
          <w:color w:val="000000" w:themeColor="text1"/>
          <w:lang w:val="es-ES"/>
        </w:rPr>
        <w:t>Durante</w:t>
      </w:r>
      <w:r w:rsidRPr="000D4353">
        <w:rPr>
          <w:rFonts w:asciiTheme="majorHAnsi" w:hAnsiTheme="majorHAnsi"/>
          <w:color w:val="000000" w:themeColor="text1"/>
          <w:spacing w:val="18"/>
          <w:lang w:val="es-ES"/>
        </w:rPr>
        <w:t xml:space="preserve"> </w:t>
      </w:r>
      <w:r w:rsidRPr="000D4353">
        <w:rPr>
          <w:rFonts w:asciiTheme="majorHAnsi" w:hAnsiTheme="majorHAnsi"/>
          <w:color w:val="000000" w:themeColor="text1"/>
          <w:lang w:val="es-ES"/>
        </w:rPr>
        <w:t>el</w:t>
      </w:r>
      <w:r w:rsidRPr="000D4353">
        <w:rPr>
          <w:rFonts w:asciiTheme="majorHAnsi" w:hAnsiTheme="majorHAnsi"/>
          <w:color w:val="000000" w:themeColor="text1"/>
          <w:spacing w:val="17"/>
          <w:lang w:val="es-ES"/>
        </w:rPr>
        <w:t xml:space="preserve"> </w:t>
      </w:r>
      <w:r w:rsidRPr="000D4353">
        <w:rPr>
          <w:rFonts w:asciiTheme="majorHAnsi" w:hAnsiTheme="majorHAnsi"/>
          <w:color w:val="000000" w:themeColor="text1"/>
          <w:lang w:val="es-ES"/>
        </w:rPr>
        <w:t>curso</w:t>
      </w:r>
      <w:r w:rsidRPr="000D4353">
        <w:rPr>
          <w:rFonts w:asciiTheme="majorHAnsi" w:hAnsiTheme="majorHAnsi"/>
          <w:color w:val="000000" w:themeColor="text1"/>
          <w:spacing w:val="18"/>
          <w:lang w:val="es-ES"/>
        </w:rPr>
        <w:t xml:space="preserve"> </w:t>
      </w:r>
      <w:r w:rsidR="006A7AC1" w:rsidRPr="000D4353">
        <w:rPr>
          <w:rFonts w:asciiTheme="majorHAnsi" w:hAnsiTheme="majorHAnsi"/>
          <w:color w:val="000000" w:themeColor="text1"/>
          <w:spacing w:val="-1"/>
          <w:lang w:val="es-ES"/>
        </w:rPr>
        <w:t>2017</w:t>
      </w:r>
      <w:r w:rsidRPr="000D4353">
        <w:rPr>
          <w:rFonts w:asciiTheme="majorHAnsi" w:hAnsiTheme="majorHAnsi"/>
          <w:color w:val="000000" w:themeColor="text1"/>
          <w:spacing w:val="-1"/>
          <w:lang w:val="es-ES"/>
        </w:rPr>
        <w:t>/</w:t>
      </w:r>
      <w:r w:rsidR="006A7AC1" w:rsidRPr="000D4353">
        <w:rPr>
          <w:rFonts w:asciiTheme="majorHAnsi" w:hAnsiTheme="majorHAnsi"/>
          <w:color w:val="000000" w:themeColor="text1"/>
          <w:spacing w:val="-1"/>
          <w:lang w:val="es-ES"/>
        </w:rPr>
        <w:t>2018</w:t>
      </w:r>
      <w:r w:rsidRPr="000D4353">
        <w:rPr>
          <w:rFonts w:asciiTheme="majorHAnsi" w:hAnsiTheme="majorHAnsi"/>
          <w:color w:val="000000" w:themeColor="text1"/>
          <w:spacing w:val="-1"/>
          <w:lang w:val="es-ES"/>
        </w:rPr>
        <w:t>,</w:t>
      </w:r>
      <w:r w:rsidRPr="000D4353">
        <w:rPr>
          <w:rFonts w:asciiTheme="majorHAnsi" w:hAnsiTheme="majorHAnsi"/>
          <w:color w:val="000000" w:themeColor="text1"/>
          <w:spacing w:val="18"/>
          <w:lang w:val="es-ES"/>
        </w:rPr>
        <w:t xml:space="preserve"> </w:t>
      </w:r>
      <w:r w:rsidRPr="000D4353">
        <w:rPr>
          <w:rFonts w:asciiTheme="majorHAnsi" w:hAnsiTheme="majorHAnsi"/>
          <w:color w:val="000000" w:themeColor="text1"/>
          <w:spacing w:val="-1"/>
          <w:lang w:val="es-ES"/>
        </w:rPr>
        <w:t>la</w:t>
      </w:r>
      <w:r w:rsidRPr="000D4353">
        <w:rPr>
          <w:rFonts w:asciiTheme="majorHAnsi" w:hAnsiTheme="majorHAnsi"/>
          <w:color w:val="000000" w:themeColor="text1"/>
          <w:spacing w:val="18"/>
          <w:lang w:val="es-ES"/>
        </w:rPr>
        <w:t xml:space="preserve"> </w:t>
      </w:r>
      <w:r w:rsidR="00B31E20" w:rsidRPr="000D4353">
        <w:rPr>
          <w:rFonts w:asciiTheme="majorHAnsi" w:hAnsiTheme="majorHAnsi"/>
          <w:color w:val="000000" w:themeColor="text1"/>
          <w:spacing w:val="-1"/>
          <w:lang w:val="es-ES"/>
        </w:rPr>
        <w:t>FTI</w:t>
      </w:r>
      <w:r w:rsidRPr="000D4353">
        <w:rPr>
          <w:rFonts w:asciiTheme="majorHAnsi" w:hAnsiTheme="majorHAnsi"/>
          <w:color w:val="000000" w:themeColor="text1"/>
          <w:spacing w:val="17"/>
          <w:lang w:val="es-ES"/>
        </w:rPr>
        <w:t xml:space="preserve"> </w:t>
      </w:r>
      <w:r w:rsidRPr="000D4353">
        <w:rPr>
          <w:rFonts w:asciiTheme="majorHAnsi" w:hAnsiTheme="majorHAnsi"/>
          <w:color w:val="000000" w:themeColor="text1"/>
          <w:lang w:val="es-ES"/>
        </w:rPr>
        <w:t>envió</w:t>
      </w:r>
      <w:r w:rsidRPr="000D4353">
        <w:rPr>
          <w:rFonts w:asciiTheme="majorHAnsi" w:hAnsiTheme="majorHAnsi"/>
          <w:color w:val="000000" w:themeColor="text1"/>
          <w:spacing w:val="18"/>
          <w:lang w:val="es-ES"/>
        </w:rPr>
        <w:t xml:space="preserve"> </w:t>
      </w:r>
      <w:r w:rsidRPr="000D4353">
        <w:rPr>
          <w:rFonts w:asciiTheme="majorHAnsi" w:hAnsiTheme="majorHAnsi"/>
          <w:color w:val="000000" w:themeColor="text1"/>
          <w:spacing w:val="-1"/>
          <w:lang w:val="es-ES"/>
        </w:rPr>
        <w:t>un</w:t>
      </w:r>
      <w:r w:rsidRPr="000D4353">
        <w:rPr>
          <w:rFonts w:asciiTheme="majorHAnsi" w:hAnsiTheme="majorHAnsi"/>
          <w:color w:val="000000" w:themeColor="text1"/>
          <w:spacing w:val="17"/>
          <w:lang w:val="es-ES"/>
        </w:rPr>
        <w:t xml:space="preserve"> </w:t>
      </w:r>
      <w:r w:rsidRPr="000D4353">
        <w:rPr>
          <w:rFonts w:asciiTheme="majorHAnsi" w:hAnsiTheme="majorHAnsi"/>
          <w:color w:val="000000" w:themeColor="text1"/>
          <w:lang w:val="es-ES"/>
        </w:rPr>
        <w:t>total</w:t>
      </w:r>
      <w:r w:rsidRPr="000D4353">
        <w:rPr>
          <w:rFonts w:asciiTheme="majorHAnsi" w:hAnsiTheme="majorHAnsi"/>
          <w:color w:val="000000" w:themeColor="text1"/>
          <w:spacing w:val="17"/>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18"/>
          <w:lang w:val="es-ES"/>
        </w:rPr>
        <w:t xml:space="preserve"> </w:t>
      </w:r>
      <w:r w:rsidR="006A7AC1" w:rsidRPr="000D4353">
        <w:rPr>
          <w:rFonts w:asciiTheme="majorHAnsi" w:hAnsiTheme="majorHAnsi"/>
          <w:color w:val="000000" w:themeColor="text1"/>
          <w:lang w:val="es-ES"/>
        </w:rPr>
        <w:t>81</w:t>
      </w:r>
      <w:r w:rsidR="00C420BB" w:rsidRPr="000D4353">
        <w:rPr>
          <w:rFonts w:asciiTheme="majorHAnsi" w:hAnsiTheme="majorHAnsi"/>
          <w:color w:val="000000" w:themeColor="text1"/>
          <w:lang w:val="es-ES"/>
        </w:rPr>
        <w:t xml:space="preserve"> estudiantes</w:t>
      </w:r>
      <w:r w:rsidR="00C420BB" w:rsidRPr="000D4353">
        <w:rPr>
          <w:rFonts w:asciiTheme="majorHAnsi" w:hAnsiTheme="majorHAnsi"/>
          <w:color w:val="000000" w:themeColor="text1"/>
          <w:spacing w:val="-4"/>
          <w:lang w:val="es-ES"/>
        </w:rPr>
        <w:t xml:space="preserve"> </w:t>
      </w:r>
      <w:r w:rsidR="00C420BB" w:rsidRPr="000D4353">
        <w:rPr>
          <w:rFonts w:asciiTheme="majorHAnsi" w:hAnsiTheme="majorHAnsi"/>
          <w:color w:val="000000" w:themeColor="text1"/>
          <w:lang w:val="es-ES"/>
        </w:rPr>
        <w:t>en</w:t>
      </w:r>
      <w:r w:rsidR="00C420BB" w:rsidRPr="000D4353">
        <w:rPr>
          <w:rFonts w:asciiTheme="majorHAnsi" w:hAnsiTheme="majorHAnsi"/>
          <w:color w:val="000000" w:themeColor="text1"/>
          <w:spacing w:val="-4"/>
          <w:lang w:val="es-ES"/>
        </w:rPr>
        <w:t xml:space="preserve"> </w:t>
      </w:r>
      <w:r w:rsidR="00C420BB" w:rsidRPr="000D4353">
        <w:rPr>
          <w:rFonts w:asciiTheme="majorHAnsi" w:hAnsiTheme="majorHAnsi"/>
          <w:color w:val="000000" w:themeColor="text1"/>
          <w:lang w:val="es-ES"/>
        </w:rPr>
        <w:t>programas</w:t>
      </w:r>
      <w:r w:rsidR="00C420BB" w:rsidRPr="000D4353">
        <w:rPr>
          <w:rFonts w:asciiTheme="majorHAnsi" w:hAnsiTheme="majorHAnsi"/>
          <w:color w:val="000000" w:themeColor="text1"/>
          <w:spacing w:val="-5"/>
          <w:lang w:val="es-ES"/>
        </w:rPr>
        <w:t xml:space="preserve"> </w:t>
      </w:r>
      <w:r w:rsidR="00C420BB" w:rsidRPr="000D4353">
        <w:rPr>
          <w:rFonts w:asciiTheme="majorHAnsi" w:hAnsiTheme="majorHAnsi"/>
          <w:color w:val="000000" w:themeColor="text1"/>
          <w:spacing w:val="-1"/>
          <w:lang w:val="es-ES"/>
        </w:rPr>
        <w:t>de</w:t>
      </w:r>
      <w:r w:rsidR="00C420BB" w:rsidRPr="000D4353">
        <w:rPr>
          <w:rFonts w:asciiTheme="majorHAnsi" w:hAnsiTheme="majorHAnsi"/>
          <w:color w:val="000000" w:themeColor="text1"/>
          <w:spacing w:val="-4"/>
          <w:lang w:val="es-ES"/>
        </w:rPr>
        <w:t xml:space="preserve"> </w:t>
      </w:r>
      <w:r w:rsidR="00C420BB" w:rsidRPr="000D4353">
        <w:rPr>
          <w:rFonts w:asciiTheme="majorHAnsi" w:hAnsiTheme="majorHAnsi"/>
          <w:color w:val="000000" w:themeColor="text1"/>
          <w:lang w:val="es-ES"/>
        </w:rPr>
        <w:t>movilidad</w:t>
      </w:r>
      <w:r w:rsidR="001359FC" w:rsidRPr="000D4353">
        <w:rPr>
          <w:rFonts w:asciiTheme="majorHAnsi" w:hAnsiTheme="majorHAnsi"/>
          <w:color w:val="000000" w:themeColor="text1"/>
          <w:lang w:val="es-ES"/>
        </w:rPr>
        <w:t>; p</w:t>
      </w:r>
      <w:r w:rsidR="00C420BB" w:rsidRPr="000D4353">
        <w:rPr>
          <w:rFonts w:asciiTheme="majorHAnsi" w:hAnsiTheme="majorHAnsi"/>
          <w:color w:val="000000" w:themeColor="text1"/>
          <w:lang w:val="es-ES"/>
        </w:rPr>
        <w:t>or su parte,</w:t>
      </w:r>
      <w:r w:rsidRPr="000D4353">
        <w:rPr>
          <w:rFonts w:asciiTheme="majorHAnsi" w:hAnsiTheme="majorHAnsi"/>
          <w:color w:val="000000" w:themeColor="text1"/>
          <w:spacing w:val="31"/>
          <w:w w:val="99"/>
          <w:lang w:val="es-ES"/>
        </w:rPr>
        <w:t xml:space="preserve"> </w:t>
      </w:r>
      <w:r w:rsidRPr="000D4353">
        <w:rPr>
          <w:rFonts w:asciiTheme="majorHAnsi" w:hAnsiTheme="majorHAnsi"/>
          <w:color w:val="000000" w:themeColor="text1"/>
          <w:lang w:val="es-ES"/>
        </w:rPr>
        <w:t>en</w:t>
      </w:r>
      <w:r w:rsidRPr="000D4353">
        <w:rPr>
          <w:rFonts w:asciiTheme="majorHAnsi" w:hAnsiTheme="majorHAnsi"/>
          <w:color w:val="000000" w:themeColor="text1"/>
          <w:spacing w:val="-4"/>
          <w:lang w:val="es-ES"/>
        </w:rPr>
        <w:t xml:space="preserve"> </w:t>
      </w:r>
      <w:r w:rsidRPr="000D4353">
        <w:rPr>
          <w:rFonts w:asciiTheme="majorHAnsi" w:hAnsiTheme="majorHAnsi"/>
          <w:color w:val="000000" w:themeColor="text1"/>
          <w:lang w:val="es-ES"/>
        </w:rPr>
        <w:t>el</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lang w:val="es-ES"/>
        </w:rPr>
        <w:t>mismo</w:t>
      </w:r>
      <w:r w:rsidRPr="000D4353">
        <w:rPr>
          <w:rFonts w:asciiTheme="majorHAnsi" w:hAnsiTheme="majorHAnsi"/>
          <w:color w:val="000000" w:themeColor="text1"/>
          <w:spacing w:val="-3"/>
          <w:lang w:val="es-ES"/>
        </w:rPr>
        <w:t xml:space="preserve"> </w:t>
      </w:r>
      <w:r w:rsidRPr="000D4353">
        <w:rPr>
          <w:rFonts w:asciiTheme="majorHAnsi" w:hAnsiTheme="majorHAnsi"/>
          <w:color w:val="000000" w:themeColor="text1"/>
          <w:lang w:val="es-ES"/>
        </w:rPr>
        <w:t>períod</w:t>
      </w:r>
      <w:r w:rsidR="00C420BB" w:rsidRPr="000D4353">
        <w:rPr>
          <w:rFonts w:asciiTheme="majorHAnsi" w:hAnsiTheme="majorHAnsi"/>
          <w:color w:val="000000" w:themeColor="text1"/>
          <w:lang w:val="es-ES"/>
        </w:rPr>
        <w:t>o recibió</w:t>
      </w:r>
      <w:r w:rsidRPr="000D4353">
        <w:rPr>
          <w:rFonts w:asciiTheme="majorHAnsi" w:hAnsiTheme="majorHAnsi"/>
          <w:color w:val="000000" w:themeColor="text1"/>
          <w:spacing w:val="-3"/>
          <w:lang w:val="es-ES"/>
        </w:rPr>
        <w:t xml:space="preserve"> </w:t>
      </w:r>
      <w:r w:rsidRPr="000D4353">
        <w:rPr>
          <w:rFonts w:asciiTheme="majorHAnsi" w:hAnsiTheme="majorHAnsi"/>
          <w:color w:val="000000" w:themeColor="text1"/>
          <w:lang w:val="es-ES"/>
        </w:rPr>
        <w:t>a</w:t>
      </w:r>
      <w:r w:rsidRPr="000D4353">
        <w:rPr>
          <w:rFonts w:asciiTheme="majorHAnsi" w:hAnsiTheme="majorHAnsi"/>
          <w:color w:val="000000" w:themeColor="text1"/>
          <w:spacing w:val="-4"/>
          <w:lang w:val="es-ES"/>
        </w:rPr>
        <w:t xml:space="preserve"> </w:t>
      </w:r>
      <w:r w:rsidR="00E9247B" w:rsidRPr="000D4353">
        <w:rPr>
          <w:rFonts w:asciiTheme="majorHAnsi" w:hAnsiTheme="majorHAnsi"/>
          <w:color w:val="000000" w:themeColor="text1"/>
          <w:lang w:val="es-ES"/>
        </w:rPr>
        <w:t>73</w:t>
      </w:r>
      <w:r w:rsidR="00C420BB" w:rsidRPr="000D4353">
        <w:rPr>
          <w:rFonts w:asciiTheme="majorHAnsi" w:hAnsiTheme="majorHAnsi"/>
          <w:color w:val="000000" w:themeColor="text1"/>
          <w:lang w:val="es-ES"/>
        </w:rPr>
        <w:t xml:space="preserve"> alumnos</w:t>
      </w:r>
      <w:r w:rsidR="00BE4C58" w:rsidRPr="000D4353">
        <w:rPr>
          <w:rStyle w:val="Refdenotaalpie"/>
          <w:rFonts w:asciiTheme="majorHAnsi" w:hAnsiTheme="majorHAnsi"/>
          <w:color w:val="000000" w:themeColor="text1"/>
          <w:lang w:val="es-ES"/>
        </w:rPr>
        <w:footnoteReference w:id="10"/>
      </w:r>
      <w:r w:rsidR="007421B8" w:rsidRPr="000D4353">
        <w:rPr>
          <w:rFonts w:asciiTheme="majorHAnsi" w:hAnsiTheme="majorHAnsi"/>
          <w:color w:val="000000" w:themeColor="text1"/>
          <w:lang w:val="es-ES"/>
        </w:rPr>
        <w:t xml:space="preserve"> (frente a </w:t>
      </w:r>
      <w:r w:rsidR="006A7AC1" w:rsidRPr="000D4353">
        <w:rPr>
          <w:rFonts w:asciiTheme="majorHAnsi" w:hAnsiTheme="majorHAnsi"/>
          <w:color w:val="000000" w:themeColor="text1"/>
          <w:lang w:val="es-ES"/>
        </w:rPr>
        <w:t>63</w:t>
      </w:r>
      <w:r w:rsidR="007421B8" w:rsidRPr="000D4353">
        <w:rPr>
          <w:rFonts w:asciiTheme="majorHAnsi" w:hAnsiTheme="majorHAnsi"/>
          <w:color w:val="000000" w:themeColor="text1"/>
          <w:lang w:val="es-ES"/>
        </w:rPr>
        <w:t xml:space="preserve"> y </w:t>
      </w:r>
      <w:r w:rsidR="006A7AC1" w:rsidRPr="000D4353">
        <w:rPr>
          <w:rFonts w:asciiTheme="majorHAnsi" w:hAnsiTheme="majorHAnsi"/>
          <w:color w:val="000000" w:themeColor="text1"/>
          <w:lang w:val="es-ES"/>
        </w:rPr>
        <w:t>83, respectivamente, en 2016/2017</w:t>
      </w:r>
      <w:r w:rsidR="007421B8" w:rsidRPr="000D4353">
        <w:rPr>
          <w:rFonts w:asciiTheme="majorHAnsi" w:hAnsiTheme="majorHAnsi"/>
          <w:color w:val="000000" w:themeColor="text1"/>
          <w:lang w:val="es-ES"/>
        </w:rPr>
        <w:t>)</w:t>
      </w:r>
      <w:r w:rsidRPr="000D4353">
        <w:rPr>
          <w:rFonts w:asciiTheme="majorHAnsi" w:hAnsiTheme="majorHAnsi"/>
          <w:color w:val="000000" w:themeColor="text1"/>
          <w:lang w:val="es-ES"/>
        </w:rPr>
        <w:t>.</w:t>
      </w:r>
      <w:r w:rsidRPr="000D4353">
        <w:rPr>
          <w:rFonts w:asciiTheme="majorHAnsi" w:hAnsiTheme="majorHAnsi"/>
          <w:color w:val="000000" w:themeColor="text1"/>
          <w:spacing w:val="-4"/>
          <w:lang w:val="es-ES"/>
        </w:rPr>
        <w:t xml:space="preserve"> </w:t>
      </w:r>
      <w:r w:rsidR="005D68A1" w:rsidRPr="000D4353">
        <w:rPr>
          <w:rFonts w:asciiTheme="majorHAnsi" w:hAnsiTheme="majorHAnsi"/>
          <w:color w:val="000000" w:themeColor="text1"/>
          <w:spacing w:val="-1"/>
          <w:lang w:val="es-ES"/>
        </w:rPr>
        <w:t>E</w:t>
      </w:r>
      <w:r w:rsidRPr="000D4353">
        <w:rPr>
          <w:rFonts w:asciiTheme="majorHAnsi" w:hAnsiTheme="majorHAnsi"/>
          <w:color w:val="000000" w:themeColor="text1"/>
          <w:lang w:val="es-ES"/>
        </w:rPr>
        <w:t>stas</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lang w:val="es-ES"/>
        </w:rPr>
        <w:t>cifras</w:t>
      </w:r>
      <w:r w:rsidR="006B04CB" w:rsidRPr="000D4353">
        <w:rPr>
          <w:rFonts w:asciiTheme="majorHAnsi" w:hAnsiTheme="majorHAnsi"/>
          <w:color w:val="000000" w:themeColor="text1"/>
          <w:lang w:val="es-ES"/>
        </w:rPr>
        <w:t>, estables,</w:t>
      </w:r>
      <w:r w:rsidR="001A4A66" w:rsidRPr="000D4353">
        <w:rPr>
          <w:rFonts w:asciiTheme="majorHAnsi" w:hAnsiTheme="majorHAnsi"/>
          <w:color w:val="000000" w:themeColor="text1"/>
          <w:lang w:val="es-ES"/>
        </w:rPr>
        <w:t xml:space="preserve"> representan </w:t>
      </w:r>
      <w:r w:rsidR="006B04CB" w:rsidRPr="000D4353">
        <w:rPr>
          <w:rFonts w:asciiTheme="majorHAnsi" w:hAnsiTheme="majorHAnsi"/>
          <w:color w:val="000000" w:themeColor="text1"/>
          <w:lang w:val="es-ES"/>
        </w:rPr>
        <w:t>una porción significativa</w:t>
      </w:r>
      <w:r w:rsidR="001A4A66" w:rsidRPr="000D4353">
        <w:rPr>
          <w:rFonts w:asciiTheme="majorHAnsi" w:hAnsiTheme="majorHAnsi"/>
          <w:color w:val="000000" w:themeColor="text1"/>
          <w:lang w:val="es-ES"/>
        </w:rPr>
        <w:t xml:space="preserve"> de</w:t>
      </w:r>
      <w:r w:rsidR="001359FC" w:rsidRPr="000D4353">
        <w:rPr>
          <w:rFonts w:asciiTheme="majorHAnsi" w:hAnsiTheme="majorHAnsi"/>
          <w:color w:val="000000" w:themeColor="text1"/>
          <w:lang w:val="es-ES"/>
        </w:rPr>
        <w:t>l número total de estudiantes de movilidad</w:t>
      </w:r>
      <w:r w:rsidR="005D68A1" w:rsidRPr="000D4353">
        <w:rPr>
          <w:rFonts w:asciiTheme="majorHAnsi" w:hAnsiTheme="majorHAnsi"/>
          <w:color w:val="000000" w:themeColor="text1"/>
          <w:lang w:val="es-ES"/>
        </w:rPr>
        <w:t xml:space="preserve"> </w:t>
      </w:r>
      <w:r w:rsidR="001359FC" w:rsidRPr="000D4353">
        <w:rPr>
          <w:rFonts w:asciiTheme="majorHAnsi" w:hAnsiTheme="majorHAnsi"/>
          <w:color w:val="000000" w:themeColor="text1"/>
          <w:lang w:val="es-ES"/>
        </w:rPr>
        <w:t xml:space="preserve">para toda la ULPGC, lo que da testimonio de la naturaleza particular de nuestros títulos y </w:t>
      </w:r>
      <w:r w:rsidR="007421B8" w:rsidRPr="000D4353">
        <w:rPr>
          <w:rFonts w:asciiTheme="majorHAnsi" w:hAnsiTheme="majorHAnsi"/>
          <w:color w:val="000000" w:themeColor="text1"/>
          <w:lang w:val="es-ES"/>
        </w:rPr>
        <w:t xml:space="preserve">de nuestros </w:t>
      </w:r>
      <w:r w:rsidR="001359FC" w:rsidRPr="000D4353">
        <w:rPr>
          <w:rFonts w:asciiTheme="majorHAnsi" w:hAnsiTheme="majorHAnsi"/>
          <w:color w:val="000000" w:themeColor="text1"/>
          <w:lang w:val="es-ES"/>
        </w:rPr>
        <w:t xml:space="preserve">estudiantes, para los que la movilidad y </w:t>
      </w:r>
      <w:r w:rsidR="00C917BC" w:rsidRPr="000D4353">
        <w:rPr>
          <w:rFonts w:asciiTheme="majorHAnsi" w:hAnsiTheme="majorHAnsi"/>
          <w:color w:val="000000" w:themeColor="text1"/>
          <w:lang w:val="es-ES"/>
        </w:rPr>
        <w:t>la experiencia intercultural resultan aspectos centrales en el proceso de formación</w:t>
      </w:r>
      <w:r w:rsidR="001359FC" w:rsidRPr="000D4353">
        <w:rPr>
          <w:rFonts w:asciiTheme="majorHAnsi" w:hAnsiTheme="majorHAnsi"/>
          <w:color w:val="000000" w:themeColor="text1"/>
          <w:lang w:val="es-ES"/>
        </w:rPr>
        <w:t xml:space="preserve">. Estos datos, además, </w:t>
      </w:r>
      <w:r w:rsidR="005D68A1" w:rsidRPr="000D4353">
        <w:rPr>
          <w:rFonts w:asciiTheme="majorHAnsi" w:hAnsiTheme="majorHAnsi"/>
          <w:color w:val="000000" w:themeColor="text1"/>
          <w:lang w:val="es-ES"/>
        </w:rPr>
        <w:t xml:space="preserve">demuestran que se mantiene la tendencia positiva de años anteriores, tanto en el nivel de participación de nuestros alumnos como en </w:t>
      </w:r>
      <w:r w:rsidRPr="000D4353">
        <w:rPr>
          <w:rFonts w:asciiTheme="majorHAnsi" w:hAnsiTheme="majorHAnsi"/>
          <w:color w:val="000000" w:themeColor="text1"/>
          <w:lang w:val="es-ES"/>
        </w:rPr>
        <w:t>el</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lang w:val="es-ES"/>
        </w:rPr>
        <w:t>grado</w:t>
      </w:r>
      <w:r w:rsidRPr="000D4353">
        <w:rPr>
          <w:rFonts w:asciiTheme="majorHAnsi" w:hAnsiTheme="majorHAnsi"/>
          <w:color w:val="000000" w:themeColor="text1"/>
          <w:spacing w:val="-8"/>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lang w:val="es-ES"/>
        </w:rPr>
        <w:t>reciprocidad</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lang w:val="es-ES"/>
        </w:rPr>
        <w:t>en</w:t>
      </w:r>
      <w:r w:rsidRPr="000D4353">
        <w:rPr>
          <w:rFonts w:asciiTheme="majorHAnsi" w:hAnsiTheme="majorHAnsi"/>
          <w:color w:val="000000" w:themeColor="text1"/>
          <w:spacing w:val="-8"/>
          <w:lang w:val="es-ES"/>
        </w:rPr>
        <w:t xml:space="preserve"> </w:t>
      </w:r>
      <w:r w:rsidRPr="000D4353">
        <w:rPr>
          <w:rFonts w:asciiTheme="majorHAnsi" w:hAnsiTheme="majorHAnsi"/>
          <w:color w:val="000000" w:themeColor="text1"/>
          <w:lang w:val="es-ES"/>
        </w:rPr>
        <w:t>los</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spacing w:val="-1"/>
          <w:lang w:val="es-ES"/>
        </w:rPr>
        <w:t>intercambios.</w:t>
      </w:r>
      <w:r w:rsidR="001359FC" w:rsidRPr="000D4353">
        <w:rPr>
          <w:rFonts w:asciiTheme="majorHAnsi" w:hAnsiTheme="majorHAnsi"/>
          <w:color w:val="000000" w:themeColor="text1"/>
          <w:spacing w:val="-1"/>
          <w:lang w:val="es-ES"/>
        </w:rPr>
        <w:t xml:space="preserve"> </w:t>
      </w:r>
      <w:r w:rsidR="0004435C" w:rsidRPr="000D4353">
        <w:rPr>
          <w:rFonts w:asciiTheme="majorHAnsi" w:hAnsiTheme="majorHAnsi"/>
          <w:color w:val="000000" w:themeColor="text1"/>
          <w:spacing w:val="-1"/>
          <w:lang w:val="es-ES"/>
        </w:rPr>
        <w:t xml:space="preserve">En cuanto a los programas y los destinos a los que </w:t>
      </w:r>
      <w:r w:rsidR="00E5467D" w:rsidRPr="000D4353">
        <w:rPr>
          <w:rFonts w:asciiTheme="majorHAnsi" w:hAnsiTheme="majorHAnsi"/>
          <w:color w:val="000000" w:themeColor="text1"/>
          <w:spacing w:val="-1"/>
          <w:lang w:val="es-ES"/>
        </w:rPr>
        <w:t>tuvieron</w:t>
      </w:r>
      <w:r w:rsidR="0004435C" w:rsidRPr="000D4353">
        <w:rPr>
          <w:rFonts w:asciiTheme="majorHAnsi" w:hAnsiTheme="majorHAnsi"/>
          <w:color w:val="000000" w:themeColor="text1"/>
          <w:spacing w:val="-1"/>
          <w:lang w:val="es-ES"/>
        </w:rPr>
        <w:t xml:space="preserve"> acceso los estudiantes de la FTI, estos </w:t>
      </w:r>
      <w:r w:rsidR="00E5467D" w:rsidRPr="000D4353">
        <w:rPr>
          <w:rFonts w:asciiTheme="majorHAnsi" w:hAnsiTheme="majorHAnsi"/>
          <w:color w:val="000000" w:themeColor="text1"/>
          <w:spacing w:val="-1"/>
          <w:lang w:val="es-ES"/>
        </w:rPr>
        <w:t>fueron muy variados y permitieron</w:t>
      </w:r>
      <w:r w:rsidR="0004435C" w:rsidRPr="000D4353">
        <w:rPr>
          <w:rFonts w:asciiTheme="majorHAnsi" w:hAnsiTheme="majorHAnsi"/>
          <w:color w:val="000000" w:themeColor="text1"/>
          <w:spacing w:val="-1"/>
          <w:lang w:val="es-ES"/>
        </w:rPr>
        <w:t xml:space="preserve"> estancias académicas muy diversas</w:t>
      </w:r>
      <w:r w:rsidR="006A7AC1" w:rsidRPr="000D4353">
        <w:rPr>
          <w:rFonts w:asciiTheme="majorHAnsi" w:hAnsiTheme="majorHAnsi"/>
          <w:color w:val="000000" w:themeColor="text1"/>
          <w:spacing w:val="-1"/>
          <w:lang w:val="es-ES"/>
        </w:rPr>
        <w:t xml:space="preserve"> en 2017</w:t>
      </w:r>
      <w:r w:rsidR="00E5467D" w:rsidRPr="000D4353">
        <w:rPr>
          <w:rFonts w:asciiTheme="majorHAnsi" w:hAnsiTheme="majorHAnsi"/>
          <w:color w:val="000000" w:themeColor="text1"/>
          <w:spacing w:val="-1"/>
          <w:lang w:val="es-ES"/>
        </w:rPr>
        <w:t>/201</w:t>
      </w:r>
      <w:r w:rsidR="006A7AC1" w:rsidRPr="000D4353">
        <w:rPr>
          <w:rFonts w:asciiTheme="majorHAnsi" w:hAnsiTheme="majorHAnsi"/>
          <w:color w:val="000000" w:themeColor="text1"/>
          <w:spacing w:val="-1"/>
          <w:lang w:val="es-ES"/>
        </w:rPr>
        <w:t>8</w:t>
      </w:r>
      <w:r w:rsidR="0004435C" w:rsidRPr="000D4353">
        <w:rPr>
          <w:rFonts w:asciiTheme="majorHAnsi" w:hAnsiTheme="majorHAnsi"/>
          <w:color w:val="000000" w:themeColor="text1"/>
          <w:spacing w:val="-1"/>
          <w:lang w:val="es-ES"/>
        </w:rPr>
        <w:t xml:space="preserve">: por un lado, a través del programa Erasmus+, se ofrecieron </w:t>
      </w:r>
      <w:r w:rsidR="00557B34" w:rsidRPr="000D4353">
        <w:rPr>
          <w:rFonts w:asciiTheme="majorHAnsi" w:hAnsiTheme="majorHAnsi"/>
          <w:color w:val="000000" w:themeColor="text1"/>
          <w:spacing w:val="-1"/>
          <w:lang w:val="es-ES"/>
        </w:rPr>
        <w:t>más de 40</w:t>
      </w:r>
      <w:r w:rsidR="0004435C" w:rsidRPr="000D4353">
        <w:rPr>
          <w:rFonts w:asciiTheme="majorHAnsi" w:hAnsiTheme="majorHAnsi"/>
          <w:color w:val="000000" w:themeColor="text1"/>
          <w:spacing w:val="-1"/>
          <w:lang w:val="es-ES"/>
        </w:rPr>
        <w:t xml:space="preserve"> destinos </w:t>
      </w:r>
      <w:r w:rsidR="00E5467D" w:rsidRPr="000D4353">
        <w:rPr>
          <w:rFonts w:asciiTheme="majorHAnsi" w:hAnsiTheme="majorHAnsi"/>
          <w:color w:val="000000" w:themeColor="text1"/>
          <w:spacing w:val="-1"/>
          <w:lang w:val="es-ES"/>
        </w:rPr>
        <w:t>en</w:t>
      </w:r>
      <w:r w:rsidR="0004435C" w:rsidRPr="000D4353">
        <w:rPr>
          <w:rFonts w:asciiTheme="majorHAnsi" w:hAnsiTheme="majorHAnsi"/>
          <w:color w:val="000000" w:themeColor="text1"/>
          <w:spacing w:val="-1"/>
          <w:lang w:val="es-ES"/>
        </w:rPr>
        <w:t xml:space="preserve"> Europa; por otro lado, dentro del programa SICUE (antigu</w:t>
      </w:r>
      <w:r w:rsidR="00E5467D" w:rsidRPr="000D4353">
        <w:rPr>
          <w:rFonts w:asciiTheme="majorHAnsi" w:hAnsiTheme="majorHAnsi"/>
          <w:color w:val="000000" w:themeColor="text1"/>
          <w:spacing w:val="-1"/>
          <w:lang w:val="es-ES"/>
        </w:rPr>
        <w:t>o SÉNECA), la oferta se extendió</w:t>
      </w:r>
      <w:r w:rsidR="0004435C" w:rsidRPr="000D4353">
        <w:rPr>
          <w:rFonts w:asciiTheme="majorHAnsi" w:hAnsiTheme="majorHAnsi"/>
          <w:color w:val="000000" w:themeColor="text1"/>
          <w:spacing w:val="-1"/>
          <w:lang w:val="es-ES"/>
        </w:rPr>
        <w:t xml:space="preserve"> a seis universidades españolas; por último, la FTI ofreció la posibilidad de realizar </w:t>
      </w:r>
      <w:r w:rsidR="00E5467D" w:rsidRPr="000D4353">
        <w:rPr>
          <w:rFonts w:asciiTheme="majorHAnsi" w:hAnsiTheme="majorHAnsi"/>
          <w:color w:val="000000" w:themeColor="text1"/>
          <w:spacing w:val="-1"/>
          <w:lang w:val="es-ES"/>
        </w:rPr>
        <w:t xml:space="preserve">estancias en Rusia y Corea a través de programas independientes. </w:t>
      </w:r>
      <w:r w:rsidR="00D871A3" w:rsidRPr="000D4353">
        <w:rPr>
          <w:rFonts w:asciiTheme="majorHAnsi" w:hAnsiTheme="majorHAnsi"/>
          <w:color w:val="000000" w:themeColor="text1"/>
          <w:spacing w:val="-1"/>
          <w:lang w:val="es-ES"/>
        </w:rPr>
        <w:t>Además</w:t>
      </w:r>
      <w:r w:rsidR="00E5467D" w:rsidRPr="000D4353">
        <w:rPr>
          <w:rFonts w:asciiTheme="majorHAnsi" w:hAnsiTheme="majorHAnsi"/>
          <w:color w:val="000000" w:themeColor="text1"/>
          <w:spacing w:val="-1"/>
          <w:lang w:val="es-ES"/>
        </w:rPr>
        <w:t xml:space="preserve">, los estudiantes de la FTI también disfrutaron de la opción de acogerse </w:t>
      </w:r>
      <w:r w:rsidR="00D73747" w:rsidRPr="000D4353">
        <w:rPr>
          <w:rFonts w:asciiTheme="majorHAnsi" w:hAnsiTheme="majorHAnsi"/>
          <w:color w:val="000000" w:themeColor="text1"/>
          <w:spacing w:val="-1"/>
          <w:lang w:val="es-ES"/>
        </w:rPr>
        <w:t>a otros programas generales de la ULPGC c</w:t>
      </w:r>
      <w:r w:rsidR="006B1915" w:rsidRPr="000D4353">
        <w:rPr>
          <w:rFonts w:asciiTheme="majorHAnsi" w:hAnsiTheme="majorHAnsi"/>
          <w:color w:val="000000" w:themeColor="text1"/>
          <w:spacing w:val="-1"/>
          <w:lang w:val="es-ES"/>
        </w:rPr>
        <w:t>on Latinoamérica, Corea, China o</w:t>
      </w:r>
      <w:r w:rsidR="00D73747" w:rsidRPr="000D4353">
        <w:rPr>
          <w:rFonts w:asciiTheme="majorHAnsi" w:hAnsiTheme="majorHAnsi"/>
          <w:color w:val="000000" w:themeColor="text1"/>
          <w:spacing w:val="-1"/>
          <w:lang w:val="es-ES"/>
        </w:rPr>
        <w:t xml:space="preserve"> Brasil.</w:t>
      </w:r>
    </w:p>
    <w:p w14:paraId="799454A5" w14:textId="77777777" w:rsidR="000175A2" w:rsidRPr="000D4353" w:rsidRDefault="000175A2" w:rsidP="00766212">
      <w:pPr>
        <w:spacing w:before="3"/>
        <w:ind w:right="383"/>
        <w:rPr>
          <w:rFonts w:asciiTheme="majorHAnsi" w:eastAsia="Calibri" w:hAnsiTheme="majorHAnsi" w:cs="Calibri"/>
          <w:color w:val="000000" w:themeColor="text1"/>
          <w:sz w:val="17"/>
          <w:szCs w:val="17"/>
          <w:lang w:val="es-ES"/>
        </w:rPr>
      </w:pPr>
    </w:p>
    <w:p w14:paraId="4A802A5D" w14:textId="77777777" w:rsidR="000175A2" w:rsidRPr="000D4353" w:rsidRDefault="002020ED" w:rsidP="008C1BA6">
      <w:pPr>
        <w:pStyle w:val="Ttulo21"/>
        <w:ind w:left="0" w:right="386"/>
        <w:jc w:val="both"/>
        <w:rPr>
          <w:rFonts w:asciiTheme="majorHAnsi" w:hAnsiTheme="majorHAnsi"/>
          <w:b w:val="0"/>
          <w:bCs w:val="0"/>
          <w:i w:val="0"/>
          <w:color w:val="000000" w:themeColor="text1"/>
          <w:lang w:val="es-ES"/>
        </w:rPr>
      </w:pPr>
      <w:r w:rsidRPr="000D4353">
        <w:rPr>
          <w:rFonts w:asciiTheme="majorHAnsi" w:hAnsiTheme="majorHAnsi"/>
          <w:color w:val="000000" w:themeColor="text1"/>
          <w:spacing w:val="-1"/>
          <w:lang w:val="es-ES"/>
        </w:rPr>
        <w:t>Prácticas</w:t>
      </w:r>
      <w:r w:rsidRPr="000D4353">
        <w:rPr>
          <w:rFonts w:asciiTheme="majorHAnsi" w:hAnsiTheme="majorHAnsi"/>
          <w:color w:val="000000" w:themeColor="text1"/>
          <w:spacing w:val="-21"/>
          <w:lang w:val="es-ES"/>
        </w:rPr>
        <w:t xml:space="preserve"> </w:t>
      </w:r>
      <w:r w:rsidRPr="000D4353">
        <w:rPr>
          <w:rFonts w:asciiTheme="majorHAnsi" w:hAnsiTheme="majorHAnsi"/>
          <w:color w:val="000000" w:themeColor="text1"/>
          <w:spacing w:val="-1"/>
          <w:lang w:val="es-ES"/>
        </w:rPr>
        <w:t>Externas</w:t>
      </w:r>
    </w:p>
    <w:p w14:paraId="31E60555" w14:textId="6A807103" w:rsidR="000175A2" w:rsidRPr="000D4353" w:rsidRDefault="002020ED" w:rsidP="008C1BA6">
      <w:pPr>
        <w:pStyle w:val="Textoindependiente"/>
        <w:ind w:left="0" w:right="386"/>
        <w:jc w:val="both"/>
        <w:rPr>
          <w:rFonts w:asciiTheme="majorHAnsi" w:hAnsiTheme="majorHAnsi"/>
          <w:color w:val="000000" w:themeColor="text1"/>
          <w:lang w:val="es-ES"/>
        </w:rPr>
      </w:pPr>
      <w:r w:rsidRPr="000D4353">
        <w:rPr>
          <w:rFonts w:asciiTheme="majorHAnsi" w:hAnsiTheme="majorHAnsi"/>
          <w:color w:val="000000" w:themeColor="text1"/>
          <w:lang w:val="es-ES"/>
        </w:rPr>
        <w:t>Al</w:t>
      </w:r>
      <w:r w:rsidRPr="000D4353">
        <w:rPr>
          <w:rFonts w:asciiTheme="majorHAnsi" w:hAnsiTheme="majorHAnsi"/>
          <w:color w:val="000000" w:themeColor="text1"/>
          <w:spacing w:val="-1"/>
          <w:lang w:val="es-ES"/>
        </w:rPr>
        <w:t xml:space="preserve"> </w:t>
      </w:r>
      <w:r w:rsidRPr="000D4353">
        <w:rPr>
          <w:rFonts w:asciiTheme="majorHAnsi" w:hAnsiTheme="majorHAnsi"/>
          <w:color w:val="000000" w:themeColor="text1"/>
          <w:lang w:val="es-ES"/>
        </w:rPr>
        <w:t>ser</w:t>
      </w:r>
      <w:r w:rsidRPr="000D4353">
        <w:rPr>
          <w:rFonts w:asciiTheme="majorHAnsi" w:hAnsiTheme="majorHAnsi"/>
          <w:color w:val="000000" w:themeColor="text1"/>
          <w:spacing w:val="-1"/>
          <w:lang w:val="es-ES"/>
        </w:rPr>
        <w:t xml:space="preserve"> una</w:t>
      </w:r>
      <w:r w:rsidRPr="000D4353">
        <w:rPr>
          <w:rFonts w:asciiTheme="majorHAnsi" w:hAnsiTheme="majorHAnsi"/>
          <w:color w:val="000000" w:themeColor="text1"/>
          <w:lang w:val="es-ES"/>
        </w:rPr>
        <w:t xml:space="preserve"> asignatura</w:t>
      </w:r>
      <w:r w:rsidRPr="000D4353">
        <w:rPr>
          <w:rFonts w:asciiTheme="majorHAnsi" w:hAnsiTheme="majorHAnsi"/>
          <w:color w:val="000000" w:themeColor="text1"/>
          <w:spacing w:val="-1"/>
          <w:lang w:val="es-ES"/>
        </w:rPr>
        <w:t xml:space="preserve"> </w:t>
      </w:r>
      <w:r w:rsidRPr="000D4353">
        <w:rPr>
          <w:rFonts w:asciiTheme="majorHAnsi" w:hAnsiTheme="majorHAnsi"/>
          <w:color w:val="000000" w:themeColor="text1"/>
          <w:lang w:val="es-ES"/>
        </w:rPr>
        <w:t>obligatoria en los</w:t>
      </w:r>
      <w:r w:rsidRPr="000D4353">
        <w:rPr>
          <w:rFonts w:asciiTheme="majorHAnsi" w:hAnsiTheme="majorHAnsi"/>
          <w:color w:val="000000" w:themeColor="text1"/>
          <w:spacing w:val="-2"/>
          <w:lang w:val="es-ES"/>
        </w:rPr>
        <w:t xml:space="preserve"> </w:t>
      </w:r>
      <w:r w:rsidRPr="000D4353">
        <w:rPr>
          <w:rFonts w:asciiTheme="majorHAnsi" w:hAnsiTheme="majorHAnsi"/>
          <w:color w:val="000000" w:themeColor="text1"/>
          <w:lang w:val="es-ES"/>
        </w:rPr>
        <w:t>programas</w:t>
      </w:r>
      <w:r w:rsidRPr="000D4353">
        <w:rPr>
          <w:rFonts w:asciiTheme="majorHAnsi" w:hAnsiTheme="majorHAnsi"/>
          <w:color w:val="000000" w:themeColor="text1"/>
          <w:spacing w:val="1"/>
          <w:lang w:val="es-ES"/>
        </w:rPr>
        <w:t xml:space="preserve"> </w:t>
      </w:r>
      <w:r w:rsidRPr="000D4353">
        <w:rPr>
          <w:rFonts w:asciiTheme="majorHAnsi" w:hAnsiTheme="majorHAnsi"/>
          <w:color w:val="000000" w:themeColor="text1"/>
          <w:spacing w:val="-1"/>
          <w:lang w:val="es-ES"/>
        </w:rPr>
        <w:t xml:space="preserve">de </w:t>
      </w:r>
      <w:r w:rsidRPr="000D4353">
        <w:rPr>
          <w:rFonts w:asciiTheme="majorHAnsi" w:hAnsiTheme="majorHAnsi"/>
          <w:color w:val="000000" w:themeColor="text1"/>
          <w:lang w:val="es-ES"/>
        </w:rPr>
        <w:t>estudio</w:t>
      </w:r>
      <w:r w:rsidRPr="000D4353">
        <w:rPr>
          <w:rFonts w:asciiTheme="majorHAnsi" w:hAnsiTheme="majorHAnsi"/>
          <w:color w:val="000000" w:themeColor="text1"/>
          <w:spacing w:val="-1"/>
          <w:lang w:val="es-ES"/>
        </w:rPr>
        <w:t xml:space="preserve"> tanto</w:t>
      </w:r>
      <w:r w:rsidRPr="000D4353">
        <w:rPr>
          <w:rFonts w:asciiTheme="majorHAnsi" w:hAnsiTheme="majorHAnsi"/>
          <w:color w:val="000000" w:themeColor="text1"/>
          <w:lang w:val="es-ES"/>
        </w:rPr>
        <w:t xml:space="preserve"> </w:t>
      </w:r>
      <w:r w:rsidRPr="000D4353">
        <w:rPr>
          <w:rFonts w:asciiTheme="majorHAnsi" w:hAnsiTheme="majorHAnsi"/>
          <w:color w:val="000000" w:themeColor="text1"/>
          <w:spacing w:val="-1"/>
          <w:lang w:val="es-ES"/>
        </w:rPr>
        <w:t xml:space="preserve">de </w:t>
      </w:r>
      <w:r w:rsidRPr="000D4353">
        <w:rPr>
          <w:rFonts w:asciiTheme="majorHAnsi" w:hAnsiTheme="majorHAnsi"/>
          <w:color w:val="000000" w:themeColor="text1"/>
          <w:lang w:val="es-ES"/>
        </w:rPr>
        <w:t xml:space="preserve">Grado como </w:t>
      </w:r>
      <w:r w:rsidRPr="000D4353">
        <w:rPr>
          <w:rFonts w:asciiTheme="majorHAnsi" w:hAnsiTheme="majorHAnsi"/>
          <w:color w:val="000000" w:themeColor="text1"/>
          <w:spacing w:val="-1"/>
          <w:lang w:val="es-ES"/>
        </w:rPr>
        <w:t xml:space="preserve">de </w:t>
      </w:r>
      <w:r w:rsidRPr="000D4353">
        <w:rPr>
          <w:rFonts w:asciiTheme="majorHAnsi" w:hAnsiTheme="majorHAnsi"/>
          <w:color w:val="000000" w:themeColor="text1"/>
          <w:lang w:val="es-ES"/>
        </w:rPr>
        <w:t>Máster, todos</w:t>
      </w:r>
      <w:r w:rsidRPr="000D4353">
        <w:rPr>
          <w:rFonts w:asciiTheme="majorHAnsi" w:hAnsiTheme="majorHAnsi"/>
          <w:color w:val="000000" w:themeColor="text1"/>
          <w:spacing w:val="29"/>
          <w:w w:val="99"/>
          <w:lang w:val="es-ES"/>
        </w:rPr>
        <w:t xml:space="preserve"> </w:t>
      </w:r>
      <w:r w:rsidRPr="000D4353">
        <w:rPr>
          <w:rFonts w:asciiTheme="majorHAnsi" w:hAnsiTheme="majorHAnsi"/>
          <w:color w:val="000000" w:themeColor="text1"/>
          <w:lang w:val="es-ES"/>
        </w:rPr>
        <w:t>los</w:t>
      </w:r>
      <w:r w:rsidRPr="000D4353">
        <w:rPr>
          <w:rFonts w:asciiTheme="majorHAnsi" w:hAnsiTheme="majorHAnsi"/>
          <w:color w:val="000000" w:themeColor="text1"/>
          <w:spacing w:val="1"/>
          <w:lang w:val="es-ES"/>
        </w:rPr>
        <w:t xml:space="preserve"> </w:t>
      </w:r>
      <w:r w:rsidRPr="000D4353">
        <w:rPr>
          <w:rFonts w:asciiTheme="majorHAnsi" w:hAnsiTheme="majorHAnsi"/>
          <w:color w:val="000000" w:themeColor="text1"/>
          <w:lang w:val="es-ES"/>
        </w:rPr>
        <w:t>estudiantes matriculados en</w:t>
      </w:r>
      <w:r w:rsidRPr="000D4353">
        <w:rPr>
          <w:rFonts w:asciiTheme="majorHAnsi" w:hAnsiTheme="majorHAnsi"/>
          <w:color w:val="000000" w:themeColor="text1"/>
          <w:spacing w:val="1"/>
          <w:lang w:val="es-ES"/>
        </w:rPr>
        <w:t xml:space="preserve"> </w:t>
      </w:r>
      <w:r w:rsidRPr="000D4353">
        <w:rPr>
          <w:rFonts w:asciiTheme="majorHAnsi" w:hAnsiTheme="majorHAnsi"/>
          <w:color w:val="000000" w:themeColor="text1"/>
          <w:lang w:val="es-ES"/>
        </w:rPr>
        <w:t>el</w:t>
      </w:r>
      <w:r w:rsidRPr="000D4353">
        <w:rPr>
          <w:rFonts w:asciiTheme="majorHAnsi" w:hAnsiTheme="majorHAnsi"/>
          <w:color w:val="000000" w:themeColor="text1"/>
          <w:spacing w:val="1"/>
          <w:lang w:val="es-ES"/>
        </w:rPr>
        <w:t xml:space="preserve"> </w:t>
      </w:r>
      <w:r w:rsidRPr="000D4353">
        <w:rPr>
          <w:rFonts w:asciiTheme="majorHAnsi" w:hAnsiTheme="majorHAnsi"/>
          <w:color w:val="000000" w:themeColor="text1"/>
          <w:spacing w:val="-1"/>
          <w:lang w:val="es-ES"/>
        </w:rPr>
        <w:t>centro</w:t>
      </w:r>
      <w:r w:rsidRPr="000D4353">
        <w:rPr>
          <w:rFonts w:asciiTheme="majorHAnsi" w:hAnsiTheme="majorHAnsi"/>
          <w:color w:val="000000" w:themeColor="text1"/>
          <w:lang w:val="es-ES"/>
        </w:rPr>
        <w:t xml:space="preserve"> han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1"/>
          <w:lang w:val="es-ES"/>
        </w:rPr>
        <w:t xml:space="preserve"> </w:t>
      </w:r>
      <w:r w:rsidRPr="000D4353">
        <w:rPr>
          <w:rFonts w:asciiTheme="majorHAnsi" w:hAnsiTheme="majorHAnsi"/>
          <w:color w:val="000000" w:themeColor="text1"/>
          <w:lang w:val="es-ES"/>
        </w:rPr>
        <w:t xml:space="preserve">realizar </w:t>
      </w:r>
      <w:r w:rsidRPr="000D4353">
        <w:rPr>
          <w:rFonts w:asciiTheme="majorHAnsi" w:hAnsiTheme="majorHAnsi"/>
          <w:color w:val="000000" w:themeColor="text1"/>
          <w:spacing w:val="-1"/>
          <w:lang w:val="es-ES"/>
        </w:rPr>
        <w:t>un</w:t>
      </w:r>
      <w:r w:rsidR="007828EA" w:rsidRPr="000D4353">
        <w:rPr>
          <w:rFonts w:asciiTheme="majorHAnsi" w:hAnsiTheme="majorHAnsi"/>
          <w:color w:val="000000" w:themeColor="text1"/>
          <w:spacing w:val="-1"/>
          <w:lang w:val="es-ES"/>
        </w:rPr>
        <w:t xml:space="preserve"> período de</w:t>
      </w:r>
      <w:r w:rsidRPr="000D4353">
        <w:rPr>
          <w:rFonts w:asciiTheme="majorHAnsi" w:hAnsiTheme="majorHAnsi"/>
          <w:color w:val="000000" w:themeColor="text1"/>
          <w:spacing w:val="2"/>
          <w:lang w:val="es-ES"/>
        </w:rPr>
        <w:t xml:space="preserve"> </w:t>
      </w:r>
      <w:r w:rsidRPr="000D4353">
        <w:rPr>
          <w:rFonts w:asciiTheme="majorHAnsi" w:hAnsiTheme="majorHAnsi"/>
          <w:color w:val="000000" w:themeColor="text1"/>
          <w:spacing w:val="-1"/>
          <w:lang w:val="es-ES"/>
        </w:rPr>
        <w:t>práctica</w:t>
      </w:r>
      <w:r w:rsidR="007828EA" w:rsidRPr="000D4353">
        <w:rPr>
          <w:rFonts w:asciiTheme="majorHAnsi" w:hAnsiTheme="majorHAnsi"/>
          <w:color w:val="000000" w:themeColor="text1"/>
          <w:spacing w:val="-1"/>
          <w:lang w:val="es-ES"/>
        </w:rPr>
        <w:t>s</w:t>
      </w:r>
      <w:r w:rsidRPr="000D4353">
        <w:rPr>
          <w:rFonts w:asciiTheme="majorHAnsi" w:hAnsiTheme="majorHAnsi"/>
          <w:color w:val="000000" w:themeColor="text1"/>
          <w:spacing w:val="1"/>
          <w:lang w:val="es-ES"/>
        </w:rPr>
        <w:t xml:space="preserve"> </w:t>
      </w:r>
      <w:r w:rsidRPr="000D4353">
        <w:rPr>
          <w:rFonts w:asciiTheme="majorHAnsi" w:hAnsiTheme="majorHAnsi"/>
          <w:color w:val="000000" w:themeColor="text1"/>
          <w:lang w:val="es-ES"/>
        </w:rPr>
        <w:t>en</w:t>
      </w:r>
      <w:r w:rsidRPr="000D4353">
        <w:rPr>
          <w:rFonts w:asciiTheme="majorHAnsi" w:hAnsiTheme="majorHAnsi"/>
          <w:color w:val="000000" w:themeColor="text1"/>
          <w:spacing w:val="1"/>
          <w:lang w:val="es-ES"/>
        </w:rPr>
        <w:t xml:space="preserve"> </w:t>
      </w:r>
      <w:r w:rsidRPr="000D4353">
        <w:rPr>
          <w:rFonts w:asciiTheme="majorHAnsi" w:hAnsiTheme="majorHAnsi"/>
          <w:color w:val="000000" w:themeColor="text1"/>
          <w:spacing w:val="-1"/>
          <w:lang w:val="es-ES"/>
        </w:rPr>
        <w:t>una</w:t>
      </w:r>
      <w:r w:rsidRPr="000D4353">
        <w:rPr>
          <w:rFonts w:asciiTheme="majorHAnsi" w:hAnsiTheme="majorHAnsi"/>
          <w:color w:val="000000" w:themeColor="text1"/>
          <w:spacing w:val="1"/>
          <w:lang w:val="es-ES"/>
        </w:rPr>
        <w:t xml:space="preserve"> </w:t>
      </w:r>
      <w:r w:rsidRPr="000D4353">
        <w:rPr>
          <w:rFonts w:asciiTheme="majorHAnsi" w:hAnsiTheme="majorHAnsi"/>
          <w:color w:val="000000" w:themeColor="text1"/>
          <w:spacing w:val="-1"/>
          <w:lang w:val="es-ES"/>
        </w:rPr>
        <w:t>empresa</w:t>
      </w:r>
      <w:r w:rsidRPr="000D4353">
        <w:rPr>
          <w:rFonts w:asciiTheme="majorHAnsi" w:hAnsiTheme="majorHAnsi"/>
          <w:color w:val="000000" w:themeColor="text1"/>
          <w:lang w:val="es-ES"/>
        </w:rPr>
        <w:t xml:space="preserve"> </w:t>
      </w:r>
      <w:r w:rsidRPr="000D4353">
        <w:rPr>
          <w:rFonts w:asciiTheme="majorHAnsi" w:hAnsiTheme="majorHAnsi"/>
          <w:color w:val="000000" w:themeColor="text1"/>
          <w:spacing w:val="-1"/>
          <w:lang w:val="es-ES"/>
        </w:rPr>
        <w:t>que</w:t>
      </w:r>
      <w:r w:rsidRPr="000D4353">
        <w:rPr>
          <w:rFonts w:asciiTheme="majorHAnsi" w:hAnsiTheme="majorHAnsi"/>
          <w:color w:val="000000" w:themeColor="text1"/>
          <w:spacing w:val="1"/>
          <w:lang w:val="es-ES"/>
        </w:rPr>
        <w:t xml:space="preserve"> </w:t>
      </w:r>
      <w:r w:rsidR="007828EA" w:rsidRPr="000D4353">
        <w:rPr>
          <w:rFonts w:asciiTheme="majorHAnsi" w:hAnsiTheme="majorHAnsi"/>
          <w:color w:val="000000" w:themeColor="text1"/>
          <w:spacing w:val="-1"/>
          <w:lang w:val="es-ES"/>
        </w:rPr>
        <w:t>haya celebrado, previamente,</w:t>
      </w:r>
      <w:r w:rsidRPr="000D4353">
        <w:rPr>
          <w:rFonts w:asciiTheme="majorHAnsi" w:hAnsiTheme="majorHAnsi"/>
          <w:color w:val="000000" w:themeColor="text1"/>
          <w:spacing w:val="38"/>
          <w:w w:val="99"/>
          <w:lang w:val="es-ES"/>
        </w:rPr>
        <w:t xml:space="preserve"> </w:t>
      </w:r>
      <w:r w:rsidRPr="000D4353">
        <w:rPr>
          <w:rFonts w:asciiTheme="majorHAnsi" w:hAnsiTheme="majorHAnsi"/>
          <w:color w:val="000000" w:themeColor="text1"/>
          <w:spacing w:val="-1"/>
          <w:lang w:val="es-ES"/>
        </w:rPr>
        <w:t>un</w:t>
      </w:r>
      <w:r w:rsidRPr="000D4353">
        <w:rPr>
          <w:rFonts w:asciiTheme="majorHAnsi" w:hAnsiTheme="majorHAnsi"/>
          <w:color w:val="000000" w:themeColor="text1"/>
          <w:spacing w:val="-3"/>
          <w:lang w:val="es-ES"/>
        </w:rPr>
        <w:t xml:space="preserve"> </w:t>
      </w:r>
      <w:r w:rsidRPr="000D4353">
        <w:rPr>
          <w:rFonts w:asciiTheme="majorHAnsi" w:hAnsiTheme="majorHAnsi"/>
          <w:color w:val="000000" w:themeColor="text1"/>
          <w:lang w:val="es-ES"/>
        </w:rPr>
        <w:t>convenio</w:t>
      </w:r>
      <w:r w:rsidRPr="000D4353">
        <w:rPr>
          <w:rFonts w:asciiTheme="majorHAnsi" w:hAnsiTheme="majorHAnsi"/>
          <w:color w:val="000000" w:themeColor="text1"/>
          <w:spacing w:val="-2"/>
          <w:lang w:val="es-ES"/>
        </w:rPr>
        <w:t xml:space="preserve"> </w:t>
      </w:r>
      <w:r w:rsidRPr="000D4353">
        <w:rPr>
          <w:rFonts w:asciiTheme="majorHAnsi" w:hAnsiTheme="majorHAnsi"/>
          <w:color w:val="000000" w:themeColor="text1"/>
          <w:lang w:val="es-ES"/>
        </w:rPr>
        <w:t>con</w:t>
      </w:r>
      <w:r w:rsidRPr="000D4353">
        <w:rPr>
          <w:rFonts w:asciiTheme="majorHAnsi" w:hAnsiTheme="majorHAnsi"/>
          <w:color w:val="000000" w:themeColor="text1"/>
          <w:spacing w:val="-3"/>
          <w:lang w:val="es-ES"/>
        </w:rPr>
        <w:t xml:space="preserve"> </w:t>
      </w:r>
      <w:r w:rsidRPr="000D4353">
        <w:rPr>
          <w:rFonts w:asciiTheme="majorHAnsi" w:hAnsiTheme="majorHAnsi"/>
          <w:color w:val="000000" w:themeColor="text1"/>
          <w:spacing w:val="-1"/>
          <w:lang w:val="es-ES"/>
        </w:rPr>
        <w:t>la</w:t>
      </w:r>
      <w:r w:rsidRPr="000D4353">
        <w:rPr>
          <w:rFonts w:asciiTheme="majorHAnsi" w:hAnsiTheme="majorHAnsi"/>
          <w:color w:val="000000" w:themeColor="text1"/>
          <w:spacing w:val="-2"/>
          <w:lang w:val="es-ES"/>
        </w:rPr>
        <w:t xml:space="preserve"> </w:t>
      </w:r>
      <w:r w:rsidRPr="000D4353">
        <w:rPr>
          <w:rFonts w:asciiTheme="majorHAnsi" w:hAnsiTheme="majorHAnsi"/>
          <w:color w:val="000000" w:themeColor="text1"/>
          <w:spacing w:val="-1"/>
          <w:lang w:val="es-ES"/>
        </w:rPr>
        <w:t>ULPGC.</w:t>
      </w:r>
      <w:r w:rsidRPr="000D4353">
        <w:rPr>
          <w:rFonts w:asciiTheme="majorHAnsi" w:hAnsiTheme="majorHAnsi"/>
          <w:color w:val="000000" w:themeColor="text1"/>
          <w:spacing w:val="-3"/>
          <w:lang w:val="es-ES"/>
        </w:rPr>
        <w:t xml:space="preserve"> </w:t>
      </w:r>
      <w:r w:rsidRPr="000D4353">
        <w:rPr>
          <w:rFonts w:asciiTheme="majorHAnsi" w:hAnsiTheme="majorHAnsi"/>
          <w:color w:val="000000" w:themeColor="text1"/>
          <w:spacing w:val="-1"/>
          <w:lang w:val="es-ES"/>
        </w:rPr>
        <w:t>En</w:t>
      </w:r>
      <w:r w:rsidRPr="000D4353">
        <w:rPr>
          <w:rFonts w:asciiTheme="majorHAnsi" w:hAnsiTheme="majorHAnsi"/>
          <w:color w:val="000000" w:themeColor="text1"/>
          <w:spacing w:val="-3"/>
          <w:lang w:val="es-ES"/>
        </w:rPr>
        <w:t xml:space="preserve"> </w:t>
      </w:r>
      <w:r w:rsidRPr="000D4353">
        <w:rPr>
          <w:rFonts w:asciiTheme="majorHAnsi" w:hAnsiTheme="majorHAnsi"/>
          <w:color w:val="000000" w:themeColor="text1"/>
          <w:lang w:val="es-ES"/>
        </w:rPr>
        <w:t>el</w:t>
      </w:r>
      <w:r w:rsidRPr="000D4353">
        <w:rPr>
          <w:rFonts w:asciiTheme="majorHAnsi" w:hAnsiTheme="majorHAnsi"/>
          <w:color w:val="000000" w:themeColor="text1"/>
          <w:spacing w:val="-3"/>
          <w:lang w:val="es-ES"/>
        </w:rPr>
        <w:t xml:space="preserve"> </w:t>
      </w:r>
      <w:r w:rsidRPr="000D4353">
        <w:rPr>
          <w:rFonts w:asciiTheme="majorHAnsi" w:hAnsiTheme="majorHAnsi"/>
          <w:color w:val="000000" w:themeColor="text1"/>
          <w:lang w:val="es-ES"/>
        </w:rPr>
        <w:t>curso</w:t>
      </w:r>
      <w:r w:rsidRPr="000D4353">
        <w:rPr>
          <w:rFonts w:asciiTheme="majorHAnsi" w:hAnsiTheme="majorHAnsi"/>
          <w:color w:val="000000" w:themeColor="text1"/>
          <w:spacing w:val="-2"/>
          <w:lang w:val="es-ES"/>
        </w:rPr>
        <w:t xml:space="preserve"> </w:t>
      </w:r>
      <w:r w:rsidR="001F364C" w:rsidRPr="000D4353">
        <w:rPr>
          <w:rFonts w:asciiTheme="majorHAnsi" w:hAnsiTheme="majorHAnsi"/>
          <w:color w:val="000000" w:themeColor="text1"/>
          <w:lang w:val="es-ES"/>
        </w:rPr>
        <w:t>2017</w:t>
      </w:r>
      <w:r w:rsidRPr="000D4353">
        <w:rPr>
          <w:rFonts w:asciiTheme="majorHAnsi" w:hAnsiTheme="majorHAnsi"/>
          <w:color w:val="000000" w:themeColor="text1"/>
          <w:lang w:val="es-ES"/>
        </w:rPr>
        <w:t>/</w:t>
      </w:r>
      <w:r w:rsidR="00607BD2" w:rsidRPr="000D4353">
        <w:rPr>
          <w:rFonts w:asciiTheme="majorHAnsi" w:hAnsiTheme="majorHAnsi"/>
          <w:color w:val="000000" w:themeColor="text1"/>
          <w:lang w:val="es-ES"/>
        </w:rPr>
        <w:t>20</w:t>
      </w:r>
      <w:r w:rsidRPr="000D4353">
        <w:rPr>
          <w:rFonts w:asciiTheme="majorHAnsi" w:hAnsiTheme="majorHAnsi"/>
          <w:color w:val="000000" w:themeColor="text1"/>
          <w:lang w:val="es-ES"/>
        </w:rPr>
        <w:t>1</w:t>
      </w:r>
      <w:r w:rsidR="001F364C" w:rsidRPr="000D4353">
        <w:rPr>
          <w:rFonts w:asciiTheme="majorHAnsi" w:hAnsiTheme="majorHAnsi"/>
          <w:color w:val="000000" w:themeColor="text1"/>
          <w:lang w:val="es-ES"/>
        </w:rPr>
        <w:t>8</w:t>
      </w:r>
      <w:r w:rsidRPr="000D4353">
        <w:rPr>
          <w:rFonts w:asciiTheme="majorHAnsi" w:hAnsiTheme="majorHAnsi"/>
          <w:color w:val="000000" w:themeColor="text1"/>
          <w:lang w:val="es-ES"/>
        </w:rPr>
        <w:t>,</w:t>
      </w:r>
      <w:r w:rsidRPr="000D4353">
        <w:rPr>
          <w:rFonts w:asciiTheme="majorHAnsi" w:hAnsiTheme="majorHAnsi"/>
          <w:color w:val="000000" w:themeColor="text1"/>
          <w:spacing w:val="-2"/>
          <w:lang w:val="es-ES"/>
        </w:rPr>
        <w:t xml:space="preserve"> </w:t>
      </w:r>
      <w:r w:rsidRPr="000D4353">
        <w:rPr>
          <w:rFonts w:asciiTheme="majorHAnsi" w:hAnsiTheme="majorHAnsi"/>
          <w:color w:val="000000" w:themeColor="text1"/>
          <w:spacing w:val="-1"/>
          <w:lang w:val="es-ES"/>
        </w:rPr>
        <w:t>un</w:t>
      </w:r>
      <w:r w:rsidRPr="000D4353">
        <w:rPr>
          <w:rFonts w:asciiTheme="majorHAnsi" w:hAnsiTheme="majorHAnsi"/>
          <w:color w:val="000000" w:themeColor="text1"/>
          <w:spacing w:val="-3"/>
          <w:lang w:val="es-ES"/>
        </w:rPr>
        <w:t xml:space="preserve"> </w:t>
      </w:r>
      <w:r w:rsidRPr="000D4353">
        <w:rPr>
          <w:rFonts w:asciiTheme="majorHAnsi" w:hAnsiTheme="majorHAnsi"/>
          <w:color w:val="000000" w:themeColor="text1"/>
          <w:lang w:val="es-ES"/>
        </w:rPr>
        <w:t>total</w:t>
      </w:r>
      <w:r w:rsidRPr="000D4353">
        <w:rPr>
          <w:rFonts w:asciiTheme="majorHAnsi" w:hAnsiTheme="majorHAnsi"/>
          <w:color w:val="000000" w:themeColor="text1"/>
          <w:spacing w:val="-3"/>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3"/>
          <w:lang w:val="es-ES"/>
        </w:rPr>
        <w:t xml:space="preserve"> </w:t>
      </w:r>
      <w:r w:rsidR="004267F3" w:rsidRPr="000D4353">
        <w:rPr>
          <w:rFonts w:asciiTheme="majorHAnsi" w:hAnsiTheme="majorHAnsi"/>
          <w:color w:val="000000" w:themeColor="text1"/>
          <w:spacing w:val="-3"/>
          <w:lang w:val="es-ES"/>
        </w:rPr>
        <w:t>78</w:t>
      </w:r>
      <w:r w:rsidRPr="000D4353">
        <w:rPr>
          <w:rFonts w:asciiTheme="majorHAnsi" w:hAnsiTheme="majorHAnsi"/>
          <w:color w:val="000000" w:themeColor="text1"/>
          <w:spacing w:val="-2"/>
          <w:lang w:val="es-ES"/>
        </w:rPr>
        <w:t xml:space="preserve"> </w:t>
      </w:r>
      <w:r w:rsidRPr="000D4353">
        <w:rPr>
          <w:rFonts w:asciiTheme="majorHAnsi" w:hAnsiTheme="majorHAnsi"/>
          <w:color w:val="000000" w:themeColor="text1"/>
          <w:lang w:val="es-ES"/>
        </w:rPr>
        <w:t>estudiantes</w:t>
      </w:r>
      <w:r w:rsidRPr="000D4353">
        <w:rPr>
          <w:rFonts w:asciiTheme="majorHAnsi" w:hAnsiTheme="majorHAnsi"/>
          <w:color w:val="000000" w:themeColor="text1"/>
          <w:spacing w:val="-3"/>
          <w:lang w:val="es-ES"/>
        </w:rPr>
        <w:t xml:space="preserve"> </w:t>
      </w:r>
      <w:r w:rsidRPr="000D4353">
        <w:rPr>
          <w:rFonts w:asciiTheme="majorHAnsi" w:hAnsiTheme="majorHAnsi"/>
          <w:color w:val="000000" w:themeColor="text1"/>
          <w:spacing w:val="-1"/>
          <w:lang w:val="es-ES"/>
        </w:rPr>
        <w:t xml:space="preserve">de </w:t>
      </w:r>
      <w:r w:rsidRPr="000D4353">
        <w:rPr>
          <w:rFonts w:asciiTheme="majorHAnsi" w:hAnsiTheme="majorHAnsi"/>
          <w:color w:val="000000" w:themeColor="text1"/>
          <w:lang w:val="es-ES"/>
        </w:rPr>
        <w:t>Grado</w:t>
      </w:r>
      <w:r w:rsidR="00825DEE" w:rsidRPr="000D4353">
        <w:rPr>
          <w:rFonts w:asciiTheme="majorHAnsi" w:hAnsiTheme="majorHAnsi"/>
          <w:color w:val="000000" w:themeColor="text1"/>
          <w:lang w:val="es-ES"/>
        </w:rPr>
        <w:t xml:space="preserve"> </w:t>
      </w:r>
      <w:r w:rsidRPr="000D4353">
        <w:rPr>
          <w:rFonts w:asciiTheme="majorHAnsi" w:hAnsiTheme="majorHAnsi"/>
          <w:color w:val="000000" w:themeColor="text1"/>
          <w:lang w:val="es-ES"/>
        </w:rPr>
        <w:t>y</w:t>
      </w:r>
      <w:r w:rsidRPr="000D4353">
        <w:rPr>
          <w:rFonts w:asciiTheme="majorHAnsi" w:hAnsiTheme="majorHAnsi"/>
          <w:color w:val="000000" w:themeColor="text1"/>
          <w:spacing w:val="-3"/>
          <w:lang w:val="es-ES"/>
        </w:rPr>
        <w:t xml:space="preserve"> </w:t>
      </w:r>
      <w:r w:rsidR="00310D63" w:rsidRPr="000D4353">
        <w:rPr>
          <w:rFonts w:asciiTheme="majorHAnsi" w:hAnsiTheme="majorHAnsi"/>
          <w:color w:val="000000" w:themeColor="text1"/>
          <w:spacing w:val="-3"/>
          <w:lang w:val="es-ES"/>
        </w:rPr>
        <w:t>2</w:t>
      </w:r>
      <w:r w:rsidR="004267F3" w:rsidRPr="000D4353">
        <w:rPr>
          <w:rFonts w:asciiTheme="majorHAnsi" w:hAnsiTheme="majorHAnsi"/>
          <w:color w:val="000000" w:themeColor="text1"/>
          <w:spacing w:val="-3"/>
          <w:lang w:val="es-ES"/>
        </w:rPr>
        <w:t>4</w:t>
      </w:r>
      <w:r w:rsidRPr="000D4353">
        <w:rPr>
          <w:rFonts w:asciiTheme="majorHAnsi" w:hAnsiTheme="majorHAnsi"/>
          <w:color w:val="000000" w:themeColor="text1"/>
          <w:spacing w:val="-2"/>
          <w:lang w:val="es-ES"/>
        </w:rPr>
        <w:t xml:space="preserve"> </w:t>
      </w:r>
      <w:r w:rsidRPr="000D4353">
        <w:rPr>
          <w:rFonts w:asciiTheme="majorHAnsi" w:hAnsiTheme="majorHAnsi"/>
          <w:color w:val="000000" w:themeColor="text1"/>
          <w:spacing w:val="-1"/>
          <w:lang w:val="es-ES"/>
        </w:rPr>
        <w:t>estudiantes</w:t>
      </w:r>
      <w:r w:rsidRPr="000D4353">
        <w:rPr>
          <w:rFonts w:asciiTheme="majorHAnsi" w:hAnsiTheme="majorHAnsi"/>
          <w:color w:val="000000" w:themeColor="text1"/>
          <w:spacing w:val="34"/>
          <w:w w:val="99"/>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34"/>
          <w:lang w:val="es-ES"/>
        </w:rPr>
        <w:t xml:space="preserve"> </w:t>
      </w:r>
      <w:r w:rsidRPr="000D4353">
        <w:rPr>
          <w:rFonts w:asciiTheme="majorHAnsi" w:hAnsiTheme="majorHAnsi"/>
          <w:color w:val="000000" w:themeColor="text1"/>
          <w:lang w:val="es-ES"/>
        </w:rPr>
        <w:t>Máster</w:t>
      </w:r>
      <w:r w:rsidRPr="000D4353">
        <w:rPr>
          <w:rFonts w:asciiTheme="majorHAnsi" w:hAnsiTheme="majorHAnsi"/>
          <w:color w:val="000000" w:themeColor="text1"/>
          <w:spacing w:val="35"/>
          <w:lang w:val="es-ES"/>
        </w:rPr>
        <w:t xml:space="preserve"> </w:t>
      </w:r>
      <w:r w:rsidRPr="000D4353">
        <w:rPr>
          <w:rFonts w:asciiTheme="majorHAnsi" w:hAnsiTheme="majorHAnsi"/>
          <w:color w:val="000000" w:themeColor="text1"/>
          <w:lang w:val="es-ES"/>
        </w:rPr>
        <w:t>tuvieron</w:t>
      </w:r>
      <w:r w:rsidRPr="000D4353">
        <w:rPr>
          <w:rFonts w:asciiTheme="majorHAnsi" w:hAnsiTheme="majorHAnsi"/>
          <w:color w:val="000000" w:themeColor="text1"/>
          <w:spacing w:val="33"/>
          <w:lang w:val="es-ES"/>
        </w:rPr>
        <w:t xml:space="preserve"> </w:t>
      </w:r>
      <w:r w:rsidRPr="000D4353">
        <w:rPr>
          <w:rFonts w:asciiTheme="majorHAnsi" w:hAnsiTheme="majorHAnsi"/>
          <w:color w:val="000000" w:themeColor="text1"/>
          <w:lang w:val="es-ES"/>
        </w:rPr>
        <w:t>plazas</w:t>
      </w:r>
      <w:r w:rsidRPr="000D4353">
        <w:rPr>
          <w:rFonts w:asciiTheme="majorHAnsi" w:hAnsiTheme="majorHAnsi"/>
          <w:color w:val="000000" w:themeColor="text1"/>
          <w:spacing w:val="36"/>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34"/>
          <w:lang w:val="es-ES"/>
        </w:rPr>
        <w:t xml:space="preserve"> </w:t>
      </w:r>
      <w:r w:rsidRPr="000D4353">
        <w:rPr>
          <w:rFonts w:asciiTheme="majorHAnsi" w:hAnsiTheme="majorHAnsi"/>
          <w:color w:val="000000" w:themeColor="text1"/>
          <w:lang w:val="es-ES"/>
        </w:rPr>
        <w:t>práctica</w:t>
      </w:r>
      <w:r w:rsidR="004A3FF0" w:rsidRPr="000D4353">
        <w:rPr>
          <w:rFonts w:asciiTheme="majorHAnsi" w:hAnsiTheme="majorHAnsi"/>
          <w:color w:val="000000" w:themeColor="text1"/>
          <w:lang w:val="es-ES"/>
        </w:rPr>
        <w:t xml:space="preserve">s en destinos incluidos en una bolsa de </w:t>
      </w:r>
      <w:r w:rsidR="00AA0DCC" w:rsidRPr="000D4353">
        <w:rPr>
          <w:rFonts w:asciiTheme="majorHAnsi" w:hAnsiTheme="majorHAnsi"/>
          <w:color w:val="000000" w:themeColor="text1"/>
          <w:lang w:val="es-ES"/>
        </w:rPr>
        <w:t>alrededor</w:t>
      </w:r>
      <w:r w:rsidR="004A3FF0" w:rsidRPr="000D4353">
        <w:rPr>
          <w:rFonts w:asciiTheme="majorHAnsi" w:hAnsiTheme="majorHAnsi"/>
          <w:color w:val="000000" w:themeColor="text1"/>
          <w:lang w:val="es-ES"/>
        </w:rPr>
        <w:t xml:space="preserve"> de</w:t>
      </w:r>
      <w:r w:rsidR="00F27229" w:rsidRPr="000D4353">
        <w:rPr>
          <w:rFonts w:asciiTheme="majorHAnsi" w:hAnsiTheme="majorHAnsi"/>
          <w:color w:val="000000" w:themeColor="text1"/>
          <w:lang w:val="es-ES"/>
        </w:rPr>
        <w:t xml:space="preserve"> </w:t>
      </w:r>
      <w:r w:rsidR="009C684B" w:rsidRPr="000D4353">
        <w:rPr>
          <w:rFonts w:asciiTheme="majorHAnsi" w:hAnsiTheme="majorHAnsi"/>
          <w:color w:val="000000" w:themeColor="text1"/>
          <w:lang w:val="es-ES"/>
        </w:rPr>
        <w:t>50</w:t>
      </w:r>
      <w:r w:rsidR="004A3FF0" w:rsidRPr="000D4353">
        <w:rPr>
          <w:rFonts w:asciiTheme="majorHAnsi" w:hAnsiTheme="majorHAnsi"/>
          <w:color w:val="000000" w:themeColor="text1"/>
          <w:lang w:val="es-ES"/>
        </w:rPr>
        <w:t xml:space="preserve"> y de</w:t>
      </w:r>
      <w:r w:rsidR="00642C71" w:rsidRPr="000D4353">
        <w:rPr>
          <w:rFonts w:asciiTheme="majorHAnsi" w:hAnsiTheme="majorHAnsi"/>
          <w:color w:val="000000" w:themeColor="text1"/>
          <w:lang w:val="es-ES"/>
        </w:rPr>
        <w:t xml:space="preserve"> </w:t>
      </w:r>
      <w:r w:rsidR="00EE52EA" w:rsidRPr="000D4353">
        <w:rPr>
          <w:rFonts w:asciiTheme="majorHAnsi" w:hAnsiTheme="majorHAnsi"/>
          <w:color w:val="000000" w:themeColor="text1"/>
          <w:lang w:val="es-ES"/>
        </w:rPr>
        <w:t>25</w:t>
      </w:r>
      <w:r w:rsidR="00642C71" w:rsidRPr="000D4353">
        <w:rPr>
          <w:rFonts w:asciiTheme="majorHAnsi" w:hAnsiTheme="majorHAnsi"/>
          <w:color w:val="000000" w:themeColor="text1"/>
          <w:lang w:val="es-ES"/>
        </w:rPr>
        <w:t xml:space="preserve"> </w:t>
      </w:r>
      <w:r w:rsidR="004A3FF0" w:rsidRPr="000D4353">
        <w:rPr>
          <w:rFonts w:asciiTheme="majorHAnsi" w:hAnsiTheme="majorHAnsi"/>
          <w:color w:val="000000" w:themeColor="text1"/>
          <w:lang w:val="es-ES"/>
        </w:rPr>
        <w:t>empresas, respectivamente.</w:t>
      </w:r>
      <w:r w:rsidRPr="000D4353">
        <w:rPr>
          <w:rFonts w:asciiTheme="majorHAnsi" w:hAnsiTheme="majorHAnsi"/>
          <w:color w:val="000000" w:themeColor="text1"/>
          <w:spacing w:val="35"/>
          <w:lang w:val="es-ES"/>
        </w:rPr>
        <w:t xml:space="preserve"> </w:t>
      </w:r>
      <w:r w:rsidR="00DF1E9E" w:rsidRPr="000D4353">
        <w:rPr>
          <w:rFonts w:asciiTheme="majorHAnsi" w:hAnsiTheme="majorHAnsi"/>
          <w:color w:val="000000" w:themeColor="text1"/>
          <w:spacing w:val="-1"/>
          <w:lang w:val="es-ES"/>
        </w:rPr>
        <w:t>En cuanto al</w:t>
      </w:r>
      <w:r w:rsidR="00CB4F5F" w:rsidRPr="000D4353">
        <w:rPr>
          <w:rFonts w:asciiTheme="majorHAnsi" w:hAnsiTheme="majorHAnsi"/>
          <w:color w:val="000000" w:themeColor="text1"/>
          <w:spacing w:val="-1"/>
          <w:lang w:val="es-ES"/>
        </w:rPr>
        <w:t xml:space="preserve"> grado de satisfacción </w:t>
      </w:r>
      <w:r w:rsidR="00DF1E9E" w:rsidRPr="000D4353">
        <w:rPr>
          <w:rFonts w:asciiTheme="majorHAnsi" w:hAnsiTheme="majorHAnsi"/>
          <w:color w:val="000000" w:themeColor="text1"/>
          <w:spacing w:val="-1"/>
          <w:lang w:val="es-ES"/>
        </w:rPr>
        <w:t xml:space="preserve">de los estudiantes </w:t>
      </w:r>
      <w:r w:rsidR="00CB4F5F" w:rsidRPr="000D4353">
        <w:rPr>
          <w:rFonts w:asciiTheme="majorHAnsi" w:hAnsiTheme="majorHAnsi"/>
          <w:color w:val="000000" w:themeColor="text1"/>
          <w:spacing w:val="-1"/>
          <w:lang w:val="es-ES"/>
        </w:rPr>
        <w:t>con respecto a las prácticas curriculares</w:t>
      </w:r>
      <w:r w:rsidR="00CD74F6" w:rsidRPr="000D4353">
        <w:rPr>
          <w:rFonts w:asciiTheme="majorHAnsi" w:hAnsiTheme="majorHAnsi"/>
          <w:color w:val="000000" w:themeColor="text1"/>
          <w:spacing w:val="-1"/>
          <w:lang w:val="es-ES"/>
        </w:rPr>
        <w:t xml:space="preserve"> (tal como se desprende de las encuestas finales sobre la acción tutorial realizadas por el </w:t>
      </w:r>
      <w:r w:rsidR="00A203CA" w:rsidRPr="000D4353">
        <w:rPr>
          <w:rFonts w:asciiTheme="majorHAnsi" w:hAnsiTheme="majorHAnsi"/>
          <w:color w:val="000000" w:themeColor="text1"/>
          <w:spacing w:val="-1"/>
          <w:lang w:val="es-ES"/>
        </w:rPr>
        <w:t>centro</w:t>
      </w:r>
      <w:r w:rsidR="00CD74F6" w:rsidRPr="000D4353">
        <w:rPr>
          <w:rFonts w:asciiTheme="majorHAnsi" w:hAnsiTheme="majorHAnsi"/>
          <w:color w:val="000000" w:themeColor="text1"/>
          <w:spacing w:val="-1"/>
          <w:lang w:val="es-ES"/>
        </w:rPr>
        <w:t>)</w:t>
      </w:r>
      <w:r w:rsidR="00DF1E9E" w:rsidRPr="000D4353">
        <w:rPr>
          <w:rFonts w:asciiTheme="majorHAnsi" w:hAnsiTheme="majorHAnsi"/>
          <w:color w:val="000000" w:themeColor="text1"/>
          <w:spacing w:val="-1"/>
          <w:lang w:val="es-ES"/>
        </w:rPr>
        <w:t>, este fue muy elevado</w:t>
      </w:r>
      <w:r w:rsidR="00CB4F5F" w:rsidRPr="000D4353">
        <w:rPr>
          <w:rFonts w:asciiTheme="majorHAnsi" w:hAnsiTheme="majorHAnsi"/>
          <w:color w:val="000000" w:themeColor="text1"/>
          <w:spacing w:val="-1"/>
          <w:lang w:val="es-ES"/>
        </w:rPr>
        <w:t xml:space="preserve">: los alumnos de último curso de los títulos de Grado las valoraron como una experiencia positiva </w:t>
      </w:r>
      <w:r w:rsidR="00654610" w:rsidRPr="000D4353">
        <w:rPr>
          <w:rFonts w:asciiTheme="majorHAnsi" w:hAnsiTheme="majorHAnsi"/>
          <w:color w:val="000000" w:themeColor="text1"/>
          <w:spacing w:val="-1"/>
          <w:lang w:val="es-ES"/>
        </w:rPr>
        <w:t>en general</w:t>
      </w:r>
      <w:r w:rsidR="0097421B" w:rsidRPr="000D4353">
        <w:rPr>
          <w:rFonts w:asciiTheme="majorHAnsi" w:hAnsiTheme="majorHAnsi"/>
          <w:color w:val="000000" w:themeColor="text1"/>
          <w:spacing w:val="-1"/>
          <w:lang w:val="es-ES"/>
        </w:rPr>
        <w:t xml:space="preserve"> </w:t>
      </w:r>
      <w:r w:rsidR="00CB4F5F" w:rsidRPr="000D4353">
        <w:rPr>
          <w:rFonts w:asciiTheme="majorHAnsi" w:hAnsiTheme="majorHAnsi"/>
          <w:color w:val="000000" w:themeColor="text1"/>
          <w:spacing w:val="-1"/>
          <w:lang w:val="es-ES"/>
        </w:rPr>
        <w:t xml:space="preserve">puntuándolas con un </w:t>
      </w:r>
      <w:r w:rsidR="00654610" w:rsidRPr="000D4353">
        <w:rPr>
          <w:rFonts w:asciiTheme="majorHAnsi" w:hAnsiTheme="majorHAnsi"/>
          <w:color w:val="000000" w:themeColor="text1"/>
          <w:spacing w:val="-1"/>
          <w:lang w:val="es-ES"/>
        </w:rPr>
        <w:t>4,09</w:t>
      </w:r>
      <w:r w:rsidR="00CB4F5F" w:rsidRPr="000D4353">
        <w:rPr>
          <w:rFonts w:asciiTheme="majorHAnsi" w:hAnsiTheme="majorHAnsi"/>
          <w:color w:val="000000" w:themeColor="text1"/>
          <w:spacing w:val="-1"/>
          <w:lang w:val="es-ES"/>
        </w:rPr>
        <w:t xml:space="preserve">; </w:t>
      </w:r>
      <w:r w:rsidR="00AB48A4" w:rsidRPr="000D4353">
        <w:rPr>
          <w:rFonts w:asciiTheme="majorHAnsi" w:hAnsiTheme="majorHAnsi"/>
          <w:color w:val="000000" w:themeColor="text1"/>
          <w:spacing w:val="-1"/>
          <w:lang w:val="es-ES"/>
        </w:rPr>
        <w:t xml:space="preserve">los del MTP, con un </w:t>
      </w:r>
      <w:r w:rsidR="002F4EE4" w:rsidRPr="000D4353">
        <w:rPr>
          <w:rFonts w:asciiTheme="majorHAnsi" w:hAnsiTheme="majorHAnsi"/>
          <w:color w:val="000000" w:themeColor="text1"/>
          <w:spacing w:val="-1"/>
          <w:lang w:val="es-ES"/>
        </w:rPr>
        <w:t>4,</w:t>
      </w:r>
      <w:r w:rsidR="00654610" w:rsidRPr="000D4353">
        <w:rPr>
          <w:rFonts w:asciiTheme="majorHAnsi" w:hAnsiTheme="majorHAnsi"/>
          <w:color w:val="000000" w:themeColor="text1"/>
          <w:spacing w:val="-1"/>
          <w:lang w:val="es-ES"/>
        </w:rPr>
        <w:t>16</w:t>
      </w:r>
      <w:r w:rsidR="00AB48A4" w:rsidRPr="000D4353">
        <w:rPr>
          <w:rFonts w:asciiTheme="majorHAnsi" w:hAnsiTheme="majorHAnsi"/>
          <w:color w:val="000000" w:themeColor="text1"/>
          <w:spacing w:val="-1"/>
          <w:lang w:val="es-ES"/>
        </w:rPr>
        <w:t xml:space="preserve">; y los del MECU, con un </w:t>
      </w:r>
      <w:r w:rsidR="002F4EE4" w:rsidRPr="000D4353">
        <w:rPr>
          <w:rFonts w:asciiTheme="majorHAnsi" w:hAnsiTheme="majorHAnsi"/>
          <w:color w:val="000000" w:themeColor="text1"/>
          <w:spacing w:val="-1"/>
          <w:lang w:val="es-ES"/>
        </w:rPr>
        <w:t>4</w:t>
      </w:r>
      <w:r w:rsidR="00654610" w:rsidRPr="000D4353">
        <w:rPr>
          <w:rFonts w:asciiTheme="majorHAnsi" w:hAnsiTheme="majorHAnsi"/>
          <w:color w:val="000000" w:themeColor="text1"/>
          <w:spacing w:val="-1"/>
          <w:lang w:val="es-ES"/>
        </w:rPr>
        <w:t>,2</w:t>
      </w:r>
      <w:r w:rsidR="00CD74F6" w:rsidRPr="000D4353">
        <w:rPr>
          <w:rFonts w:asciiTheme="majorHAnsi" w:hAnsiTheme="majorHAnsi"/>
          <w:color w:val="000000" w:themeColor="text1"/>
          <w:spacing w:val="-1"/>
          <w:lang w:val="es-ES"/>
        </w:rPr>
        <w:t xml:space="preserve"> (en todos los casos, sobre 5).</w:t>
      </w:r>
    </w:p>
    <w:p w14:paraId="606755A9" w14:textId="77777777" w:rsidR="000175A2" w:rsidRPr="000D4353" w:rsidRDefault="000175A2" w:rsidP="00766212">
      <w:pPr>
        <w:ind w:right="383"/>
        <w:rPr>
          <w:rFonts w:asciiTheme="majorHAnsi" w:eastAsia="Calibri" w:hAnsiTheme="majorHAnsi" w:cs="Calibri"/>
          <w:color w:val="000000" w:themeColor="text1"/>
          <w:lang w:val="es-ES"/>
        </w:rPr>
      </w:pPr>
    </w:p>
    <w:p w14:paraId="774E0EAE" w14:textId="77777777" w:rsidR="000175A2" w:rsidRPr="000D4353" w:rsidRDefault="000175A2" w:rsidP="00766212">
      <w:pPr>
        <w:spacing w:before="3"/>
        <w:ind w:right="383"/>
        <w:rPr>
          <w:rFonts w:asciiTheme="majorHAnsi" w:eastAsia="Calibri" w:hAnsiTheme="majorHAnsi" w:cs="Calibri"/>
          <w:color w:val="000000" w:themeColor="text1"/>
          <w:sz w:val="21"/>
          <w:szCs w:val="21"/>
          <w:lang w:val="es-ES"/>
        </w:rPr>
      </w:pPr>
    </w:p>
    <w:p w14:paraId="089624B2" w14:textId="63F00321" w:rsidR="000175A2" w:rsidRPr="000D4353" w:rsidRDefault="002020ED" w:rsidP="008D6D49">
      <w:pPr>
        <w:pStyle w:val="Ttulo11"/>
        <w:numPr>
          <w:ilvl w:val="2"/>
          <w:numId w:val="9"/>
        </w:numPr>
        <w:tabs>
          <w:tab w:val="left" w:pos="839"/>
        </w:tabs>
        <w:spacing w:line="360" w:lineRule="auto"/>
        <w:ind w:left="0" w:right="383" w:firstLine="0"/>
        <w:jc w:val="both"/>
        <w:rPr>
          <w:rFonts w:asciiTheme="majorHAnsi" w:hAnsiTheme="majorHAnsi"/>
          <w:b w:val="0"/>
          <w:bCs w:val="0"/>
          <w:color w:val="000000" w:themeColor="text1"/>
          <w:lang w:val="es-ES"/>
        </w:rPr>
      </w:pPr>
      <w:r w:rsidRPr="000D4353">
        <w:rPr>
          <w:rFonts w:asciiTheme="majorHAnsi" w:hAnsiTheme="majorHAnsi"/>
          <w:color w:val="000000" w:themeColor="text1"/>
          <w:lang w:val="es-ES"/>
        </w:rPr>
        <w:t xml:space="preserve">Inserción Laboral de los Graduados y de la </w:t>
      </w:r>
      <w:r w:rsidRPr="000D4353">
        <w:rPr>
          <w:rFonts w:asciiTheme="majorHAnsi" w:hAnsiTheme="majorHAnsi"/>
          <w:color w:val="000000" w:themeColor="text1"/>
          <w:spacing w:val="-1"/>
          <w:lang w:val="es-ES"/>
        </w:rPr>
        <w:t>Satisfacción</w:t>
      </w:r>
      <w:r w:rsidRPr="000D4353">
        <w:rPr>
          <w:rFonts w:asciiTheme="majorHAnsi" w:hAnsiTheme="majorHAnsi"/>
          <w:color w:val="000000" w:themeColor="text1"/>
          <w:lang w:val="es-ES"/>
        </w:rPr>
        <w:t xml:space="preserve"> con la </w:t>
      </w:r>
      <w:r w:rsidRPr="000D4353">
        <w:rPr>
          <w:rFonts w:asciiTheme="majorHAnsi" w:hAnsiTheme="majorHAnsi"/>
          <w:color w:val="000000" w:themeColor="text1"/>
          <w:spacing w:val="-1"/>
          <w:lang w:val="es-ES"/>
        </w:rPr>
        <w:t>Formación</w:t>
      </w:r>
      <w:r w:rsidR="00CD74F6" w:rsidRPr="000D4353">
        <w:rPr>
          <w:rFonts w:asciiTheme="majorHAnsi" w:hAnsiTheme="majorHAnsi"/>
          <w:color w:val="000000" w:themeColor="text1"/>
          <w:spacing w:val="-1"/>
          <w:lang w:val="es-ES"/>
        </w:rPr>
        <w:t xml:space="preserve"> </w:t>
      </w:r>
      <w:r w:rsidRPr="000D4353">
        <w:rPr>
          <w:rFonts w:asciiTheme="majorHAnsi" w:hAnsiTheme="majorHAnsi"/>
          <w:color w:val="000000" w:themeColor="text1"/>
          <w:lang w:val="es-ES"/>
        </w:rPr>
        <w:t>Recibida</w:t>
      </w:r>
    </w:p>
    <w:p w14:paraId="7190B788" w14:textId="2754EAA1" w:rsidR="007875B3" w:rsidRPr="000D4353" w:rsidRDefault="002742BA" w:rsidP="00766212">
      <w:pPr>
        <w:pStyle w:val="Textoindependiente"/>
        <w:spacing w:before="8"/>
        <w:ind w:left="0" w:right="383"/>
        <w:jc w:val="both"/>
        <w:rPr>
          <w:rFonts w:asciiTheme="majorHAnsi" w:hAnsiTheme="majorHAnsi"/>
          <w:color w:val="000000" w:themeColor="text1"/>
          <w:lang w:val="es-ES"/>
        </w:rPr>
      </w:pPr>
      <w:r w:rsidRPr="000D4353">
        <w:rPr>
          <w:rFonts w:asciiTheme="majorHAnsi" w:hAnsiTheme="majorHAnsi"/>
          <w:color w:val="000000" w:themeColor="text1"/>
          <w:lang w:val="es-ES"/>
        </w:rPr>
        <w:t>L</w:t>
      </w:r>
      <w:r w:rsidR="007875B3" w:rsidRPr="000D4353">
        <w:rPr>
          <w:rFonts w:asciiTheme="majorHAnsi" w:hAnsiTheme="majorHAnsi"/>
          <w:color w:val="000000" w:themeColor="text1"/>
          <w:lang w:val="es-ES"/>
        </w:rPr>
        <w:t xml:space="preserve">a ULPGC está haciendo un esfuerzo de mejora continua en cuanto a los datos que puede recopilar sobre la inserción laboral de los egresados en sus diversos títulos. También en el caso de las titulaciones que ofrece la FTI, la institución se apoya en los datos recogidos por el propio </w:t>
      </w:r>
      <w:r w:rsidRPr="000D4353">
        <w:rPr>
          <w:rFonts w:asciiTheme="majorHAnsi" w:hAnsiTheme="majorHAnsi"/>
          <w:color w:val="000000" w:themeColor="text1"/>
          <w:lang w:val="es-ES"/>
        </w:rPr>
        <w:t>Observatorio de Empleo de la ULPGC</w:t>
      </w:r>
      <w:r w:rsidR="007875B3" w:rsidRPr="000D4353">
        <w:rPr>
          <w:rFonts w:asciiTheme="majorHAnsi" w:hAnsiTheme="majorHAnsi"/>
          <w:color w:val="000000" w:themeColor="text1"/>
          <w:lang w:val="es-ES"/>
        </w:rPr>
        <w:t xml:space="preserve">, así como </w:t>
      </w:r>
      <w:r w:rsidR="00A63917" w:rsidRPr="000D4353">
        <w:rPr>
          <w:rFonts w:asciiTheme="majorHAnsi" w:hAnsiTheme="majorHAnsi"/>
          <w:color w:val="000000" w:themeColor="text1"/>
          <w:lang w:val="es-ES"/>
        </w:rPr>
        <w:t xml:space="preserve">en </w:t>
      </w:r>
      <w:r w:rsidR="007875B3" w:rsidRPr="000D4353">
        <w:rPr>
          <w:rFonts w:asciiTheme="majorHAnsi" w:hAnsiTheme="majorHAnsi"/>
          <w:color w:val="000000" w:themeColor="text1"/>
          <w:lang w:val="es-ES"/>
        </w:rPr>
        <w:t>aquellos proporcionados por el Observatorio Canario de Empleo (OBECAN) y el Instituto Canario de Estadística (ISTAC)</w:t>
      </w:r>
      <w:r w:rsidR="000417AB" w:rsidRPr="000D4353">
        <w:rPr>
          <w:rFonts w:asciiTheme="majorHAnsi" w:hAnsiTheme="majorHAnsi"/>
          <w:color w:val="000000" w:themeColor="text1"/>
          <w:lang w:val="es-ES"/>
        </w:rPr>
        <w:t xml:space="preserve"> (que el Observatorio de Empleo de la ULPGC facilita a la Facultad)</w:t>
      </w:r>
      <w:r w:rsidR="007875B3" w:rsidRPr="000D4353">
        <w:rPr>
          <w:rFonts w:asciiTheme="majorHAnsi" w:hAnsiTheme="majorHAnsi"/>
          <w:color w:val="000000" w:themeColor="text1"/>
          <w:lang w:val="es-ES"/>
        </w:rPr>
        <w:t>.</w:t>
      </w:r>
      <w:r w:rsidR="00A63917" w:rsidRPr="000D4353">
        <w:rPr>
          <w:rFonts w:asciiTheme="majorHAnsi" w:hAnsiTheme="majorHAnsi"/>
          <w:color w:val="000000" w:themeColor="text1"/>
          <w:lang w:val="es-ES"/>
        </w:rPr>
        <w:t xml:space="preserve"> A partir de</w:t>
      </w:r>
      <w:r w:rsidR="00F77FC9" w:rsidRPr="000D4353">
        <w:rPr>
          <w:rFonts w:asciiTheme="majorHAnsi" w:hAnsiTheme="majorHAnsi"/>
          <w:color w:val="000000" w:themeColor="text1"/>
          <w:lang w:val="es-ES"/>
        </w:rPr>
        <w:t xml:space="preserve">l cruce de </w:t>
      </w:r>
      <w:r w:rsidR="00A63917" w:rsidRPr="000D4353">
        <w:rPr>
          <w:rFonts w:asciiTheme="majorHAnsi" w:hAnsiTheme="majorHAnsi"/>
          <w:color w:val="000000" w:themeColor="text1"/>
          <w:lang w:val="es-ES"/>
        </w:rPr>
        <w:t>la información ofrecida por estos organis</w:t>
      </w:r>
      <w:r w:rsidR="00DF3EFB" w:rsidRPr="000D4353">
        <w:rPr>
          <w:rFonts w:asciiTheme="majorHAnsi" w:hAnsiTheme="majorHAnsi"/>
          <w:color w:val="000000" w:themeColor="text1"/>
          <w:lang w:val="es-ES"/>
        </w:rPr>
        <w:t>mos, la tabla 7</w:t>
      </w:r>
      <w:r w:rsidR="00A63917" w:rsidRPr="000D4353">
        <w:rPr>
          <w:rFonts w:asciiTheme="majorHAnsi" w:hAnsiTheme="majorHAnsi"/>
          <w:color w:val="000000" w:themeColor="text1"/>
          <w:lang w:val="es-ES"/>
        </w:rPr>
        <w:t xml:space="preserve"> muestra las tasas de afiliación, de paro </w:t>
      </w:r>
      <w:r w:rsidR="00A63917" w:rsidRPr="000D4353">
        <w:rPr>
          <w:rFonts w:asciiTheme="majorHAnsi" w:hAnsiTheme="majorHAnsi"/>
          <w:color w:val="000000" w:themeColor="text1"/>
          <w:lang w:val="es-ES"/>
        </w:rPr>
        <w:lastRenderedPageBreak/>
        <w:t xml:space="preserve">y de empleo encajado de los egresados en los títulos de la FTI </w:t>
      </w:r>
      <w:r w:rsidR="006D1B5C" w:rsidRPr="000D4353">
        <w:rPr>
          <w:rFonts w:asciiTheme="majorHAnsi" w:hAnsiTheme="majorHAnsi"/>
          <w:color w:val="000000" w:themeColor="text1"/>
          <w:lang w:val="es-ES"/>
        </w:rPr>
        <w:t>a los dos años de finalizar los estudios</w:t>
      </w:r>
      <w:r w:rsidR="00DF3EFB" w:rsidRPr="000D4353">
        <w:rPr>
          <w:rFonts w:asciiTheme="majorHAnsi" w:hAnsiTheme="majorHAnsi"/>
          <w:color w:val="000000" w:themeColor="text1"/>
          <w:lang w:val="es-ES"/>
        </w:rPr>
        <w:t>; en concreto, se ofrecen los datos de los egresados en los cursos 2013/2014 (recogidos en diciembre de 2016) y 2014/2015 (recogidos en diciembre de 2017)</w:t>
      </w:r>
      <w:r w:rsidR="00EF181F" w:rsidRPr="000D4353">
        <w:rPr>
          <w:rFonts w:asciiTheme="majorHAnsi" w:hAnsiTheme="majorHAnsi"/>
          <w:color w:val="000000" w:themeColor="text1"/>
          <w:lang w:val="es-ES"/>
        </w:rPr>
        <w:t>, pues son los últimos calculados por el Observatorio de Empleo de la ULPGC</w:t>
      </w:r>
      <w:r w:rsidR="006B7D37" w:rsidRPr="000D4353">
        <w:rPr>
          <w:rFonts w:asciiTheme="majorHAnsi" w:hAnsiTheme="majorHAnsi"/>
          <w:color w:val="000000" w:themeColor="text1"/>
          <w:lang w:val="es-ES"/>
        </w:rPr>
        <w:t>. Para conocer estos datos con más detalle, se puede acceder al apartado dedicado a Calidad en la web de la FTI</w:t>
      </w:r>
      <w:r w:rsidR="007D07D8" w:rsidRPr="000D4353">
        <w:rPr>
          <w:rFonts w:asciiTheme="majorHAnsi" w:hAnsiTheme="majorHAnsi"/>
          <w:color w:val="000000" w:themeColor="text1"/>
          <w:lang w:val="es-ES"/>
        </w:rPr>
        <w:t xml:space="preserve"> (fti.ulpgc.es)</w:t>
      </w:r>
      <w:r w:rsidR="006B7D37" w:rsidRPr="000D4353">
        <w:rPr>
          <w:rFonts w:asciiTheme="majorHAnsi" w:hAnsiTheme="majorHAnsi"/>
          <w:color w:val="000000" w:themeColor="text1"/>
          <w:lang w:val="es-ES"/>
        </w:rPr>
        <w:t xml:space="preserve">, dentro de la sección </w:t>
      </w:r>
      <w:r w:rsidR="007D07D8" w:rsidRPr="000D4353">
        <w:rPr>
          <w:rFonts w:asciiTheme="majorHAnsi" w:hAnsiTheme="majorHAnsi"/>
          <w:i/>
          <w:color w:val="000000" w:themeColor="text1"/>
          <w:lang w:val="es-ES"/>
        </w:rPr>
        <w:t xml:space="preserve">Informes y resultados &gt; </w:t>
      </w:r>
      <w:r w:rsidR="006B7D37" w:rsidRPr="000D4353">
        <w:rPr>
          <w:rFonts w:asciiTheme="majorHAnsi" w:hAnsiTheme="majorHAnsi"/>
          <w:i/>
          <w:color w:val="000000" w:themeColor="text1"/>
          <w:lang w:val="es-ES"/>
        </w:rPr>
        <w:t>Inserción laboral</w:t>
      </w:r>
      <w:r w:rsidR="007D07D8" w:rsidRPr="000D4353">
        <w:rPr>
          <w:rFonts w:asciiTheme="majorHAnsi" w:hAnsiTheme="majorHAnsi"/>
          <w:color w:val="000000" w:themeColor="text1"/>
          <w:lang w:val="es-ES"/>
        </w:rPr>
        <w:t>.</w:t>
      </w:r>
    </w:p>
    <w:p w14:paraId="4963E171" w14:textId="77777777" w:rsidR="006D1B5C" w:rsidRPr="000D4353" w:rsidRDefault="006D1B5C" w:rsidP="00766212">
      <w:pPr>
        <w:pStyle w:val="Textoindependiente"/>
        <w:spacing w:before="8"/>
        <w:ind w:left="0" w:right="383"/>
        <w:jc w:val="both"/>
        <w:rPr>
          <w:rFonts w:asciiTheme="majorHAnsi" w:hAnsiTheme="majorHAnsi"/>
          <w:color w:val="000000" w:themeColor="text1"/>
          <w:lang w:val="es-ES"/>
        </w:rPr>
      </w:pPr>
    </w:p>
    <w:tbl>
      <w:tblPr>
        <w:tblStyle w:val="Tablaconcuadrcula"/>
        <w:tblW w:w="0" w:type="auto"/>
        <w:tblLook w:val="04A0" w:firstRow="1" w:lastRow="0" w:firstColumn="1" w:lastColumn="0" w:noHBand="0" w:noVBand="1"/>
      </w:tblPr>
      <w:tblGrid>
        <w:gridCol w:w="1543"/>
        <w:gridCol w:w="1821"/>
        <w:gridCol w:w="1855"/>
        <w:gridCol w:w="1872"/>
        <w:gridCol w:w="1096"/>
        <w:gridCol w:w="1059"/>
      </w:tblGrid>
      <w:tr w:rsidR="000D4353" w:rsidRPr="000D4353" w14:paraId="4F266298" w14:textId="77777777" w:rsidTr="00EF181F">
        <w:trPr>
          <w:tblHeader/>
        </w:trPr>
        <w:tc>
          <w:tcPr>
            <w:tcW w:w="1543" w:type="dxa"/>
            <w:shd w:val="clear" w:color="auto" w:fill="EEECE1" w:themeFill="background2"/>
          </w:tcPr>
          <w:p w14:paraId="51EBA497" w14:textId="5A2D75BF" w:rsidR="00A43E89" w:rsidRPr="000D4353" w:rsidRDefault="00EF181F" w:rsidP="00EF181F">
            <w:pPr>
              <w:pStyle w:val="Textoindependiente"/>
              <w:spacing w:before="8"/>
              <w:ind w:left="0" w:right="383"/>
              <w:rPr>
                <w:rFonts w:asciiTheme="majorHAnsi" w:hAnsiTheme="majorHAnsi"/>
                <w:b/>
                <w:color w:val="000000" w:themeColor="text1"/>
                <w:sz w:val="18"/>
                <w:szCs w:val="18"/>
                <w:lang w:val="es-ES"/>
              </w:rPr>
            </w:pPr>
            <w:r w:rsidRPr="000D4353">
              <w:rPr>
                <w:rFonts w:asciiTheme="majorHAnsi" w:hAnsiTheme="majorHAnsi"/>
                <w:b/>
                <w:color w:val="000000" w:themeColor="text1"/>
                <w:sz w:val="18"/>
                <w:szCs w:val="18"/>
                <w:lang w:val="es-ES"/>
              </w:rPr>
              <w:t>Curso</w:t>
            </w:r>
          </w:p>
        </w:tc>
        <w:tc>
          <w:tcPr>
            <w:tcW w:w="1821" w:type="dxa"/>
            <w:shd w:val="clear" w:color="auto" w:fill="EEECE1" w:themeFill="background2"/>
          </w:tcPr>
          <w:p w14:paraId="58161403" w14:textId="77777777" w:rsidR="00A43E89" w:rsidRPr="000D4353" w:rsidRDefault="00A43E89" w:rsidP="00A43E89">
            <w:pPr>
              <w:pStyle w:val="Textoindependiente"/>
              <w:spacing w:before="8"/>
              <w:ind w:left="0" w:right="383"/>
              <w:jc w:val="center"/>
              <w:rPr>
                <w:rFonts w:asciiTheme="majorHAnsi" w:hAnsiTheme="majorHAnsi"/>
                <w:b/>
                <w:color w:val="000000" w:themeColor="text1"/>
                <w:sz w:val="18"/>
                <w:szCs w:val="18"/>
                <w:lang w:val="es-ES"/>
              </w:rPr>
            </w:pPr>
            <w:r w:rsidRPr="000D4353">
              <w:rPr>
                <w:rFonts w:asciiTheme="majorHAnsi" w:hAnsiTheme="majorHAnsi"/>
                <w:b/>
                <w:color w:val="000000" w:themeColor="text1"/>
                <w:sz w:val="18"/>
                <w:szCs w:val="18"/>
                <w:lang w:val="es-ES"/>
              </w:rPr>
              <w:t>Concepto</w:t>
            </w:r>
          </w:p>
        </w:tc>
        <w:tc>
          <w:tcPr>
            <w:tcW w:w="0" w:type="auto"/>
            <w:shd w:val="clear" w:color="auto" w:fill="EEECE1" w:themeFill="background2"/>
          </w:tcPr>
          <w:p w14:paraId="4E54DEDE" w14:textId="241B1B61" w:rsidR="00A43E89" w:rsidRPr="000D4353" w:rsidRDefault="009013FA" w:rsidP="00A43E89">
            <w:pPr>
              <w:pStyle w:val="Textoindependiente"/>
              <w:spacing w:before="8"/>
              <w:ind w:left="0" w:right="383"/>
              <w:jc w:val="center"/>
              <w:rPr>
                <w:rFonts w:asciiTheme="majorHAnsi" w:hAnsiTheme="majorHAnsi"/>
                <w:b/>
                <w:color w:val="000000" w:themeColor="text1"/>
                <w:sz w:val="18"/>
                <w:szCs w:val="18"/>
                <w:lang w:val="es-ES"/>
              </w:rPr>
            </w:pPr>
            <w:r w:rsidRPr="000D4353">
              <w:rPr>
                <w:rFonts w:asciiTheme="majorHAnsi" w:hAnsiTheme="majorHAnsi"/>
                <w:b/>
                <w:color w:val="000000" w:themeColor="text1"/>
                <w:sz w:val="18"/>
                <w:szCs w:val="18"/>
                <w:lang w:val="es-ES"/>
              </w:rPr>
              <w:t>Grado</w:t>
            </w:r>
            <w:r w:rsidR="00A43E89" w:rsidRPr="000D4353">
              <w:rPr>
                <w:rFonts w:asciiTheme="majorHAnsi" w:hAnsiTheme="majorHAnsi"/>
                <w:b/>
                <w:color w:val="000000" w:themeColor="text1"/>
                <w:sz w:val="18"/>
                <w:szCs w:val="18"/>
                <w:lang w:val="es-ES"/>
              </w:rPr>
              <w:t xml:space="preserve"> TI Inglés-Alemán</w:t>
            </w:r>
          </w:p>
        </w:tc>
        <w:tc>
          <w:tcPr>
            <w:tcW w:w="0" w:type="auto"/>
            <w:shd w:val="clear" w:color="auto" w:fill="EEECE1" w:themeFill="background2"/>
          </w:tcPr>
          <w:p w14:paraId="28F6D37A" w14:textId="06C7DE05" w:rsidR="00A43E89" w:rsidRPr="000D4353" w:rsidRDefault="00A43E89" w:rsidP="009013FA">
            <w:pPr>
              <w:pStyle w:val="Textoindependiente"/>
              <w:spacing w:before="8"/>
              <w:ind w:left="0" w:right="383"/>
              <w:jc w:val="center"/>
              <w:rPr>
                <w:rFonts w:asciiTheme="majorHAnsi" w:hAnsiTheme="majorHAnsi"/>
                <w:b/>
                <w:color w:val="000000" w:themeColor="text1"/>
                <w:sz w:val="18"/>
                <w:szCs w:val="18"/>
                <w:lang w:val="es-ES"/>
              </w:rPr>
            </w:pPr>
            <w:r w:rsidRPr="000D4353">
              <w:rPr>
                <w:rFonts w:asciiTheme="majorHAnsi" w:hAnsiTheme="majorHAnsi"/>
                <w:b/>
                <w:color w:val="000000" w:themeColor="text1"/>
                <w:sz w:val="18"/>
                <w:szCs w:val="18"/>
                <w:lang w:val="es-ES"/>
              </w:rPr>
              <w:t>Grado TI Inglés-Francés</w:t>
            </w:r>
          </w:p>
        </w:tc>
        <w:tc>
          <w:tcPr>
            <w:tcW w:w="0" w:type="auto"/>
            <w:shd w:val="clear" w:color="auto" w:fill="EEECE1" w:themeFill="background2"/>
          </w:tcPr>
          <w:p w14:paraId="201BA738" w14:textId="77777777" w:rsidR="00A43E89" w:rsidRPr="000D4353" w:rsidRDefault="00A43E89" w:rsidP="00A43E89">
            <w:pPr>
              <w:pStyle w:val="Textoindependiente"/>
              <w:spacing w:before="8"/>
              <w:ind w:left="0" w:right="383"/>
              <w:jc w:val="center"/>
              <w:rPr>
                <w:rFonts w:asciiTheme="majorHAnsi" w:hAnsiTheme="majorHAnsi"/>
                <w:b/>
                <w:color w:val="000000" w:themeColor="text1"/>
                <w:sz w:val="18"/>
                <w:szCs w:val="18"/>
                <w:lang w:val="es-ES"/>
              </w:rPr>
            </w:pPr>
            <w:r w:rsidRPr="000D4353">
              <w:rPr>
                <w:rFonts w:asciiTheme="majorHAnsi" w:hAnsiTheme="majorHAnsi"/>
                <w:b/>
                <w:color w:val="000000" w:themeColor="text1"/>
                <w:sz w:val="18"/>
                <w:szCs w:val="18"/>
                <w:lang w:val="es-ES"/>
              </w:rPr>
              <w:t>MECU</w:t>
            </w:r>
          </w:p>
        </w:tc>
        <w:tc>
          <w:tcPr>
            <w:tcW w:w="0" w:type="auto"/>
            <w:shd w:val="clear" w:color="auto" w:fill="EEECE1" w:themeFill="background2"/>
          </w:tcPr>
          <w:p w14:paraId="5FEAD626" w14:textId="77777777" w:rsidR="00A43E89" w:rsidRPr="000D4353" w:rsidRDefault="00A43E89" w:rsidP="00A43E89">
            <w:pPr>
              <w:pStyle w:val="Textoindependiente"/>
              <w:spacing w:before="8"/>
              <w:ind w:left="0" w:right="383"/>
              <w:jc w:val="center"/>
              <w:rPr>
                <w:rFonts w:asciiTheme="majorHAnsi" w:hAnsiTheme="majorHAnsi"/>
                <w:b/>
                <w:color w:val="000000" w:themeColor="text1"/>
                <w:sz w:val="18"/>
                <w:szCs w:val="18"/>
                <w:lang w:val="es-ES"/>
              </w:rPr>
            </w:pPr>
            <w:r w:rsidRPr="000D4353">
              <w:rPr>
                <w:rFonts w:asciiTheme="majorHAnsi" w:hAnsiTheme="majorHAnsi"/>
                <w:b/>
                <w:color w:val="000000" w:themeColor="text1"/>
                <w:sz w:val="18"/>
                <w:szCs w:val="18"/>
                <w:lang w:val="es-ES"/>
              </w:rPr>
              <w:t>MTP</w:t>
            </w:r>
          </w:p>
        </w:tc>
      </w:tr>
      <w:tr w:rsidR="000D4353" w:rsidRPr="000D4353" w14:paraId="497637DF" w14:textId="77777777" w:rsidTr="00EF181F">
        <w:tc>
          <w:tcPr>
            <w:tcW w:w="1543" w:type="dxa"/>
            <w:vMerge w:val="restart"/>
          </w:tcPr>
          <w:p w14:paraId="0EA1458D" w14:textId="4DB7A07E" w:rsidR="00A43E89" w:rsidRPr="000D4353" w:rsidRDefault="00A43E89" w:rsidP="00A43E89">
            <w:pPr>
              <w:pStyle w:val="Textoindependiente"/>
              <w:spacing w:before="8"/>
              <w:ind w:left="0" w:right="383"/>
              <w:jc w:val="both"/>
              <w:rPr>
                <w:rFonts w:asciiTheme="majorHAnsi" w:hAnsiTheme="majorHAnsi"/>
                <w:b/>
                <w:color w:val="000000" w:themeColor="text1"/>
                <w:sz w:val="18"/>
                <w:szCs w:val="18"/>
                <w:lang w:val="es-ES"/>
              </w:rPr>
            </w:pPr>
            <w:r w:rsidRPr="000D4353">
              <w:rPr>
                <w:rFonts w:asciiTheme="majorHAnsi" w:hAnsiTheme="majorHAnsi"/>
                <w:b/>
                <w:color w:val="000000" w:themeColor="text1"/>
                <w:sz w:val="18"/>
                <w:szCs w:val="18"/>
                <w:lang w:val="es-ES"/>
              </w:rPr>
              <w:t>201</w:t>
            </w:r>
            <w:r w:rsidR="00EF181F" w:rsidRPr="000D4353">
              <w:rPr>
                <w:rFonts w:asciiTheme="majorHAnsi" w:hAnsiTheme="majorHAnsi"/>
                <w:b/>
                <w:color w:val="000000" w:themeColor="text1"/>
                <w:sz w:val="18"/>
                <w:szCs w:val="18"/>
                <w:lang w:val="es-ES"/>
              </w:rPr>
              <w:t>3/2014</w:t>
            </w:r>
          </w:p>
        </w:tc>
        <w:tc>
          <w:tcPr>
            <w:tcW w:w="1821" w:type="dxa"/>
          </w:tcPr>
          <w:p w14:paraId="5BF5EE04" w14:textId="1DA30C84" w:rsidR="00A43E89" w:rsidRPr="000D4353" w:rsidRDefault="00A43E89" w:rsidP="00A43E89">
            <w:pPr>
              <w:pStyle w:val="Textoindependiente"/>
              <w:spacing w:before="8"/>
              <w:ind w:left="0" w:right="383"/>
              <w:rPr>
                <w:rFonts w:asciiTheme="majorHAnsi" w:hAnsiTheme="majorHAnsi"/>
                <w:b/>
                <w:color w:val="000000" w:themeColor="text1"/>
                <w:sz w:val="18"/>
                <w:szCs w:val="18"/>
                <w:lang w:val="es-ES"/>
              </w:rPr>
            </w:pPr>
            <w:r w:rsidRPr="000D4353">
              <w:rPr>
                <w:rFonts w:asciiTheme="majorHAnsi" w:hAnsiTheme="majorHAnsi"/>
                <w:b/>
                <w:color w:val="000000" w:themeColor="text1"/>
                <w:sz w:val="18"/>
                <w:szCs w:val="18"/>
                <w:lang w:val="es-ES"/>
              </w:rPr>
              <w:t>Tasa de afiliación</w:t>
            </w:r>
            <w:r w:rsidR="0086404F" w:rsidRPr="000D4353">
              <w:rPr>
                <w:rStyle w:val="Refdenotaalpie"/>
                <w:rFonts w:asciiTheme="majorHAnsi" w:hAnsiTheme="majorHAnsi"/>
                <w:b/>
                <w:color w:val="000000" w:themeColor="text1"/>
                <w:sz w:val="18"/>
                <w:szCs w:val="18"/>
                <w:lang w:val="es-ES"/>
              </w:rPr>
              <w:footnoteReference w:id="11"/>
            </w:r>
          </w:p>
        </w:tc>
        <w:tc>
          <w:tcPr>
            <w:tcW w:w="0" w:type="auto"/>
          </w:tcPr>
          <w:p w14:paraId="448FF748" w14:textId="33C3450F" w:rsidR="00A43E89" w:rsidRPr="000D4353" w:rsidRDefault="00EF181F" w:rsidP="00FA4F89">
            <w:pPr>
              <w:pStyle w:val="Textoindependiente"/>
              <w:spacing w:before="8"/>
              <w:ind w:left="0" w:right="383"/>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60%</w:t>
            </w:r>
          </w:p>
        </w:tc>
        <w:tc>
          <w:tcPr>
            <w:tcW w:w="0" w:type="auto"/>
          </w:tcPr>
          <w:p w14:paraId="620E569A" w14:textId="768F0A6C" w:rsidR="00A43E89" w:rsidRPr="000D4353" w:rsidRDefault="00EF181F" w:rsidP="00FA4F89">
            <w:pPr>
              <w:pStyle w:val="Textoindependiente"/>
              <w:spacing w:before="8"/>
              <w:ind w:left="0" w:right="383"/>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43%</w:t>
            </w:r>
          </w:p>
        </w:tc>
        <w:tc>
          <w:tcPr>
            <w:tcW w:w="0" w:type="auto"/>
          </w:tcPr>
          <w:p w14:paraId="5B1D3CCB" w14:textId="6FB32F65" w:rsidR="00A43E89" w:rsidRPr="000D4353" w:rsidRDefault="00EF181F" w:rsidP="00FA4F89">
            <w:pPr>
              <w:pStyle w:val="Textoindependiente"/>
              <w:spacing w:before="8"/>
              <w:ind w:left="0" w:right="383"/>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50%</w:t>
            </w:r>
          </w:p>
        </w:tc>
        <w:tc>
          <w:tcPr>
            <w:tcW w:w="0" w:type="auto"/>
          </w:tcPr>
          <w:p w14:paraId="0BB21257" w14:textId="2F498A5A" w:rsidR="00A43E89" w:rsidRPr="000D4353" w:rsidRDefault="00EF181F" w:rsidP="00FA4F89">
            <w:pPr>
              <w:pStyle w:val="Textoindependiente"/>
              <w:spacing w:before="8"/>
              <w:ind w:left="0" w:right="383"/>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30%</w:t>
            </w:r>
          </w:p>
        </w:tc>
      </w:tr>
      <w:tr w:rsidR="000D4353" w:rsidRPr="000D4353" w14:paraId="5D09F7AC" w14:textId="77777777" w:rsidTr="00EF181F">
        <w:tc>
          <w:tcPr>
            <w:tcW w:w="1543" w:type="dxa"/>
            <w:vMerge/>
          </w:tcPr>
          <w:p w14:paraId="574A3C8E" w14:textId="77777777" w:rsidR="00A43E89" w:rsidRPr="000D4353" w:rsidRDefault="00A43E89" w:rsidP="00A43E89">
            <w:pPr>
              <w:pStyle w:val="Textoindependiente"/>
              <w:spacing w:before="8"/>
              <w:ind w:left="0" w:right="383"/>
              <w:jc w:val="both"/>
              <w:rPr>
                <w:rFonts w:asciiTheme="majorHAnsi" w:hAnsiTheme="majorHAnsi"/>
                <w:b/>
                <w:color w:val="000000" w:themeColor="text1"/>
                <w:sz w:val="18"/>
                <w:szCs w:val="18"/>
                <w:lang w:val="es-ES"/>
              </w:rPr>
            </w:pPr>
          </w:p>
        </w:tc>
        <w:tc>
          <w:tcPr>
            <w:tcW w:w="1821" w:type="dxa"/>
          </w:tcPr>
          <w:p w14:paraId="5601E58E" w14:textId="1FFA6E41" w:rsidR="00A43E89" w:rsidRPr="000D4353" w:rsidRDefault="00A43E89" w:rsidP="00A43E89">
            <w:pPr>
              <w:pStyle w:val="Textoindependiente"/>
              <w:spacing w:before="8"/>
              <w:ind w:left="0" w:right="383"/>
              <w:rPr>
                <w:rFonts w:asciiTheme="majorHAnsi" w:hAnsiTheme="majorHAnsi"/>
                <w:b/>
                <w:color w:val="000000" w:themeColor="text1"/>
                <w:sz w:val="18"/>
                <w:szCs w:val="18"/>
                <w:lang w:val="es-ES"/>
              </w:rPr>
            </w:pPr>
            <w:r w:rsidRPr="000D4353">
              <w:rPr>
                <w:rFonts w:asciiTheme="majorHAnsi" w:hAnsiTheme="majorHAnsi"/>
                <w:b/>
                <w:color w:val="000000" w:themeColor="text1"/>
                <w:sz w:val="18"/>
                <w:szCs w:val="18"/>
                <w:lang w:val="es-ES"/>
              </w:rPr>
              <w:t>Tasa de paro</w:t>
            </w:r>
            <w:r w:rsidR="00CE2C96" w:rsidRPr="000D4353">
              <w:rPr>
                <w:rStyle w:val="Refdenotaalpie"/>
                <w:rFonts w:asciiTheme="majorHAnsi" w:hAnsiTheme="majorHAnsi"/>
                <w:b/>
                <w:color w:val="000000" w:themeColor="text1"/>
                <w:sz w:val="18"/>
                <w:szCs w:val="18"/>
                <w:lang w:val="es-ES"/>
              </w:rPr>
              <w:footnoteReference w:id="12"/>
            </w:r>
          </w:p>
        </w:tc>
        <w:tc>
          <w:tcPr>
            <w:tcW w:w="0" w:type="auto"/>
          </w:tcPr>
          <w:p w14:paraId="541301EF" w14:textId="3BDFAAEB" w:rsidR="00A43E89" w:rsidRPr="000D4353" w:rsidRDefault="00EF181F" w:rsidP="00FA4F89">
            <w:pPr>
              <w:pStyle w:val="Textoindependiente"/>
              <w:spacing w:before="8"/>
              <w:ind w:left="0" w:right="383"/>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10%</w:t>
            </w:r>
          </w:p>
        </w:tc>
        <w:tc>
          <w:tcPr>
            <w:tcW w:w="0" w:type="auto"/>
          </w:tcPr>
          <w:p w14:paraId="783E216F" w14:textId="180CE655" w:rsidR="00A43E89" w:rsidRPr="000D4353" w:rsidRDefault="00EF181F" w:rsidP="00FA4F89">
            <w:pPr>
              <w:pStyle w:val="Textoindependiente"/>
              <w:spacing w:before="8"/>
              <w:ind w:left="0" w:right="383"/>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10%</w:t>
            </w:r>
          </w:p>
        </w:tc>
        <w:tc>
          <w:tcPr>
            <w:tcW w:w="0" w:type="auto"/>
          </w:tcPr>
          <w:p w14:paraId="0295A9F2" w14:textId="4005AB45" w:rsidR="00A43E89" w:rsidRPr="000D4353" w:rsidRDefault="00EF181F" w:rsidP="00FA4F89">
            <w:pPr>
              <w:pStyle w:val="Textoindependiente"/>
              <w:spacing w:before="8"/>
              <w:ind w:left="0" w:right="383"/>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6%</w:t>
            </w:r>
          </w:p>
        </w:tc>
        <w:tc>
          <w:tcPr>
            <w:tcW w:w="0" w:type="auto"/>
          </w:tcPr>
          <w:p w14:paraId="42A55DBD" w14:textId="69ED45CA" w:rsidR="00A43E89" w:rsidRPr="000D4353" w:rsidRDefault="00EF181F" w:rsidP="00FA4F89">
            <w:pPr>
              <w:pStyle w:val="Textoindependiente"/>
              <w:spacing w:before="8"/>
              <w:ind w:left="0" w:right="383"/>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40%</w:t>
            </w:r>
          </w:p>
        </w:tc>
      </w:tr>
      <w:tr w:rsidR="000D4353" w:rsidRPr="000D4353" w14:paraId="78449173" w14:textId="77777777" w:rsidTr="00EF181F">
        <w:tc>
          <w:tcPr>
            <w:tcW w:w="1543" w:type="dxa"/>
            <w:vMerge/>
            <w:tcBorders>
              <w:bottom w:val="single" w:sz="4" w:space="0" w:color="auto"/>
            </w:tcBorders>
          </w:tcPr>
          <w:p w14:paraId="626F746C" w14:textId="77777777" w:rsidR="00A43E89" w:rsidRPr="000D4353" w:rsidRDefault="00A43E89" w:rsidP="00A43E89">
            <w:pPr>
              <w:pStyle w:val="Textoindependiente"/>
              <w:spacing w:before="8"/>
              <w:ind w:left="0" w:right="383"/>
              <w:jc w:val="both"/>
              <w:rPr>
                <w:rFonts w:asciiTheme="majorHAnsi" w:hAnsiTheme="majorHAnsi"/>
                <w:b/>
                <w:color w:val="000000" w:themeColor="text1"/>
                <w:sz w:val="18"/>
                <w:szCs w:val="18"/>
                <w:lang w:val="es-ES"/>
              </w:rPr>
            </w:pPr>
          </w:p>
        </w:tc>
        <w:tc>
          <w:tcPr>
            <w:tcW w:w="1821" w:type="dxa"/>
            <w:tcBorders>
              <w:bottom w:val="single" w:sz="4" w:space="0" w:color="auto"/>
            </w:tcBorders>
          </w:tcPr>
          <w:p w14:paraId="68D2457F" w14:textId="14DBE998" w:rsidR="00A43E89" w:rsidRPr="000D4353" w:rsidRDefault="00A43E89" w:rsidP="00A43E89">
            <w:pPr>
              <w:pStyle w:val="Textoindependiente"/>
              <w:spacing w:before="8"/>
              <w:ind w:left="0" w:right="383"/>
              <w:rPr>
                <w:rFonts w:asciiTheme="majorHAnsi" w:hAnsiTheme="majorHAnsi"/>
                <w:b/>
                <w:color w:val="000000" w:themeColor="text1"/>
                <w:sz w:val="18"/>
                <w:szCs w:val="18"/>
                <w:lang w:val="es-ES"/>
              </w:rPr>
            </w:pPr>
            <w:r w:rsidRPr="000D4353">
              <w:rPr>
                <w:rFonts w:asciiTheme="majorHAnsi" w:hAnsiTheme="majorHAnsi"/>
                <w:b/>
                <w:color w:val="000000" w:themeColor="text1"/>
                <w:sz w:val="18"/>
                <w:szCs w:val="18"/>
                <w:lang w:val="es-ES"/>
              </w:rPr>
              <w:t>Empleo encajado</w:t>
            </w:r>
            <w:r w:rsidR="00616472" w:rsidRPr="000D4353">
              <w:rPr>
                <w:rStyle w:val="Refdenotaalpie"/>
                <w:rFonts w:asciiTheme="majorHAnsi" w:hAnsiTheme="majorHAnsi"/>
                <w:b/>
                <w:color w:val="000000" w:themeColor="text1"/>
                <w:sz w:val="18"/>
                <w:szCs w:val="18"/>
                <w:lang w:val="es-ES"/>
              </w:rPr>
              <w:footnoteReference w:id="13"/>
            </w:r>
          </w:p>
        </w:tc>
        <w:tc>
          <w:tcPr>
            <w:tcW w:w="0" w:type="auto"/>
            <w:tcBorders>
              <w:bottom w:val="single" w:sz="4" w:space="0" w:color="auto"/>
            </w:tcBorders>
          </w:tcPr>
          <w:p w14:paraId="3BF8D026" w14:textId="38022DEA" w:rsidR="00A43E89" w:rsidRPr="000D4353" w:rsidRDefault="00EF181F" w:rsidP="00FA4F89">
            <w:pPr>
              <w:pStyle w:val="Textoindependiente"/>
              <w:spacing w:before="8"/>
              <w:ind w:left="0" w:right="383"/>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0%</w:t>
            </w:r>
          </w:p>
        </w:tc>
        <w:tc>
          <w:tcPr>
            <w:tcW w:w="0" w:type="auto"/>
            <w:tcBorders>
              <w:bottom w:val="single" w:sz="4" w:space="0" w:color="auto"/>
            </w:tcBorders>
          </w:tcPr>
          <w:p w14:paraId="53561712" w14:textId="40D806A6" w:rsidR="00A43E89" w:rsidRPr="000D4353" w:rsidRDefault="00EF181F" w:rsidP="00FA4F89">
            <w:pPr>
              <w:pStyle w:val="Textoindependiente"/>
              <w:spacing w:before="8"/>
              <w:ind w:left="0" w:right="383"/>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16,7%</w:t>
            </w:r>
          </w:p>
        </w:tc>
        <w:tc>
          <w:tcPr>
            <w:tcW w:w="0" w:type="auto"/>
            <w:tcBorders>
              <w:bottom w:val="single" w:sz="4" w:space="0" w:color="auto"/>
            </w:tcBorders>
          </w:tcPr>
          <w:p w14:paraId="28C00281" w14:textId="7783F573" w:rsidR="00A43E89" w:rsidRPr="000D4353" w:rsidRDefault="00EF181F" w:rsidP="00FA4F89">
            <w:pPr>
              <w:pStyle w:val="Textoindependiente"/>
              <w:spacing w:before="8"/>
              <w:ind w:left="0" w:right="383"/>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85</w:t>
            </w:r>
            <w:r w:rsidR="00660990" w:rsidRPr="000D4353">
              <w:rPr>
                <w:rFonts w:asciiTheme="majorHAnsi" w:hAnsiTheme="majorHAnsi"/>
                <w:color w:val="000000" w:themeColor="text1"/>
                <w:sz w:val="18"/>
                <w:szCs w:val="18"/>
                <w:lang w:val="es-ES"/>
              </w:rPr>
              <w:t>,7</w:t>
            </w:r>
            <w:r w:rsidRPr="000D4353">
              <w:rPr>
                <w:rFonts w:asciiTheme="majorHAnsi" w:hAnsiTheme="majorHAnsi"/>
                <w:color w:val="000000" w:themeColor="text1"/>
                <w:sz w:val="18"/>
                <w:szCs w:val="18"/>
                <w:lang w:val="es-ES"/>
              </w:rPr>
              <w:t>%</w:t>
            </w:r>
          </w:p>
        </w:tc>
        <w:tc>
          <w:tcPr>
            <w:tcW w:w="0" w:type="auto"/>
            <w:tcBorders>
              <w:bottom w:val="single" w:sz="4" w:space="0" w:color="auto"/>
            </w:tcBorders>
          </w:tcPr>
          <w:p w14:paraId="692CD718" w14:textId="0C9FFAF2" w:rsidR="00A43E89" w:rsidRPr="000D4353" w:rsidRDefault="00EF181F" w:rsidP="00FA4F89">
            <w:pPr>
              <w:pStyle w:val="Textoindependiente"/>
              <w:spacing w:before="8"/>
              <w:ind w:left="0" w:right="383"/>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0%</w:t>
            </w:r>
          </w:p>
        </w:tc>
      </w:tr>
      <w:tr w:rsidR="000D4353" w:rsidRPr="000D4353" w14:paraId="1E27B7EC" w14:textId="77777777" w:rsidTr="00EF181F">
        <w:tc>
          <w:tcPr>
            <w:tcW w:w="1543" w:type="dxa"/>
            <w:vMerge w:val="restart"/>
            <w:shd w:val="clear" w:color="auto" w:fill="F2F2F2" w:themeFill="background1" w:themeFillShade="F2"/>
          </w:tcPr>
          <w:p w14:paraId="50C8D049" w14:textId="251E00A7" w:rsidR="00A43E89" w:rsidRPr="000D4353" w:rsidRDefault="00A43E89" w:rsidP="00A43E89">
            <w:pPr>
              <w:pStyle w:val="Textoindependiente"/>
              <w:spacing w:before="8"/>
              <w:ind w:left="0" w:right="383"/>
              <w:jc w:val="both"/>
              <w:rPr>
                <w:rFonts w:asciiTheme="majorHAnsi" w:hAnsiTheme="majorHAnsi"/>
                <w:b/>
                <w:color w:val="000000" w:themeColor="text1"/>
                <w:sz w:val="18"/>
                <w:szCs w:val="18"/>
                <w:lang w:val="es-ES"/>
              </w:rPr>
            </w:pPr>
            <w:r w:rsidRPr="000D4353">
              <w:rPr>
                <w:rFonts w:asciiTheme="majorHAnsi" w:hAnsiTheme="majorHAnsi"/>
                <w:b/>
                <w:color w:val="000000" w:themeColor="text1"/>
                <w:sz w:val="18"/>
                <w:szCs w:val="18"/>
                <w:lang w:val="es-ES"/>
              </w:rPr>
              <w:t>201</w:t>
            </w:r>
            <w:r w:rsidR="00EF181F" w:rsidRPr="000D4353">
              <w:rPr>
                <w:rFonts w:asciiTheme="majorHAnsi" w:hAnsiTheme="majorHAnsi"/>
                <w:b/>
                <w:color w:val="000000" w:themeColor="text1"/>
                <w:sz w:val="18"/>
                <w:szCs w:val="18"/>
                <w:lang w:val="es-ES"/>
              </w:rPr>
              <w:t>4/2015</w:t>
            </w:r>
          </w:p>
        </w:tc>
        <w:tc>
          <w:tcPr>
            <w:tcW w:w="1821" w:type="dxa"/>
            <w:shd w:val="clear" w:color="auto" w:fill="F2F2F2" w:themeFill="background1" w:themeFillShade="F2"/>
          </w:tcPr>
          <w:p w14:paraId="42EB575D" w14:textId="66E741F4" w:rsidR="00A43E89" w:rsidRPr="000D4353" w:rsidRDefault="00A43E89" w:rsidP="00A43E89">
            <w:pPr>
              <w:pStyle w:val="Textoindependiente"/>
              <w:spacing w:before="8"/>
              <w:ind w:left="0" w:right="383"/>
              <w:rPr>
                <w:rFonts w:asciiTheme="majorHAnsi" w:hAnsiTheme="majorHAnsi"/>
                <w:b/>
                <w:color w:val="000000" w:themeColor="text1"/>
                <w:sz w:val="18"/>
                <w:szCs w:val="18"/>
                <w:lang w:val="es-ES"/>
              </w:rPr>
            </w:pPr>
            <w:r w:rsidRPr="000D4353">
              <w:rPr>
                <w:rFonts w:asciiTheme="majorHAnsi" w:hAnsiTheme="majorHAnsi"/>
                <w:b/>
                <w:color w:val="000000" w:themeColor="text1"/>
                <w:sz w:val="18"/>
                <w:szCs w:val="18"/>
                <w:lang w:val="es-ES"/>
              </w:rPr>
              <w:t>Tasa de afiliación</w:t>
            </w:r>
          </w:p>
        </w:tc>
        <w:tc>
          <w:tcPr>
            <w:tcW w:w="0" w:type="auto"/>
            <w:shd w:val="clear" w:color="auto" w:fill="F2F2F2" w:themeFill="background1" w:themeFillShade="F2"/>
          </w:tcPr>
          <w:p w14:paraId="59835244" w14:textId="4A6C8221" w:rsidR="00A43E89" w:rsidRPr="000D4353" w:rsidRDefault="00EF181F" w:rsidP="00FA4F89">
            <w:pPr>
              <w:pStyle w:val="Textoindependiente"/>
              <w:spacing w:before="8"/>
              <w:ind w:left="0" w:right="383"/>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88%</w:t>
            </w:r>
          </w:p>
        </w:tc>
        <w:tc>
          <w:tcPr>
            <w:tcW w:w="0" w:type="auto"/>
            <w:shd w:val="clear" w:color="auto" w:fill="F2F2F2" w:themeFill="background1" w:themeFillShade="F2"/>
          </w:tcPr>
          <w:p w14:paraId="1DF7DF7C" w14:textId="212782B4" w:rsidR="00A43E89" w:rsidRPr="000D4353" w:rsidRDefault="00EF181F" w:rsidP="00FA4F89">
            <w:pPr>
              <w:pStyle w:val="Textoindependiente"/>
              <w:spacing w:before="8"/>
              <w:ind w:left="0" w:right="383"/>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85%</w:t>
            </w:r>
          </w:p>
        </w:tc>
        <w:tc>
          <w:tcPr>
            <w:tcW w:w="0" w:type="auto"/>
            <w:shd w:val="clear" w:color="auto" w:fill="F2F2F2" w:themeFill="background1" w:themeFillShade="F2"/>
          </w:tcPr>
          <w:p w14:paraId="49455749" w14:textId="0EA592BC" w:rsidR="00A43E89" w:rsidRPr="000D4353" w:rsidRDefault="00EF181F" w:rsidP="00FA4F89">
            <w:pPr>
              <w:pStyle w:val="Textoindependiente"/>
              <w:spacing w:before="8"/>
              <w:ind w:left="0" w:right="383"/>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100%</w:t>
            </w:r>
          </w:p>
        </w:tc>
        <w:tc>
          <w:tcPr>
            <w:tcW w:w="0" w:type="auto"/>
            <w:shd w:val="clear" w:color="auto" w:fill="F2F2F2" w:themeFill="background1" w:themeFillShade="F2"/>
          </w:tcPr>
          <w:p w14:paraId="0432710D" w14:textId="3714C983" w:rsidR="00A43E89" w:rsidRPr="000D4353" w:rsidRDefault="00EF181F" w:rsidP="00FA4F89">
            <w:pPr>
              <w:pStyle w:val="Textoindependiente"/>
              <w:spacing w:before="8"/>
              <w:ind w:left="0" w:right="383"/>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83%</w:t>
            </w:r>
          </w:p>
        </w:tc>
      </w:tr>
      <w:tr w:rsidR="000D4353" w:rsidRPr="000D4353" w14:paraId="44BC01BC" w14:textId="77777777" w:rsidTr="00EF181F">
        <w:tc>
          <w:tcPr>
            <w:tcW w:w="1543" w:type="dxa"/>
            <w:vMerge/>
            <w:shd w:val="clear" w:color="auto" w:fill="F2F2F2" w:themeFill="background1" w:themeFillShade="F2"/>
          </w:tcPr>
          <w:p w14:paraId="1671FAB4" w14:textId="77777777" w:rsidR="00A43E89" w:rsidRPr="000D4353" w:rsidRDefault="00A43E89" w:rsidP="00A43E89">
            <w:pPr>
              <w:pStyle w:val="Textoindependiente"/>
              <w:spacing w:before="8"/>
              <w:ind w:left="0" w:right="383"/>
              <w:jc w:val="both"/>
              <w:rPr>
                <w:rFonts w:asciiTheme="majorHAnsi" w:hAnsiTheme="majorHAnsi"/>
                <w:b/>
                <w:color w:val="000000" w:themeColor="text1"/>
                <w:sz w:val="18"/>
                <w:szCs w:val="18"/>
                <w:lang w:val="es-ES"/>
              </w:rPr>
            </w:pPr>
          </w:p>
        </w:tc>
        <w:tc>
          <w:tcPr>
            <w:tcW w:w="1821" w:type="dxa"/>
            <w:shd w:val="clear" w:color="auto" w:fill="F2F2F2" w:themeFill="background1" w:themeFillShade="F2"/>
          </w:tcPr>
          <w:p w14:paraId="2DAB85E9" w14:textId="7B9B5A71" w:rsidR="00A43E89" w:rsidRPr="000D4353" w:rsidRDefault="00A43E89" w:rsidP="00A43E89">
            <w:pPr>
              <w:pStyle w:val="Textoindependiente"/>
              <w:spacing w:before="8"/>
              <w:ind w:left="0" w:right="383"/>
              <w:rPr>
                <w:rFonts w:asciiTheme="majorHAnsi" w:hAnsiTheme="majorHAnsi"/>
                <w:b/>
                <w:color w:val="000000" w:themeColor="text1"/>
                <w:sz w:val="18"/>
                <w:szCs w:val="18"/>
                <w:lang w:val="es-ES"/>
              </w:rPr>
            </w:pPr>
            <w:r w:rsidRPr="000D4353">
              <w:rPr>
                <w:rFonts w:asciiTheme="majorHAnsi" w:hAnsiTheme="majorHAnsi"/>
                <w:b/>
                <w:color w:val="000000" w:themeColor="text1"/>
                <w:sz w:val="18"/>
                <w:szCs w:val="18"/>
                <w:lang w:val="es-ES"/>
              </w:rPr>
              <w:t>Tasa de paro</w:t>
            </w:r>
          </w:p>
        </w:tc>
        <w:tc>
          <w:tcPr>
            <w:tcW w:w="0" w:type="auto"/>
            <w:shd w:val="clear" w:color="auto" w:fill="F2F2F2" w:themeFill="background1" w:themeFillShade="F2"/>
          </w:tcPr>
          <w:p w14:paraId="283D102A" w14:textId="57BD4F44" w:rsidR="00A43E89" w:rsidRPr="000D4353" w:rsidRDefault="00EF181F" w:rsidP="00FA4F89">
            <w:pPr>
              <w:pStyle w:val="Textoindependiente"/>
              <w:spacing w:before="8"/>
              <w:ind w:left="0" w:right="383"/>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12%</w:t>
            </w:r>
          </w:p>
        </w:tc>
        <w:tc>
          <w:tcPr>
            <w:tcW w:w="0" w:type="auto"/>
            <w:shd w:val="clear" w:color="auto" w:fill="F2F2F2" w:themeFill="background1" w:themeFillShade="F2"/>
          </w:tcPr>
          <w:p w14:paraId="49A1F0E7" w14:textId="797BC66D" w:rsidR="00A43E89" w:rsidRPr="000D4353" w:rsidRDefault="00EF181F" w:rsidP="00FA4F89">
            <w:pPr>
              <w:pStyle w:val="Textoindependiente"/>
              <w:spacing w:before="8"/>
              <w:ind w:left="0" w:right="383"/>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15%</w:t>
            </w:r>
          </w:p>
        </w:tc>
        <w:tc>
          <w:tcPr>
            <w:tcW w:w="0" w:type="auto"/>
            <w:shd w:val="clear" w:color="auto" w:fill="F2F2F2" w:themeFill="background1" w:themeFillShade="F2"/>
          </w:tcPr>
          <w:p w14:paraId="64A398FF" w14:textId="4DAB3730" w:rsidR="00A43E89" w:rsidRPr="000D4353" w:rsidRDefault="00EF181F" w:rsidP="00FA4F89">
            <w:pPr>
              <w:pStyle w:val="Textoindependiente"/>
              <w:spacing w:before="8"/>
              <w:ind w:left="0" w:right="383"/>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0%</w:t>
            </w:r>
          </w:p>
        </w:tc>
        <w:tc>
          <w:tcPr>
            <w:tcW w:w="0" w:type="auto"/>
            <w:shd w:val="clear" w:color="auto" w:fill="F2F2F2" w:themeFill="background1" w:themeFillShade="F2"/>
          </w:tcPr>
          <w:p w14:paraId="7331489F" w14:textId="5569D637" w:rsidR="00A43E89" w:rsidRPr="000D4353" w:rsidRDefault="00EF181F" w:rsidP="00FA4F89">
            <w:pPr>
              <w:pStyle w:val="Textoindependiente"/>
              <w:spacing w:before="8"/>
              <w:ind w:left="0" w:right="383"/>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17%</w:t>
            </w:r>
          </w:p>
        </w:tc>
      </w:tr>
      <w:tr w:rsidR="000D4353" w:rsidRPr="000D4353" w14:paraId="7F3CC454" w14:textId="77777777" w:rsidTr="00EF181F">
        <w:tc>
          <w:tcPr>
            <w:tcW w:w="1543" w:type="dxa"/>
            <w:vMerge/>
            <w:shd w:val="clear" w:color="auto" w:fill="F2F2F2" w:themeFill="background1" w:themeFillShade="F2"/>
          </w:tcPr>
          <w:p w14:paraId="1C648D6A" w14:textId="77777777" w:rsidR="00A43E89" w:rsidRPr="000D4353" w:rsidRDefault="00A43E89" w:rsidP="00A43E89">
            <w:pPr>
              <w:pStyle w:val="Textoindependiente"/>
              <w:spacing w:before="8"/>
              <w:ind w:left="0" w:right="383"/>
              <w:jc w:val="both"/>
              <w:rPr>
                <w:rFonts w:asciiTheme="majorHAnsi" w:hAnsiTheme="majorHAnsi"/>
                <w:b/>
                <w:color w:val="000000" w:themeColor="text1"/>
                <w:sz w:val="18"/>
                <w:szCs w:val="18"/>
                <w:lang w:val="es-ES"/>
              </w:rPr>
            </w:pPr>
          </w:p>
        </w:tc>
        <w:tc>
          <w:tcPr>
            <w:tcW w:w="1821" w:type="dxa"/>
            <w:shd w:val="clear" w:color="auto" w:fill="F2F2F2" w:themeFill="background1" w:themeFillShade="F2"/>
          </w:tcPr>
          <w:p w14:paraId="5891CE28" w14:textId="5093D394" w:rsidR="00A43E89" w:rsidRPr="000D4353" w:rsidRDefault="00A43E89" w:rsidP="00A43E89">
            <w:pPr>
              <w:pStyle w:val="Textoindependiente"/>
              <w:spacing w:before="8"/>
              <w:ind w:left="0" w:right="383"/>
              <w:rPr>
                <w:rFonts w:asciiTheme="majorHAnsi" w:hAnsiTheme="majorHAnsi"/>
                <w:b/>
                <w:color w:val="000000" w:themeColor="text1"/>
                <w:sz w:val="18"/>
                <w:szCs w:val="18"/>
                <w:lang w:val="es-ES"/>
              </w:rPr>
            </w:pPr>
            <w:r w:rsidRPr="000D4353">
              <w:rPr>
                <w:rFonts w:asciiTheme="majorHAnsi" w:hAnsiTheme="majorHAnsi"/>
                <w:b/>
                <w:color w:val="000000" w:themeColor="text1"/>
                <w:sz w:val="18"/>
                <w:szCs w:val="18"/>
                <w:lang w:val="es-ES"/>
              </w:rPr>
              <w:t>Empleo encajado</w:t>
            </w:r>
            <w:r w:rsidR="00EF181F" w:rsidRPr="000D4353">
              <w:rPr>
                <w:rStyle w:val="Refdenotaalpie"/>
                <w:rFonts w:asciiTheme="majorHAnsi" w:hAnsiTheme="majorHAnsi"/>
                <w:b/>
                <w:color w:val="000000" w:themeColor="text1"/>
                <w:sz w:val="18"/>
                <w:szCs w:val="18"/>
                <w:lang w:val="es-ES"/>
              </w:rPr>
              <w:footnoteReference w:id="14"/>
            </w:r>
          </w:p>
        </w:tc>
        <w:tc>
          <w:tcPr>
            <w:tcW w:w="0" w:type="auto"/>
            <w:shd w:val="clear" w:color="auto" w:fill="F2F2F2" w:themeFill="background1" w:themeFillShade="F2"/>
          </w:tcPr>
          <w:p w14:paraId="6C9ECCA4" w14:textId="73956595" w:rsidR="00A43E89" w:rsidRPr="000D4353" w:rsidRDefault="00EF181F" w:rsidP="00FA4F89">
            <w:pPr>
              <w:pStyle w:val="Textoindependiente"/>
              <w:spacing w:before="8"/>
              <w:ind w:left="0" w:right="383"/>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44,4%</w:t>
            </w:r>
          </w:p>
        </w:tc>
        <w:tc>
          <w:tcPr>
            <w:tcW w:w="0" w:type="auto"/>
            <w:shd w:val="clear" w:color="auto" w:fill="F2F2F2" w:themeFill="background1" w:themeFillShade="F2"/>
          </w:tcPr>
          <w:p w14:paraId="231D8FF0" w14:textId="1BF10374" w:rsidR="00A43E89" w:rsidRPr="000D4353" w:rsidRDefault="00EF181F" w:rsidP="00FA4F89">
            <w:pPr>
              <w:pStyle w:val="Textoindependiente"/>
              <w:spacing w:before="8"/>
              <w:ind w:left="0" w:right="383"/>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55,6%</w:t>
            </w:r>
          </w:p>
        </w:tc>
        <w:tc>
          <w:tcPr>
            <w:tcW w:w="0" w:type="auto"/>
            <w:shd w:val="clear" w:color="auto" w:fill="F2F2F2" w:themeFill="background1" w:themeFillShade="F2"/>
          </w:tcPr>
          <w:p w14:paraId="4027B44B" w14:textId="0B517C2A" w:rsidR="00A43E89" w:rsidRPr="000D4353" w:rsidRDefault="00EF181F" w:rsidP="00FA4F89">
            <w:pPr>
              <w:pStyle w:val="Textoindependiente"/>
              <w:spacing w:before="8"/>
              <w:ind w:left="0" w:right="383"/>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66,7%</w:t>
            </w:r>
          </w:p>
        </w:tc>
        <w:tc>
          <w:tcPr>
            <w:tcW w:w="0" w:type="auto"/>
            <w:shd w:val="clear" w:color="auto" w:fill="F2F2F2" w:themeFill="background1" w:themeFillShade="F2"/>
          </w:tcPr>
          <w:p w14:paraId="4E3C6D5F" w14:textId="751F5F7E" w:rsidR="00A43E89" w:rsidRPr="000D4353" w:rsidRDefault="00130EAD" w:rsidP="00FA4F89">
            <w:pPr>
              <w:pStyle w:val="Textoindependiente"/>
              <w:spacing w:before="8"/>
              <w:ind w:left="0" w:right="383"/>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100</w:t>
            </w:r>
            <w:r w:rsidR="00EF181F" w:rsidRPr="000D4353">
              <w:rPr>
                <w:rFonts w:asciiTheme="majorHAnsi" w:hAnsiTheme="majorHAnsi"/>
                <w:color w:val="000000" w:themeColor="text1"/>
                <w:sz w:val="18"/>
                <w:szCs w:val="18"/>
                <w:lang w:val="es-ES"/>
              </w:rPr>
              <w:t>%</w:t>
            </w:r>
          </w:p>
        </w:tc>
      </w:tr>
    </w:tbl>
    <w:p w14:paraId="41A38FA3" w14:textId="74973340" w:rsidR="00FA4F89" w:rsidRPr="000D4353" w:rsidRDefault="00FA4F89" w:rsidP="00FA4F89">
      <w:pPr>
        <w:pStyle w:val="Textoindependiente"/>
        <w:ind w:left="0" w:right="386"/>
        <w:jc w:val="center"/>
        <w:rPr>
          <w:rFonts w:asciiTheme="majorHAnsi" w:hAnsiTheme="majorHAnsi"/>
          <w:i/>
          <w:color w:val="000000" w:themeColor="text1"/>
          <w:sz w:val="18"/>
          <w:szCs w:val="18"/>
          <w:lang w:val="es-ES"/>
        </w:rPr>
      </w:pPr>
      <w:r w:rsidRPr="000D4353">
        <w:rPr>
          <w:rFonts w:asciiTheme="majorHAnsi" w:hAnsiTheme="majorHAnsi"/>
          <w:i/>
          <w:color w:val="000000" w:themeColor="text1"/>
          <w:sz w:val="18"/>
          <w:szCs w:val="18"/>
          <w:lang w:val="es-ES"/>
        </w:rPr>
        <w:t>T</w:t>
      </w:r>
      <w:r w:rsidR="00EF181F" w:rsidRPr="000D4353">
        <w:rPr>
          <w:rFonts w:asciiTheme="majorHAnsi" w:hAnsiTheme="majorHAnsi"/>
          <w:i/>
          <w:color w:val="000000" w:themeColor="text1"/>
          <w:sz w:val="18"/>
          <w:szCs w:val="18"/>
          <w:lang w:val="es-ES"/>
        </w:rPr>
        <w:t>abla 7</w:t>
      </w:r>
      <w:r w:rsidRPr="000D4353">
        <w:rPr>
          <w:rFonts w:asciiTheme="majorHAnsi" w:hAnsiTheme="majorHAnsi"/>
          <w:i/>
          <w:color w:val="000000" w:themeColor="text1"/>
          <w:sz w:val="18"/>
          <w:szCs w:val="18"/>
          <w:lang w:val="es-ES"/>
        </w:rPr>
        <w:t>. Datos de inserción laboral de los egresados de la FTI en</w:t>
      </w:r>
      <w:r w:rsidR="00EF181F" w:rsidRPr="000D4353">
        <w:rPr>
          <w:rFonts w:asciiTheme="majorHAnsi" w:hAnsiTheme="majorHAnsi"/>
          <w:i/>
          <w:color w:val="000000" w:themeColor="text1"/>
          <w:sz w:val="18"/>
          <w:szCs w:val="18"/>
          <w:lang w:val="es-ES"/>
        </w:rPr>
        <w:t xml:space="preserve"> los cursos 2013/2014 y 2014/</w:t>
      </w:r>
      <w:r w:rsidRPr="000D4353">
        <w:rPr>
          <w:rFonts w:asciiTheme="majorHAnsi" w:hAnsiTheme="majorHAnsi"/>
          <w:i/>
          <w:color w:val="000000" w:themeColor="text1"/>
          <w:sz w:val="18"/>
          <w:szCs w:val="18"/>
          <w:lang w:val="es-ES"/>
        </w:rPr>
        <w:t>2015</w:t>
      </w:r>
      <w:r w:rsidR="004F68C9" w:rsidRPr="000D4353">
        <w:rPr>
          <w:rFonts w:asciiTheme="majorHAnsi" w:hAnsiTheme="majorHAnsi"/>
          <w:i/>
          <w:color w:val="000000" w:themeColor="text1"/>
          <w:sz w:val="18"/>
          <w:szCs w:val="18"/>
          <w:lang w:val="es-ES"/>
        </w:rPr>
        <w:t xml:space="preserve"> a los dos años de su egreso</w:t>
      </w:r>
      <w:r w:rsidRPr="000D4353">
        <w:rPr>
          <w:rFonts w:asciiTheme="majorHAnsi" w:hAnsiTheme="majorHAnsi"/>
          <w:i/>
          <w:color w:val="000000" w:themeColor="text1"/>
          <w:sz w:val="18"/>
          <w:szCs w:val="18"/>
          <w:lang w:val="es-ES"/>
        </w:rPr>
        <w:t xml:space="preserve">. (Fuente: </w:t>
      </w:r>
      <w:r w:rsidR="009013FA" w:rsidRPr="000D4353">
        <w:rPr>
          <w:rFonts w:asciiTheme="majorHAnsi" w:hAnsiTheme="majorHAnsi"/>
          <w:i/>
          <w:color w:val="000000" w:themeColor="text1"/>
          <w:sz w:val="18"/>
          <w:szCs w:val="18"/>
          <w:lang w:val="es-ES"/>
        </w:rPr>
        <w:t xml:space="preserve">Observatorio de Empleo de la ULPGC, </w:t>
      </w:r>
      <w:r w:rsidRPr="000D4353">
        <w:rPr>
          <w:rFonts w:asciiTheme="majorHAnsi" w:hAnsiTheme="majorHAnsi"/>
          <w:i/>
          <w:color w:val="000000" w:themeColor="text1"/>
          <w:sz w:val="18"/>
          <w:szCs w:val="18"/>
          <w:lang w:val="es-ES"/>
        </w:rPr>
        <w:t>OBECAN e ISTAC.)</w:t>
      </w:r>
    </w:p>
    <w:p w14:paraId="1E719008" w14:textId="77777777" w:rsidR="006D1B5C" w:rsidRPr="000D4353" w:rsidRDefault="006D1B5C" w:rsidP="00766212">
      <w:pPr>
        <w:pStyle w:val="Textoindependiente"/>
        <w:spacing w:before="8"/>
        <w:ind w:left="0" w:right="383"/>
        <w:jc w:val="both"/>
        <w:rPr>
          <w:rFonts w:asciiTheme="majorHAnsi" w:hAnsiTheme="majorHAnsi"/>
          <w:color w:val="000000" w:themeColor="text1"/>
          <w:lang w:val="es-ES"/>
        </w:rPr>
      </w:pPr>
    </w:p>
    <w:p w14:paraId="5FFCABCF" w14:textId="7F36905D" w:rsidR="00AE7D3E" w:rsidRPr="000D4353" w:rsidRDefault="00883814" w:rsidP="00551484">
      <w:pPr>
        <w:pStyle w:val="Textoindependiente"/>
        <w:spacing w:before="8"/>
        <w:ind w:left="0" w:right="383"/>
        <w:jc w:val="both"/>
        <w:rPr>
          <w:rFonts w:asciiTheme="majorHAnsi" w:hAnsiTheme="majorHAnsi"/>
          <w:color w:val="000000" w:themeColor="text1"/>
          <w:lang w:val="es-ES"/>
        </w:rPr>
      </w:pPr>
      <w:r w:rsidRPr="000D4353">
        <w:rPr>
          <w:rFonts w:asciiTheme="majorHAnsi" w:hAnsiTheme="majorHAnsi"/>
          <w:color w:val="000000" w:themeColor="text1"/>
          <w:lang w:val="es-ES"/>
        </w:rPr>
        <w:t xml:space="preserve">A la hora de interpretar estos datos de inserción laboral, </w:t>
      </w:r>
      <w:r w:rsidR="00551484" w:rsidRPr="000D4353">
        <w:rPr>
          <w:rFonts w:asciiTheme="majorHAnsi" w:hAnsiTheme="majorHAnsi"/>
          <w:color w:val="000000" w:themeColor="text1"/>
          <w:lang w:val="es-ES"/>
        </w:rPr>
        <w:t xml:space="preserve">que resultan </w:t>
      </w:r>
      <w:r w:rsidR="00654FBC" w:rsidRPr="000D4353">
        <w:rPr>
          <w:rFonts w:asciiTheme="majorHAnsi" w:hAnsiTheme="majorHAnsi"/>
          <w:color w:val="000000" w:themeColor="text1"/>
          <w:lang w:val="es-ES"/>
        </w:rPr>
        <w:t>algo aleatorio</w:t>
      </w:r>
      <w:r w:rsidR="00551484" w:rsidRPr="000D4353">
        <w:rPr>
          <w:rFonts w:asciiTheme="majorHAnsi" w:hAnsiTheme="majorHAnsi"/>
          <w:color w:val="000000" w:themeColor="text1"/>
          <w:lang w:val="es-ES"/>
        </w:rPr>
        <w:t>s</w:t>
      </w:r>
      <w:r w:rsidR="00654FBC" w:rsidRPr="000D4353">
        <w:rPr>
          <w:rFonts w:asciiTheme="majorHAnsi" w:hAnsiTheme="majorHAnsi"/>
          <w:color w:val="000000" w:themeColor="text1"/>
          <w:lang w:val="es-ES"/>
        </w:rPr>
        <w:t xml:space="preserve"> en </w:t>
      </w:r>
      <w:r w:rsidR="00551484" w:rsidRPr="000D4353">
        <w:rPr>
          <w:rFonts w:asciiTheme="majorHAnsi" w:hAnsiTheme="majorHAnsi"/>
          <w:color w:val="000000" w:themeColor="text1"/>
          <w:lang w:val="es-ES"/>
        </w:rPr>
        <w:t>su</w:t>
      </w:r>
      <w:r w:rsidR="00654FBC" w:rsidRPr="000D4353">
        <w:rPr>
          <w:rFonts w:asciiTheme="majorHAnsi" w:hAnsiTheme="majorHAnsi"/>
          <w:color w:val="000000" w:themeColor="text1"/>
          <w:lang w:val="es-ES"/>
        </w:rPr>
        <w:t xml:space="preserve"> evolución anual, </w:t>
      </w:r>
      <w:r w:rsidR="008705DD" w:rsidRPr="000D4353">
        <w:rPr>
          <w:rFonts w:asciiTheme="majorHAnsi" w:hAnsiTheme="majorHAnsi"/>
          <w:color w:val="000000" w:themeColor="text1"/>
          <w:lang w:val="es-ES"/>
        </w:rPr>
        <w:t xml:space="preserve">es importante tener en cuenta </w:t>
      </w:r>
      <w:r w:rsidR="00551484" w:rsidRPr="000D4353">
        <w:rPr>
          <w:rFonts w:asciiTheme="majorHAnsi" w:hAnsiTheme="majorHAnsi"/>
          <w:color w:val="000000" w:themeColor="text1"/>
          <w:lang w:val="es-ES"/>
        </w:rPr>
        <w:t>dos</w:t>
      </w:r>
      <w:r w:rsidRPr="000D4353">
        <w:rPr>
          <w:rFonts w:asciiTheme="majorHAnsi" w:hAnsiTheme="majorHAnsi"/>
          <w:color w:val="000000" w:themeColor="text1"/>
          <w:lang w:val="es-ES"/>
        </w:rPr>
        <w:t xml:space="preserve"> aspectos</w:t>
      </w:r>
      <w:r w:rsidR="00551484" w:rsidRPr="000D4353">
        <w:rPr>
          <w:rFonts w:asciiTheme="majorHAnsi" w:hAnsiTheme="majorHAnsi"/>
          <w:color w:val="000000" w:themeColor="text1"/>
          <w:lang w:val="es-ES"/>
        </w:rPr>
        <w:t xml:space="preserve"> centrales de los títulos impartidos por la FTI</w:t>
      </w:r>
      <w:r w:rsidRPr="000D4353">
        <w:rPr>
          <w:rFonts w:asciiTheme="majorHAnsi" w:hAnsiTheme="majorHAnsi"/>
          <w:color w:val="000000" w:themeColor="text1"/>
          <w:lang w:val="es-ES"/>
        </w:rPr>
        <w:t xml:space="preserve">: </w:t>
      </w:r>
      <w:r w:rsidR="00551484" w:rsidRPr="000D4353">
        <w:rPr>
          <w:rFonts w:asciiTheme="majorHAnsi" w:hAnsiTheme="majorHAnsi"/>
          <w:color w:val="000000" w:themeColor="text1"/>
          <w:lang w:val="es-ES"/>
        </w:rPr>
        <w:t>por un lado</w:t>
      </w:r>
      <w:r w:rsidRPr="000D4353">
        <w:rPr>
          <w:rFonts w:asciiTheme="majorHAnsi" w:hAnsiTheme="majorHAnsi"/>
          <w:color w:val="000000" w:themeColor="text1"/>
          <w:lang w:val="es-ES"/>
        </w:rPr>
        <w:t xml:space="preserve">, </w:t>
      </w:r>
      <w:r w:rsidR="00551484" w:rsidRPr="000D4353">
        <w:rPr>
          <w:rFonts w:asciiTheme="majorHAnsi" w:hAnsiTheme="majorHAnsi"/>
          <w:color w:val="000000" w:themeColor="text1"/>
          <w:lang w:val="es-ES"/>
        </w:rPr>
        <w:t xml:space="preserve">el hecho de que las tasas de afiliación y de paro se refieran solo a aquellos egresados que residen en Canarias supone un criterio que limita enormemente los resultados en nuestro ámbito profesional, en el que la movilidad geográfica de los egresados es un rasgo característico; y, por el otro, la tasa de empleo encajado </w:t>
      </w:r>
      <w:r w:rsidRPr="000D4353">
        <w:rPr>
          <w:rFonts w:asciiTheme="majorHAnsi" w:hAnsiTheme="majorHAnsi"/>
          <w:color w:val="000000" w:themeColor="text1"/>
          <w:lang w:val="es-ES"/>
        </w:rPr>
        <w:t>solo ofrece datos de la inserción por cuenta ajena, y no hay que olvidar que muchos de los que se dedican profesionalmente a la traducción y a la interpretación trabajan por cuenta propia</w:t>
      </w:r>
      <w:r w:rsidR="00551484" w:rsidRPr="000D4353">
        <w:rPr>
          <w:rFonts w:asciiTheme="majorHAnsi" w:hAnsiTheme="majorHAnsi"/>
          <w:color w:val="000000" w:themeColor="text1"/>
          <w:lang w:val="es-ES"/>
        </w:rPr>
        <w:t>.</w:t>
      </w:r>
      <w:r w:rsidRPr="000D4353">
        <w:rPr>
          <w:rFonts w:asciiTheme="majorHAnsi" w:hAnsiTheme="majorHAnsi"/>
          <w:color w:val="000000" w:themeColor="text1"/>
          <w:lang w:val="es-ES"/>
        </w:rPr>
        <w:t xml:space="preserve"> </w:t>
      </w:r>
      <w:r w:rsidR="00551484" w:rsidRPr="000D4353">
        <w:rPr>
          <w:rFonts w:asciiTheme="majorHAnsi" w:hAnsiTheme="majorHAnsi"/>
          <w:color w:val="000000" w:themeColor="text1"/>
          <w:lang w:val="es-ES"/>
        </w:rPr>
        <w:t>A pesar de estas limitaciones en</w:t>
      </w:r>
      <w:r w:rsidR="002A4A91" w:rsidRPr="000D4353">
        <w:rPr>
          <w:rFonts w:asciiTheme="majorHAnsi" w:hAnsiTheme="majorHAnsi"/>
          <w:color w:val="000000" w:themeColor="text1"/>
          <w:lang w:val="es-ES"/>
        </w:rPr>
        <w:t xml:space="preserve"> los datos que recoge la tabla 7</w:t>
      </w:r>
      <w:r w:rsidR="00551484" w:rsidRPr="000D4353">
        <w:rPr>
          <w:rFonts w:asciiTheme="majorHAnsi" w:hAnsiTheme="majorHAnsi"/>
          <w:color w:val="000000" w:themeColor="text1"/>
          <w:lang w:val="es-ES"/>
        </w:rPr>
        <w:t xml:space="preserve">, puede observarse que, en líneas generales, las titulaciones de la FTI forman a profesionales demandados en el contexto socioeconómico actual. </w:t>
      </w:r>
      <w:r w:rsidR="004F68C9" w:rsidRPr="000D4353">
        <w:rPr>
          <w:rFonts w:asciiTheme="majorHAnsi" w:hAnsiTheme="majorHAnsi"/>
          <w:color w:val="000000" w:themeColor="text1"/>
          <w:lang w:val="es-ES"/>
        </w:rPr>
        <w:t xml:space="preserve">Por último, ha de señalarse que para la Facultad supone un desafío lograr datos satisfactorios sobre la inserción laboral de sus </w:t>
      </w:r>
      <w:r w:rsidR="004F68C9" w:rsidRPr="000D4353">
        <w:rPr>
          <w:rFonts w:asciiTheme="majorHAnsi" w:hAnsiTheme="majorHAnsi"/>
          <w:color w:val="000000" w:themeColor="text1"/>
          <w:lang w:val="es-ES"/>
        </w:rPr>
        <w:lastRenderedPageBreak/>
        <w:t xml:space="preserve">egresados, que abarquen la variedad geográfica y temática de los destinos profesionales que estos ocupan; por este motivo, se </w:t>
      </w:r>
      <w:r w:rsidR="00C9725A" w:rsidRPr="000D4353">
        <w:rPr>
          <w:rFonts w:asciiTheme="majorHAnsi" w:hAnsiTheme="majorHAnsi"/>
          <w:color w:val="000000" w:themeColor="text1"/>
          <w:lang w:val="es-ES"/>
        </w:rPr>
        <w:t xml:space="preserve">continúa </w:t>
      </w:r>
      <w:r w:rsidR="004F68C9" w:rsidRPr="000D4353">
        <w:rPr>
          <w:rFonts w:asciiTheme="majorHAnsi" w:hAnsiTheme="majorHAnsi"/>
          <w:color w:val="000000" w:themeColor="text1"/>
          <w:lang w:val="es-ES"/>
        </w:rPr>
        <w:t>trabaja</w:t>
      </w:r>
      <w:r w:rsidR="00C9725A" w:rsidRPr="000D4353">
        <w:rPr>
          <w:rFonts w:asciiTheme="majorHAnsi" w:hAnsiTheme="majorHAnsi"/>
          <w:color w:val="000000" w:themeColor="text1"/>
          <w:lang w:val="es-ES"/>
        </w:rPr>
        <w:t>ndo</w:t>
      </w:r>
      <w:r w:rsidR="004F68C9" w:rsidRPr="000D4353">
        <w:rPr>
          <w:rFonts w:asciiTheme="majorHAnsi" w:hAnsiTheme="majorHAnsi"/>
          <w:color w:val="000000" w:themeColor="text1"/>
          <w:lang w:val="es-ES"/>
        </w:rPr>
        <w:t xml:space="preserve"> en el sentido de encontrar fuentes de información alternativas, sistemáticas y fiables que nos proporcionen más información a este respecto.</w:t>
      </w:r>
    </w:p>
    <w:p w14:paraId="63D20646" w14:textId="4E468451" w:rsidR="00657FB2" w:rsidRPr="000D4353" w:rsidRDefault="001A7C81" w:rsidP="00AE7D3E">
      <w:pPr>
        <w:pStyle w:val="Textoindependiente"/>
        <w:spacing w:before="8"/>
        <w:ind w:left="0" w:right="383" w:firstLine="567"/>
        <w:jc w:val="both"/>
        <w:rPr>
          <w:rFonts w:asciiTheme="majorHAnsi" w:hAnsiTheme="majorHAnsi"/>
          <w:color w:val="000000" w:themeColor="text1"/>
          <w:spacing w:val="-1"/>
          <w:lang w:val="es-ES"/>
        </w:rPr>
      </w:pPr>
      <w:r w:rsidRPr="000D4353">
        <w:rPr>
          <w:rFonts w:asciiTheme="majorHAnsi" w:hAnsiTheme="majorHAnsi"/>
          <w:color w:val="000000" w:themeColor="text1"/>
          <w:spacing w:val="-1"/>
          <w:lang w:val="es-ES"/>
        </w:rPr>
        <w:t>En lo tocante a</w:t>
      </w:r>
      <w:r w:rsidR="002020ED" w:rsidRPr="000D4353">
        <w:rPr>
          <w:rFonts w:asciiTheme="majorHAnsi" w:hAnsiTheme="majorHAnsi"/>
          <w:color w:val="000000" w:themeColor="text1"/>
          <w:spacing w:val="-4"/>
          <w:lang w:val="es-ES"/>
        </w:rPr>
        <w:t xml:space="preserve"> </w:t>
      </w:r>
      <w:r w:rsidR="002020ED" w:rsidRPr="000D4353">
        <w:rPr>
          <w:rFonts w:asciiTheme="majorHAnsi" w:hAnsiTheme="majorHAnsi"/>
          <w:color w:val="000000" w:themeColor="text1"/>
          <w:spacing w:val="-1"/>
          <w:lang w:val="es-ES"/>
        </w:rPr>
        <w:t>la</w:t>
      </w:r>
      <w:r w:rsidR="002020ED" w:rsidRPr="000D4353">
        <w:rPr>
          <w:rFonts w:asciiTheme="majorHAnsi" w:hAnsiTheme="majorHAnsi"/>
          <w:color w:val="000000" w:themeColor="text1"/>
          <w:spacing w:val="-2"/>
          <w:lang w:val="es-ES"/>
        </w:rPr>
        <w:t xml:space="preserve"> </w:t>
      </w:r>
      <w:r w:rsidR="002020ED" w:rsidRPr="000D4353">
        <w:rPr>
          <w:rFonts w:asciiTheme="majorHAnsi" w:hAnsiTheme="majorHAnsi"/>
          <w:color w:val="000000" w:themeColor="text1"/>
          <w:lang w:val="es-ES"/>
        </w:rPr>
        <w:t>satisfacción</w:t>
      </w:r>
      <w:r w:rsidR="002020ED" w:rsidRPr="000D4353">
        <w:rPr>
          <w:rFonts w:asciiTheme="majorHAnsi" w:hAnsiTheme="majorHAnsi"/>
          <w:color w:val="000000" w:themeColor="text1"/>
          <w:spacing w:val="-4"/>
          <w:lang w:val="es-ES"/>
        </w:rPr>
        <w:t xml:space="preserve"> </w:t>
      </w:r>
      <w:r w:rsidR="002020ED" w:rsidRPr="000D4353">
        <w:rPr>
          <w:rFonts w:asciiTheme="majorHAnsi" w:hAnsiTheme="majorHAnsi"/>
          <w:color w:val="000000" w:themeColor="text1"/>
          <w:spacing w:val="-1"/>
          <w:lang w:val="es-ES"/>
        </w:rPr>
        <w:t>de</w:t>
      </w:r>
      <w:r w:rsidR="002755FD" w:rsidRPr="000D4353">
        <w:rPr>
          <w:rFonts w:asciiTheme="majorHAnsi" w:hAnsiTheme="majorHAnsi"/>
          <w:color w:val="000000" w:themeColor="text1"/>
          <w:spacing w:val="-1"/>
          <w:lang w:val="es-ES"/>
        </w:rPr>
        <w:t xml:space="preserve"> </w:t>
      </w:r>
      <w:r w:rsidR="002020ED" w:rsidRPr="000D4353">
        <w:rPr>
          <w:rFonts w:asciiTheme="majorHAnsi" w:hAnsiTheme="majorHAnsi"/>
          <w:color w:val="000000" w:themeColor="text1"/>
          <w:spacing w:val="-1"/>
          <w:lang w:val="es-ES"/>
        </w:rPr>
        <w:t>l</w:t>
      </w:r>
      <w:r w:rsidR="002755FD" w:rsidRPr="000D4353">
        <w:rPr>
          <w:rFonts w:asciiTheme="majorHAnsi" w:hAnsiTheme="majorHAnsi"/>
          <w:color w:val="000000" w:themeColor="text1"/>
          <w:spacing w:val="-1"/>
          <w:lang w:val="es-ES"/>
        </w:rPr>
        <w:t>os egresados</w:t>
      </w:r>
      <w:r w:rsidR="002020ED" w:rsidRPr="000D4353">
        <w:rPr>
          <w:rFonts w:asciiTheme="majorHAnsi" w:hAnsiTheme="majorHAnsi"/>
          <w:color w:val="000000" w:themeColor="text1"/>
          <w:spacing w:val="-2"/>
          <w:lang w:val="es-ES"/>
        </w:rPr>
        <w:t xml:space="preserve"> </w:t>
      </w:r>
      <w:r w:rsidR="002020ED" w:rsidRPr="000D4353">
        <w:rPr>
          <w:rFonts w:asciiTheme="majorHAnsi" w:hAnsiTheme="majorHAnsi"/>
          <w:color w:val="000000" w:themeColor="text1"/>
          <w:lang w:val="es-ES"/>
        </w:rPr>
        <w:t>con</w:t>
      </w:r>
      <w:r w:rsidR="002020ED" w:rsidRPr="000D4353">
        <w:rPr>
          <w:rFonts w:asciiTheme="majorHAnsi" w:hAnsiTheme="majorHAnsi"/>
          <w:color w:val="000000" w:themeColor="text1"/>
          <w:spacing w:val="-3"/>
          <w:lang w:val="es-ES"/>
        </w:rPr>
        <w:t xml:space="preserve"> </w:t>
      </w:r>
      <w:r w:rsidR="002020ED" w:rsidRPr="000D4353">
        <w:rPr>
          <w:rFonts w:asciiTheme="majorHAnsi" w:hAnsiTheme="majorHAnsi"/>
          <w:color w:val="000000" w:themeColor="text1"/>
          <w:spacing w:val="-1"/>
          <w:lang w:val="es-ES"/>
        </w:rPr>
        <w:t>l</w:t>
      </w:r>
      <w:r w:rsidR="002755FD" w:rsidRPr="000D4353">
        <w:rPr>
          <w:rFonts w:asciiTheme="majorHAnsi" w:hAnsiTheme="majorHAnsi"/>
          <w:color w:val="000000" w:themeColor="text1"/>
          <w:spacing w:val="-1"/>
          <w:lang w:val="es-ES"/>
        </w:rPr>
        <w:t xml:space="preserve">os estudios cursados en la FTI, y a la valoración </w:t>
      </w:r>
      <w:r w:rsidR="006A7AA5" w:rsidRPr="000D4353">
        <w:rPr>
          <w:rFonts w:asciiTheme="majorHAnsi" w:hAnsiTheme="majorHAnsi"/>
          <w:color w:val="000000" w:themeColor="text1"/>
          <w:spacing w:val="-1"/>
          <w:lang w:val="es-ES"/>
        </w:rPr>
        <w:t xml:space="preserve">de estos acerca </w:t>
      </w:r>
      <w:r w:rsidR="002755FD" w:rsidRPr="000D4353">
        <w:rPr>
          <w:rFonts w:asciiTheme="majorHAnsi" w:hAnsiTheme="majorHAnsi"/>
          <w:color w:val="000000" w:themeColor="text1"/>
          <w:spacing w:val="-1"/>
          <w:lang w:val="es-ES"/>
        </w:rPr>
        <w:t>de la utilidad para la profesión de las competencias adquiridas</w:t>
      </w:r>
      <w:r w:rsidR="002020ED" w:rsidRPr="000D4353">
        <w:rPr>
          <w:rFonts w:asciiTheme="majorHAnsi" w:hAnsiTheme="majorHAnsi"/>
          <w:color w:val="000000" w:themeColor="text1"/>
          <w:lang w:val="es-ES"/>
        </w:rPr>
        <w:t>,</w:t>
      </w:r>
      <w:r w:rsidR="00246F78" w:rsidRPr="000D4353">
        <w:rPr>
          <w:rFonts w:asciiTheme="majorHAnsi" w:hAnsiTheme="majorHAnsi"/>
          <w:color w:val="000000" w:themeColor="text1"/>
          <w:lang w:val="es-ES"/>
        </w:rPr>
        <w:t xml:space="preserve"> los últimos datos recabados por</w:t>
      </w:r>
      <w:r w:rsidR="002020ED" w:rsidRPr="000D4353">
        <w:rPr>
          <w:rFonts w:asciiTheme="majorHAnsi" w:hAnsiTheme="majorHAnsi"/>
          <w:color w:val="000000" w:themeColor="text1"/>
          <w:spacing w:val="39"/>
          <w:lang w:val="es-ES"/>
        </w:rPr>
        <w:t xml:space="preserve"> </w:t>
      </w:r>
      <w:r w:rsidR="002020ED" w:rsidRPr="000D4353">
        <w:rPr>
          <w:rFonts w:asciiTheme="majorHAnsi" w:hAnsiTheme="majorHAnsi"/>
          <w:color w:val="000000" w:themeColor="text1"/>
          <w:lang w:val="es-ES"/>
        </w:rPr>
        <w:t>el</w:t>
      </w:r>
      <w:r w:rsidR="002020ED" w:rsidRPr="000D4353">
        <w:rPr>
          <w:rFonts w:asciiTheme="majorHAnsi" w:hAnsiTheme="majorHAnsi"/>
          <w:color w:val="000000" w:themeColor="text1"/>
          <w:spacing w:val="39"/>
          <w:lang w:val="es-ES"/>
        </w:rPr>
        <w:t xml:space="preserve"> </w:t>
      </w:r>
      <w:r w:rsidR="002020ED" w:rsidRPr="000D4353">
        <w:rPr>
          <w:rFonts w:asciiTheme="majorHAnsi" w:hAnsiTheme="majorHAnsi"/>
          <w:color w:val="000000" w:themeColor="text1"/>
          <w:lang w:val="es-ES"/>
        </w:rPr>
        <w:t>Observatorio</w:t>
      </w:r>
      <w:r w:rsidR="002020ED" w:rsidRPr="000D4353">
        <w:rPr>
          <w:rFonts w:asciiTheme="majorHAnsi" w:hAnsiTheme="majorHAnsi"/>
          <w:color w:val="000000" w:themeColor="text1"/>
          <w:spacing w:val="40"/>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spacing w:val="39"/>
          <w:lang w:val="es-ES"/>
        </w:rPr>
        <w:t xml:space="preserve"> </w:t>
      </w:r>
      <w:r w:rsidR="002020ED" w:rsidRPr="000D4353">
        <w:rPr>
          <w:rFonts w:asciiTheme="majorHAnsi" w:hAnsiTheme="majorHAnsi"/>
          <w:color w:val="000000" w:themeColor="text1"/>
          <w:spacing w:val="-1"/>
          <w:lang w:val="es-ES"/>
        </w:rPr>
        <w:t>Empleo</w:t>
      </w:r>
      <w:r w:rsidR="00C32A96" w:rsidRPr="000D4353">
        <w:rPr>
          <w:rFonts w:asciiTheme="majorHAnsi" w:hAnsiTheme="majorHAnsi"/>
          <w:color w:val="000000" w:themeColor="text1"/>
          <w:spacing w:val="-1"/>
          <w:lang w:val="es-ES"/>
        </w:rPr>
        <w:t xml:space="preserve"> de la ULPGC</w:t>
      </w:r>
      <w:r w:rsidR="002020ED" w:rsidRPr="000D4353">
        <w:rPr>
          <w:rFonts w:asciiTheme="majorHAnsi" w:hAnsiTheme="majorHAnsi"/>
          <w:color w:val="000000" w:themeColor="text1"/>
          <w:spacing w:val="39"/>
          <w:lang w:val="es-ES"/>
        </w:rPr>
        <w:t xml:space="preserve"> </w:t>
      </w:r>
      <w:r w:rsidR="00246F78" w:rsidRPr="000D4353">
        <w:rPr>
          <w:rFonts w:asciiTheme="majorHAnsi" w:hAnsiTheme="majorHAnsi"/>
          <w:color w:val="000000" w:themeColor="text1"/>
          <w:spacing w:val="-1"/>
          <w:lang w:val="es-ES"/>
        </w:rPr>
        <w:t>son los obtenidos</w:t>
      </w:r>
      <w:r w:rsidRPr="000D4353">
        <w:rPr>
          <w:rFonts w:asciiTheme="majorHAnsi" w:hAnsiTheme="majorHAnsi"/>
          <w:color w:val="000000" w:themeColor="text1"/>
          <w:spacing w:val="-1"/>
          <w:lang w:val="es-ES"/>
        </w:rPr>
        <w:t xml:space="preserve"> en 201</w:t>
      </w:r>
      <w:r w:rsidR="002755FD" w:rsidRPr="000D4353">
        <w:rPr>
          <w:rFonts w:asciiTheme="majorHAnsi" w:hAnsiTheme="majorHAnsi"/>
          <w:color w:val="000000" w:themeColor="text1"/>
          <w:spacing w:val="-1"/>
          <w:lang w:val="es-ES"/>
        </w:rPr>
        <w:t>6</w:t>
      </w:r>
      <w:r w:rsidR="00246F78" w:rsidRPr="000D4353">
        <w:rPr>
          <w:rFonts w:asciiTheme="majorHAnsi" w:hAnsiTheme="majorHAnsi"/>
          <w:color w:val="000000" w:themeColor="text1"/>
          <w:spacing w:val="-1"/>
          <w:lang w:val="es-ES"/>
        </w:rPr>
        <w:t xml:space="preserve"> a través de</w:t>
      </w:r>
      <w:r w:rsidR="002020ED" w:rsidRPr="000D4353">
        <w:rPr>
          <w:rFonts w:asciiTheme="majorHAnsi" w:hAnsiTheme="majorHAnsi"/>
          <w:color w:val="000000" w:themeColor="text1"/>
          <w:spacing w:val="39"/>
          <w:lang w:val="es-ES"/>
        </w:rPr>
        <w:t xml:space="preserve"> </w:t>
      </w:r>
      <w:r w:rsidR="002020ED" w:rsidRPr="000D4353">
        <w:rPr>
          <w:rFonts w:asciiTheme="majorHAnsi" w:hAnsiTheme="majorHAnsi"/>
          <w:color w:val="000000" w:themeColor="text1"/>
          <w:spacing w:val="-1"/>
          <w:lang w:val="es-ES"/>
        </w:rPr>
        <w:t>una</w:t>
      </w:r>
      <w:r w:rsidR="002020ED" w:rsidRPr="000D4353">
        <w:rPr>
          <w:rFonts w:asciiTheme="majorHAnsi" w:hAnsiTheme="majorHAnsi"/>
          <w:color w:val="000000" w:themeColor="text1"/>
          <w:spacing w:val="39"/>
          <w:lang w:val="es-ES"/>
        </w:rPr>
        <w:t xml:space="preserve"> </w:t>
      </w:r>
      <w:r w:rsidR="002020ED" w:rsidRPr="000D4353">
        <w:rPr>
          <w:rFonts w:asciiTheme="majorHAnsi" w:hAnsiTheme="majorHAnsi"/>
          <w:color w:val="000000" w:themeColor="text1"/>
          <w:spacing w:val="-1"/>
          <w:lang w:val="es-ES"/>
        </w:rPr>
        <w:t>encuest</w:t>
      </w:r>
      <w:r w:rsidR="00657FB2" w:rsidRPr="000D4353">
        <w:rPr>
          <w:rFonts w:asciiTheme="majorHAnsi" w:hAnsiTheme="majorHAnsi"/>
          <w:color w:val="000000" w:themeColor="text1"/>
          <w:spacing w:val="-1"/>
          <w:lang w:val="es-ES"/>
        </w:rPr>
        <w:t>a propia</w:t>
      </w:r>
      <w:r w:rsidR="00343E24" w:rsidRPr="000D4353">
        <w:rPr>
          <w:rFonts w:asciiTheme="majorHAnsi" w:hAnsiTheme="majorHAnsi"/>
          <w:color w:val="000000" w:themeColor="text1"/>
          <w:spacing w:val="-1"/>
          <w:lang w:val="es-ES"/>
        </w:rPr>
        <w:t xml:space="preserve"> con respecto a los egresados en 2014. Estos </w:t>
      </w:r>
      <w:r w:rsidR="00904F0C" w:rsidRPr="000D4353">
        <w:rPr>
          <w:rFonts w:asciiTheme="majorHAnsi" w:hAnsiTheme="majorHAnsi"/>
          <w:color w:val="000000" w:themeColor="text1"/>
          <w:spacing w:val="-1"/>
          <w:lang w:val="es-ES"/>
        </w:rPr>
        <w:t xml:space="preserve">datos </w:t>
      </w:r>
      <w:r w:rsidR="00343E24" w:rsidRPr="000D4353">
        <w:rPr>
          <w:rFonts w:asciiTheme="majorHAnsi" w:hAnsiTheme="majorHAnsi"/>
          <w:color w:val="000000" w:themeColor="text1"/>
          <w:spacing w:val="-1"/>
          <w:lang w:val="es-ES"/>
        </w:rPr>
        <w:t>se pueden observar en la tabla 8</w:t>
      </w:r>
      <w:r w:rsidR="00657FB2" w:rsidRPr="000D4353">
        <w:rPr>
          <w:rFonts w:asciiTheme="majorHAnsi" w:hAnsiTheme="majorHAnsi"/>
          <w:color w:val="000000" w:themeColor="text1"/>
          <w:spacing w:val="-1"/>
          <w:lang w:val="es-ES"/>
        </w:rPr>
        <w:t>:</w:t>
      </w:r>
    </w:p>
    <w:p w14:paraId="5220F61E" w14:textId="77777777" w:rsidR="00657FB2" w:rsidRPr="000D4353" w:rsidRDefault="00657FB2" w:rsidP="00AE7D3E">
      <w:pPr>
        <w:pStyle w:val="Textoindependiente"/>
        <w:spacing w:before="8"/>
        <w:ind w:left="0" w:right="383" w:firstLine="567"/>
        <w:jc w:val="both"/>
        <w:rPr>
          <w:rFonts w:asciiTheme="majorHAnsi" w:hAnsiTheme="majorHAnsi"/>
          <w:color w:val="000000" w:themeColor="text1"/>
          <w:spacing w:val="-1"/>
          <w:lang w:val="es-ES"/>
        </w:rPr>
      </w:pPr>
    </w:p>
    <w:tbl>
      <w:tblPr>
        <w:tblStyle w:val="Tablaconcuadrcula"/>
        <w:tblW w:w="0" w:type="auto"/>
        <w:tblLook w:val="04A0" w:firstRow="1" w:lastRow="0" w:firstColumn="1" w:lastColumn="0" w:noHBand="0" w:noVBand="1"/>
      </w:tblPr>
      <w:tblGrid>
        <w:gridCol w:w="3231"/>
        <w:gridCol w:w="1970"/>
        <w:gridCol w:w="1987"/>
        <w:gridCol w:w="1081"/>
        <w:gridCol w:w="977"/>
      </w:tblGrid>
      <w:tr w:rsidR="000D4353" w:rsidRPr="000D4353" w14:paraId="37A6B339" w14:textId="77777777" w:rsidTr="006D5696">
        <w:trPr>
          <w:tblHeader/>
        </w:trPr>
        <w:tc>
          <w:tcPr>
            <w:tcW w:w="0" w:type="auto"/>
            <w:shd w:val="clear" w:color="auto" w:fill="EEECE1" w:themeFill="background2"/>
          </w:tcPr>
          <w:p w14:paraId="7F1CEF04" w14:textId="110476E4" w:rsidR="00343E24" w:rsidRPr="000D4353" w:rsidRDefault="00343E24" w:rsidP="006D5696">
            <w:pPr>
              <w:pStyle w:val="Textoindependiente"/>
              <w:spacing w:before="8"/>
              <w:ind w:left="0" w:right="383"/>
              <w:rPr>
                <w:rFonts w:asciiTheme="majorHAnsi" w:hAnsiTheme="majorHAnsi"/>
                <w:b/>
                <w:color w:val="000000" w:themeColor="text1"/>
                <w:sz w:val="18"/>
                <w:szCs w:val="18"/>
                <w:lang w:val="es-ES"/>
              </w:rPr>
            </w:pPr>
            <w:r w:rsidRPr="000D4353">
              <w:rPr>
                <w:rFonts w:asciiTheme="majorHAnsi" w:hAnsiTheme="majorHAnsi"/>
                <w:b/>
                <w:color w:val="000000" w:themeColor="text1"/>
                <w:sz w:val="18"/>
                <w:szCs w:val="18"/>
                <w:lang w:val="es-ES"/>
              </w:rPr>
              <w:t>Media de satisfacción (escala 1-5)</w:t>
            </w:r>
          </w:p>
        </w:tc>
        <w:tc>
          <w:tcPr>
            <w:tcW w:w="0" w:type="auto"/>
            <w:shd w:val="clear" w:color="auto" w:fill="EEECE1" w:themeFill="background2"/>
          </w:tcPr>
          <w:p w14:paraId="140A6DB5" w14:textId="77777777" w:rsidR="00343E24" w:rsidRPr="000D4353" w:rsidRDefault="00343E24" w:rsidP="0098709C">
            <w:pPr>
              <w:pStyle w:val="Textoindependiente"/>
              <w:spacing w:before="8"/>
              <w:ind w:left="0" w:right="383"/>
              <w:jc w:val="center"/>
              <w:rPr>
                <w:rFonts w:asciiTheme="majorHAnsi" w:hAnsiTheme="majorHAnsi"/>
                <w:b/>
                <w:color w:val="000000" w:themeColor="text1"/>
                <w:sz w:val="18"/>
                <w:szCs w:val="18"/>
                <w:lang w:val="es-ES"/>
              </w:rPr>
            </w:pPr>
            <w:r w:rsidRPr="000D4353">
              <w:rPr>
                <w:rFonts w:asciiTheme="majorHAnsi" w:hAnsiTheme="majorHAnsi"/>
                <w:b/>
                <w:color w:val="000000" w:themeColor="text1"/>
                <w:sz w:val="18"/>
                <w:szCs w:val="18"/>
                <w:lang w:val="es-ES"/>
              </w:rPr>
              <w:t>Grado TI Inglés-Alemán</w:t>
            </w:r>
          </w:p>
        </w:tc>
        <w:tc>
          <w:tcPr>
            <w:tcW w:w="0" w:type="auto"/>
            <w:shd w:val="clear" w:color="auto" w:fill="EEECE1" w:themeFill="background2"/>
          </w:tcPr>
          <w:p w14:paraId="6F1F78F7" w14:textId="77777777" w:rsidR="00343E24" w:rsidRPr="000D4353" w:rsidRDefault="00343E24" w:rsidP="0098709C">
            <w:pPr>
              <w:pStyle w:val="Textoindependiente"/>
              <w:spacing w:before="8"/>
              <w:ind w:left="0" w:right="383"/>
              <w:jc w:val="center"/>
              <w:rPr>
                <w:rFonts w:asciiTheme="majorHAnsi" w:hAnsiTheme="majorHAnsi"/>
                <w:b/>
                <w:color w:val="000000" w:themeColor="text1"/>
                <w:sz w:val="18"/>
                <w:szCs w:val="18"/>
                <w:lang w:val="es-ES"/>
              </w:rPr>
            </w:pPr>
            <w:r w:rsidRPr="000D4353">
              <w:rPr>
                <w:rFonts w:asciiTheme="majorHAnsi" w:hAnsiTheme="majorHAnsi"/>
                <w:b/>
                <w:color w:val="000000" w:themeColor="text1"/>
                <w:sz w:val="18"/>
                <w:szCs w:val="18"/>
                <w:lang w:val="es-ES"/>
              </w:rPr>
              <w:t>Grado TI Inglés-Francés</w:t>
            </w:r>
          </w:p>
        </w:tc>
        <w:tc>
          <w:tcPr>
            <w:tcW w:w="0" w:type="auto"/>
            <w:shd w:val="clear" w:color="auto" w:fill="EEECE1" w:themeFill="background2"/>
          </w:tcPr>
          <w:p w14:paraId="25708F1F" w14:textId="77777777" w:rsidR="00343E24" w:rsidRPr="000D4353" w:rsidRDefault="00343E24" w:rsidP="0098709C">
            <w:pPr>
              <w:pStyle w:val="Textoindependiente"/>
              <w:spacing w:before="8"/>
              <w:ind w:left="0" w:right="383"/>
              <w:jc w:val="center"/>
              <w:rPr>
                <w:rFonts w:asciiTheme="majorHAnsi" w:hAnsiTheme="majorHAnsi"/>
                <w:b/>
                <w:color w:val="000000" w:themeColor="text1"/>
                <w:sz w:val="18"/>
                <w:szCs w:val="18"/>
                <w:lang w:val="es-ES"/>
              </w:rPr>
            </w:pPr>
            <w:r w:rsidRPr="000D4353">
              <w:rPr>
                <w:rFonts w:asciiTheme="majorHAnsi" w:hAnsiTheme="majorHAnsi"/>
                <w:b/>
                <w:color w:val="000000" w:themeColor="text1"/>
                <w:sz w:val="18"/>
                <w:szCs w:val="18"/>
                <w:lang w:val="es-ES"/>
              </w:rPr>
              <w:t>MECU</w:t>
            </w:r>
          </w:p>
        </w:tc>
        <w:tc>
          <w:tcPr>
            <w:tcW w:w="0" w:type="auto"/>
            <w:shd w:val="clear" w:color="auto" w:fill="EEECE1" w:themeFill="background2"/>
          </w:tcPr>
          <w:p w14:paraId="6A2F679C" w14:textId="77777777" w:rsidR="00343E24" w:rsidRPr="000D4353" w:rsidRDefault="00343E24" w:rsidP="0098709C">
            <w:pPr>
              <w:pStyle w:val="Textoindependiente"/>
              <w:spacing w:before="8"/>
              <w:ind w:left="0" w:right="383"/>
              <w:jc w:val="center"/>
              <w:rPr>
                <w:rFonts w:asciiTheme="majorHAnsi" w:hAnsiTheme="majorHAnsi"/>
                <w:b/>
                <w:color w:val="000000" w:themeColor="text1"/>
                <w:sz w:val="18"/>
                <w:szCs w:val="18"/>
                <w:lang w:val="es-ES"/>
              </w:rPr>
            </w:pPr>
            <w:r w:rsidRPr="000D4353">
              <w:rPr>
                <w:rFonts w:asciiTheme="majorHAnsi" w:hAnsiTheme="majorHAnsi"/>
                <w:b/>
                <w:color w:val="000000" w:themeColor="text1"/>
                <w:sz w:val="18"/>
                <w:szCs w:val="18"/>
                <w:lang w:val="es-ES"/>
              </w:rPr>
              <w:t>MTP</w:t>
            </w:r>
          </w:p>
        </w:tc>
      </w:tr>
      <w:tr w:rsidR="000D4353" w:rsidRPr="000D4353" w14:paraId="3FB01B48" w14:textId="77777777" w:rsidTr="006D5696">
        <w:tc>
          <w:tcPr>
            <w:tcW w:w="0" w:type="auto"/>
          </w:tcPr>
          <w:p w14:paraId="6FF0E9B8" w14:textId="33784D95" w:rsidR="00343E24" w:rsidRPr="000D4353" w:rsidRDefault="00343E24" w:rsidP="00343E24">
            <w:pPr>
              <w:pStyle w:val="Textoindependiente"/>
              <w:spacing w:before="8"/>
              <w:ind w:left="0" w:right="383"/>
              <w:rPr>
                <w:rFonts w:asciiTheme="majorHAnsi" w:hAnsiTheme="majorHAnsi"/>
                <w:b/>
                <w:color w:val="000000" w:themeColor="text1"/>
                <w:sz w:val="18"/>
                <w:szCs w:val="18"/>
                <w:lang w:val="es-ES"/>
              </w:rPr>
            </w:pPr>
            <w:r w:rsidRPr="000D4353">
              <w:rPr>
                <w:rFonts w:asciiTheme="majorHAnsi" w:hAnsiTheme="majorHAnsi"/>
                <w:b/>
                <w:color w:val="000000" w:themeColor="text1"/>
                <w:sz w:val="18"/>
                <w:szCs w:val="18"/>
                <w:lang w:val="es-ES"/>
              </w:rPr>
              <w:t>Global con los estudios</w:t>
            </w:r>
          </w:p>
        </w:tc>
        <w:tc>
          <w:tcPr>
            <w:tcW w:w="0" w:type="auto"/>
          </w:tcPr>
          <w:p w14:paraId="08432445" w14:textId="16D37542" w:rsidR="00343E24" w:rsidRPr="000D4353" w:rsidRDefault="006D5696" w:rsidP="0098709C">
            <w:pPr>
              <w:pStyle w:val="Textoindependiente"/>
              <w:spacing w:before="8"/>
              <w:ind w:left="0" w:right="383"/>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4,00</w:t>
            </w:r>
          </w:p>
        </w:tc>
        <w:tc>
          <w:tcPr>
            <w:tcW w:w="0" w:type="auto"/>
          </w:tcPr>
          <w:p w14:paraId="12D31840" w14:textId="214A4A22" w:rsidR="00343E24" w:rsidRPr="000D4353" w:rsidRDefault="006D5696" w:rsidP="0098709C">
            <w:pPr>
              <w:pStyle w:val="Textoindependiente"/>
              <w:spacing w:before="8"/>
              <w:ind w:left="0" w:right="383"/>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3,90</w:t>
            </w:r>
          </w:p>
        </w:tc>
        <w:tc>
          <w:tcPr>
            <w:tcW w:w="0" w:type="auto"/>
          </w:tcPr>
          <w:p w14:paraId="47561708" w14:textId="4A226880" w:rsidR="00343E24" w:rsidRPr="000D4353" w:rsidRDefault="006D5696" w:rsidP="0098709C">
            <w:pPr>
              <w:pStyle w:val="Textoindependiente"/>
              <w:spacing w:before="8"/>
              <w:ind w:left="0" w:right="383"/>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4,00</w:t>
            </w:r>
          </w:p>
        </w:tc>
        <w:tc>
          <w:tcPr>
            <w:tcW w:w="0" w:type="auto"/>
          </w:tcPr>
          <w:p w14:paraId="4CBE6832" w14:textId="6D3F2E2D" w:rsidR="00343E24" w:rsidRPr="000D4353" w:rsidRDefault="006D5696" w:rsidP="0098709C">
            <w:pPr>
              <w:pStyle w:val="Textoindependiente"/>
              <w:spacing w:before="8"/>
              <w:ind w:left="0" w:right="383"/>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4,00</w:t>
            </w:r>
          </w:p>
        </w:tc>
      </w:tr>
      <w:tr w:rsidR="000D4353" w:rsidRPr="000D4353" w14:paraId="1DEA6E35" w14:textId="77777777" w:rsidTr="006D5696">
        <w:tc>
          <w:tcPr>
            <w:tcW w:w="0" w:type="auto"/>
          </w:tcPr>
          <w:p w14:paraId="21295B8D" w14:textId="4A464424" w:rsidR="00343E24" w:rsidRPr="000D4353" w:rsidRDefault="00343E24" w:rsidP="0098709C">
            <w:pPr>
              <w:pStyle w:val="Textoindependiente"/>
              <w:spacing w:before="8"/>
              <w:ind w:left="0" w:right="383"/>
              <w:rPr>
                <w:rFonts w:asciiTheme="majorHAnsi" w:hAnsiTheme="majorHAnsi"/>
                <w:b/>
                <w:color w:val="000000" w:themeColor="text1"/>
                <w:sz w:val="18"/>
                <w:szCs w:val="18"/>
                <w:lang w:val="es-ES"/>
              </w:rPr>
            </w:pPr>
            <w:r w:rsidRPr="000D4353">
              <w:rPr>
                <w:rFonts w:asciiTheme="majorHAnsi" w:hAnsiTheme="majorHAnsi"/>
                <w:b/>
                <w:color w:val="000000" w:themeColor="text1"/>
                <w:sz w:val="18"/>
                <w:szCs w:val="18"/>
                <w:lang w:val="es-ES"/>
              </w:rPr>
              <w:t>Utilidad de las competencias para la profesión</w:t>
            </w:r>
          </w:p>
        </w:tc>
        <w:tc>
          <w:tcPr>
            <w:tcW w:w="0" w:type="auto"/>
          </w:tcPr>
          <w:p w14:paraId="4AA9E6D8" w14:textId="1C07C313" w:rsidR="00343E24" w:rsidRPr="000D4353" w:rsidRDefault="006D5696" w:rsidP="0098709C">
            <w:pPr>
              <w:pStyle w:val="Textoindependiente"/>
              <w:spacing w:before="8"/>
              <w:ind w:left="0" w:right="383"/>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3,25</w:t>
            </w:r>
          </w:p>
        </w:tc>
        <w:tc>
          <w:tcPr>
            <w:tcW w:w="0" w:type="auto"/>
          </w:tcPr>
          <w:p w14:paraId="7309D644" w14:textId="7A8F5B46" w:rsidR="00343E24" w:rsidRPr="000D4353" w:rsidRDefault="006D5696" w:rsidP="0098709C">
            <w:pPr>
              <w:pStyle w:val="Textoindependiente"/>
              <w:spacing w:before="8"/>
              <w:ind w:left="0" w:right="383"/>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3,90</w:t>
            </w:r>
          </w:p>
        </w:tc>
        <w:tc>
          <w:tcPr>
            <w:tcW w:w="0" w:type="auto"/>
          </w:tcPr>
          <w:p w14:paraId="5B6DDAD3" w14:textId="6612A7EC" w:rsidR="00343E24" w:rsidRPr="000D4353" w:rsidRDefault="006D5696" w:rsidP="0098709C">
            <w:pPr>
              <w:pStyle w:val="Textoindependiente"/>
              <w:spacing w:before="8"/>
              <w:ind w:left="0" w:right="383"/>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4,00</w:t>
            </w:r>
          </w:p>
        </w:tc>
        <w:tc>
          <w:tcPr>
            <w:tcW w:w="0" w:type="auto"/>
          </w:tcPr>
          <w:p w14:paraId="2070AEB1" w14:textId="2A72A887" w:rsidR="00343E24" w:rsidRPr="000D4353" w:rsidRDefault="006D5696" w:rsidP="0098709C">
            <w:pPr>
              <w:pStyle w:val="Textoindependiente"/>
              <w:spacing w:before="8"/>
              <w:ind w:left="0" w:right="383"/>
              <w:jc w:val="center"/>
              <w:rPr>
                <w:rFonts w:asciiTheme="majorHAnsi" w:hAnsiTheme="majorHAnsi"/>
                <w:color w:val="000000" w:themeColor="text1"/>
                <w:sz w:val="18"/>
                <w:szCs w:val="18"/>
                <w:lang w:val="es-ES"/>
              </w:rPr>
            </w:pPr>
            <w:r w:rsidRPr="000D4353">
              <w:rPr>
                <w:rFonts w:asciiTheme="majorHAnsi" w:hAnsiTheme="majorHAnsi"/>
                <w:color w:val="000000" w:themeColor="text1"/>
                <w:sz w:val="18"/>
                <w:szCs w:val="18"/>
                <w:lang w:val="es-ES"/>
              </w:rPr>
              <w:t>3,50</w:t>
            </w:r>
          </w:p>
        </w:tc>
      </w:tr>
    </w:tbl>
    <w:p w14:paraId="63D19FFF" w14:textId="503CCFE1" w:rsidR="006D5696" w:rsidRPr="000D4353" w:rsidRDefault="006D5696" w:rsidP="006D5696">
      <w:pPr>
        <w:pStyle w:val="Textoindependiente"/>
        <w:ind w:left="0" w:right="386"/>
        <w:jc w:val="center"/>
        <w:rPr>
          <w:rFonts w:asciiTheme="majorHAnsi" w:hAnsiTheme="majorHAnsi"/>
          <w:i/>
          <w:color w:val="000000" w:themeColor="text1"/>
          <w:sz w:val="18"/>
          <w:szCs w:val="18"/>
          <w:lang w:val="es-ES"/>
        </w:rPr>
      </w:pPr>
      <w:r w:rsidRPr="000D4353">
        <w:rPr>
          <w:rFonts w:asciiTheme="majorHAnsi" w:hAnsiTheme="majorHAnsi"/>
          <w:i/>
          <w:color w:val="000000" w:themeColor="text1"/>
          <w:sz w:val="18"/>
          <w:szCs w:val="18"/>
          <w:lang w:val="es-ES"/>
        </w:rPr>
        <w:t>Tabla 8. Media de satisfacción de los egresados de la FTI residentes en Canarias en el año 2014 (datos recogidos en 2016). (Fuente: Observatorio de Empleo de la ULPGC.)</w:t>
      </w:r>
    </w:p>
    <w:p w14:paraId="7BF3F783" w14:textId="77777777" w:rsidR="006D5696" w:rsidRPr="000D4353" w:rsidRDefault="006D5696" w:rsidP="006D5696">
      <w:pPr>
        <w:pStyle w:val="Textoindependiente"/>
        <w:spacing w:before="8"/>
        <w:ind w:left="0" w:right="383"/>
        <w:jc w:val="both"/>
        <w:rPr>
          <w:rFonts w:asciiTheme="majorHAnsi" w:hAnsiTheme="majorHAnsi"/>
          <w:color w:val="000000" w:themeColor="text1"/>
          <w:lang w:val="es-ES"/>
        </w:rPr>
      </w:pPr>
    </w:p>
    <w:p w14:paraId="024EEE59" w14:textId="21AC6A45" w:rsidR="00904F0C" w:rsidRPr="000D4353" w:rsidRDefault="00904F0C" w:rsidP="006D5696">
      <w:pPr>
        <w:pStyle w:val="Textoindependiente"/>
        <w:spacing w:before="8"/>
        <w:ind w:left="0" w:right="383"/>
        <w:jc w:val="both"/>
        <w:rPr>
          <w:rFonts w:asciiTheme="majorHAnsi" w:hAnsiTheme="majorHAnsi"/>
          <w:color w:val="000000" w:themeColor="text1"/>
          <w:lang w:val="es-ES"/>
        </w:rPr>
      </w:pPr>
      <w:r w:rsidRPr="000D4353">
        <w:rPr>
          <w:rFonts w:asciiTheme="majorHAnsi" w:hAnsiTheme="majorHAnsi"/>
          <w:color w:val="000000" w:themeColor="text1"/>
          <w:lang w:val="es-ES"/>
        </w:rPr>
        <w:t xml:space="preserve">En todos los casos, la valoración de los titulados </w:t>
      </w:r>
      <w:r w:rsidR="00A34AF5" w:rsidRPr="000D4353">
        <w:rPr>
          <w:rFonts w:asciiTheme="majorHAnsi" w:hAnsiTheme="majorHAnsi"/>
          <w:color w:val="000000" w:themeColor="text1"/>
          <w:lang w:val="es-ES"/>
        </w:rPr>
        <w:t xml:space="preserve">con respecto a la formación recibida en la Facultad </w:t>
      </w:r>
      <w:r w:rsidRPr="000D4353">
        <w:rPr>
          <w:rFonts w:asciiTheme="majorHAnsi" w:hAnsiTheme="majorHAnsi"/>
          <w:color w:val="000000" w:themeColor="text1"/>
          <w:lang w:val="es-ES"/>
        </w:rPr>
        <w:t xml:space="preserve">es </w:t>
      </w:r>
      <w:r w:rsidR="003E7061" w:rsidRPr="000D4353">
        <w:rPr>
          <w:rFonts w:asciiTheme="majorHAnsi" w:hAnsiTheme="majorHAnsi"/>
          <w:color w:val="000000" w:themeColor="text1"/>
          <w:lang w:val="es-ES"/>
        </w:rPr>
        <w:t xml:space="preserve">bastante o </w:t>
      </w:r>
      <w:r w:rsidRPr="000D4353">
        <w:rPr>
          <w:rFonts w:asciiTheme="majorHAnsi" w:hAnsiTheme="majorHAnsi"/>
          <w:color w:val="000000" w:themeColor="text1"/>
          <w:lang w:val="es-ES"/>
        </w:rPr>
        <w:t>muy alta</w:t>
      </w:r>
      <w:r w:rsidR="00EC55BC" w:rsidRPr="000D4353">
        <w:rPr>
          <w:rFonts w:asciiTheme="majorHAnsi" w:hAnsiTheme="majorHAnsi"/>
          <w:color w:val="000000" w:themeColor="text1"/>
          <w:lang w:val="es-ES"/>
        </w:rPr>
        <w:t>.</w:t>
      </w:r>
    </w:p>
    <w:p w14:paraId="748AE64C" w14:textId="77777777" w:rsidR="000175A2" w:rsidRPr="000D4353" w:rsidRDefault="000175A2" w:rsidP="00766212">
      <w:pPr>
        <w:spacing w:before="8"/>
        <w:ind w:right="383"/>
        <w:rPr>
          <w:rFonts w:asciiTheme="majorHAnsi" w:eastAsia="Calibri" w:hAnsiTheme="majorHAnsi" w:cs="Calibri"/>
          <w:color w:val="000000" w:themeColor="text1"/>
          <w:sz w:val="30"/>
          <w:szCs w:val="30"/>
          <w:lang w:val="es-ES"/>
        </w:rPr>
      </w:pPr>
    </w:p>
    <w:p w14:paraId="0FB1E933" w14:textId="77777777" w:rsidR="000175A2" w:rsidRPr="000D4353" w:rsidRDefault="002020ED" w:rsidP="0097140E">
      <w:pPr>
        <w:pStyle w:val="Ttulo11"/>
        <w:numPr>
          <w:ilvl w:val="2"/>
          <w:numId w:val="9"/>
        </w:numPr>
        <w:tabs>
          <w:tab w:val="left" w:pos="839"/>
        </w:tabs>
        <w:ind w:left="0" w:right="383" w:firstLine="0"/>
        <w:jc w:val="both"/>
        <w:rPr>
          <w:rFonts w:asciiTheme="majorHAnsi" w:hAnsiTheme="majorHAnsi"/>
          <w:b w:val="0"/>
          <w:bCs w:val="0"/>
          <w:color w:val="000000" w:themeColor="text1"/>
          <w:lang w:val="es-ES"/>
        </w:rPr>
      </w:pPr>
      <w:r w:rsidRPr="000D4353">
        <w:rPr>
          <w:rFonts w:asciiTheme="majorHAnsi" w:hAnsiTheme="majorHAnsi"/>
          <w:color w:val="000000" w:themeColor="text1"/>
          <w:spacing w:val="-1"/>
          <w:lang w:val="es-ES"/>
        </w:rPr>
        <w:t>Satisfacción</w:t>
      </w:r>
      <w:r w:rsidRPr="000D4353">
        <w:rPr>
          <w:rFonts w:asciiTheme="majorHAnsi" w:hAnsiTheme="majorHAnsi"/>
          <w:color w:val="000000" w:themeColor="text1"/>
          <w:spacing w:val="-12"/>
          <w:lang w:val="es-ES"/>
        </w:rPr>
        <w:t xml:space="preserve"> </w:t>
      </w:r>
      <w:r w:rsidRPr="000D4353">
        <w:rPr>
          <w:rFonts w:asciiTheme="majorHAnsi" w:hAnsiTheme="majorHAnsi"/>
          <w:color w:val="000000" w:themeColor="text1"/>
          <w:lang w:val="es-ES"/>
        </w:rPr>
        <w:t>de</w:t>
      </w:r>
      <w:r w:rsidRPr="000D4353">
        <w:rPr>
          <w:rFonts w:asciiTheme="majorHAnsi" w:hAnsiTheme="majorHAnsi"/>
          <w:color w:val="000000" w:themeColor="text1"/>
          <w:spacing w:val="-9"/>
          <w:lang w:val="es-ES"/>
        </w:rPr>
        <w:t xml:space="preserve"> </w:t>
      </w:r>
      <w:r w:rsidRPr="000D4353">
        <w:rPr>
          <w:rFonts w:asciiTheme="majorHAnsi" w:hAnsiTheme="majorHAnsi"/>
          <w:color w:val="000000" w:themeColor="text1"/>
          <w:lang w:val="es-ES"/>
        </w:rPr>
        <w:t>los</w:t>
      </w:r>
      <w:r w:rsidRPr="000D4353">
        <w:rPr>
          <w:rFonts w:asciiTheme="majorHAnsi" w:hAnsiTheme="majorHAnsi"/>
          <w:color w:val="000000" w:themeColor="text1"/>
          <w:spacing w:val="-9"/>
          <w:lang w:val="es-ES"/>
        </w:rPr>
        <w:t xml:space="preserve"> </w:t>
      </w:r>
      <w:r w:rsidRPr="000D4353">
        <w:rPr>
          <w:rFonts w:asciiTheme="majorHAnsi" w:hAnsiTheme="majorHAnsi"/>
          <w:color w:val="000000" w:themeColor="text1"/>
          <w:lang w:val="es-ES"/>
        </w:rPr>
        <w:t>distintos</w:t>
      </w:r>
      <w:r w:rsidRPr="000D4353">
        <w:rPr>
          <w:rFonts w:asciiTheme="majorHAnsi" w:hAnsiTheme="majorHAnsi"/>
          <w:color w:val="000000" w:themeColor="text1"/>
          <w:spacing w:val="-10"/>
          <w:lang w:val="es-ES"/>
        </w:rPr>
        <w:t xml:space="preserve"> </w:t>
      </w:r>
      <w:r w:rsidRPr="000D4353">
        <w:rPr>
          <w:rFonts w:asciiTheme="majorHAnsi" w:hAnsiTheme="majorHAnsi"/>
          <w:color w:val="000000" w:themeColor="text1"/>
          <w:spacing w:val="-1"/>
          <w:lang w:val="es-ES"/>
        </w:rPr>
        <w:t>colectivos</w:t>
      </w:r>
      <w:r w:rsidRPr="000D4353">
        <w:rPr>
          <w:rFonts w:asciiTheme="majorHAnsi" w:hAnsiTheme="majorHAnsi"/>
          <w:color w:val="000000" w:themeColor="text1"/>
          <w:spacing w:val="-9"/>
          <w:lang w:val="es-ES"/>
        </w:rPr>
        <w:t xml:space="preserve"> </w:t>
      </w:r>
      <w:r w:rsidRPr="000D4353">
        <w:rPr>
          <w:rFonts w:asciiTheme="majorHAnsi" w:hAnsiTheme="majorHAnsi"/>
          <w:color w:val="000000" w:themeColor="text1"/>
          <w:spacing w:val="-1"/>
          <w:lang w:val="es-ES"/>
        </w:rPr>
        <w:t>implicados</w:t>
      </w:r>
    </w:p>
    <w:p w14:paraId="14D1A4A4" w14:textId="6FFD2D82" w:rsidR="004E72CA" w:rsidRPr="000D4353" w:rsidRDefault="002020ED" w:rsidP="00841E22">
      <w:pPr>
        <w:pStyle w:val="Textoindependiente"/>
        <w:ind w:left="0" w:right="386"/>
        <w:jc w:val="both"/>
        <w:rPr>
          <w:rFonts w:asciiTheme="majorHAnsi" w:hAnsiTheme="majorHAnsi"/>
          <w:color w:val="000000" w:themeColor="text1"/>
          <w:spacing w:val="3"/>
          <w:lang w:val="es-ES"/>
        </w:rPr>
      </w:pPr>
      <w:r w:rsidRPr="000D4353">
        <w:rPr>
          <w:rFonts w:asciiTheme="majorHAnsi" w:hAnsiTheme="majorHAnsi"/>
          <w:color w:val="000000" w:themeColor="text1"/>
          <w:lang w:val="es-ES"/>
        </w:rPr>
        <w:t>Durante</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lang w:val="es-ES"/>
        </w:rPr>
        <w:t>el</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lang w:val="es-ES"/>
        </w:rPr>
        <w:t>curso</w:t>
      </w:r>
      <w:r w:rsidRPr="000D4353">
        <w:rPr>
          <w:rFonts w:asciiTheme="majorHAnsi" w:hAnsiTheme="majorHAnsi"/>
          <w:color w:val="000000" w:themeColor="text1"/>
          <w:spacing w:val="8"/>
          <w:lang w:val="es-ES"/>
        </w:rPr>
        <w:t xml:space="preserve"> </w:t>
      </w:r>
      <w:r w:rsidR="00A817DB" w:rsidRPr="000D4353">
        <w:rPr>
          <w:rFonts w:asciiTheme="majorHAnsi" w:hAnsiTheme="majorHAnsi"/>
          <w:color w:val="000000" w:themeColor="text1"/>
          <w:spacing w:val="-1"/>
          <w:lang w:val="es-ES"/>
        </w:rPr>
        <w:t>2017</w:t>
      </w:r>
      <w:r w:rsidRPr="000D4353">
        <w:rPr>
          <w:rFonts w:asciiTheme="majorHAnsi" w:hAnsiTheme="majorHAnsi"/>
          <w:color w:val="000000" w:themeColor="text1"/>
          <w:spacing w:val="-1"/>
          <w:lang w:val="es-ES"/>
        </w:rPr>
        <w:t>/</w:t>
      </w:r>
      <w:r w:rsidR="00797651" w:rsidRPr="000D4353">
        <w:rPr>
          <w:rFonts w:asciiTheme="majorHAnsi" w:hAnsiTheme="majorHAnsi"/>
          <w:color w:val="000000" w:themeColor="text1"/>
          <w:spacing w:val="-1"/>
          <w:lang w:val="es-ES"/>
        </w:rPr>
        <w:t>201</w:t>
      </w:r>
      <w:r w:rsidR="00A817DB" w:rsidRPr="000D4353">
        <w:rPr>
          <w:rFonts w:asciiTheme="majorHAnsi" w:hAnsiTheme="majorHAnsi"/>
          <w:color w:val="000000" w:themeColor="text1"/>
          <w:spacing w:val="-1"/>
          <w:lang w:val="es-ES"/>
        </w:rPr>
        <w:t>8</w:t>
      </w:r>
      <w:r w:rsidRPr="000D4353">
        <w:rPr>
          <w:rFonts w:asciiTheme="majorHAnsi" w:hAnsiTheme="majorHAnsi"/>
          <w:color w:val="000000" w:themeColor="text1"/>
          <w:spacing w:val="-1"/>
          <w:lang w:val="es-ES"/>
        </w:rPr>
        <w:t>,</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lang w:val="es-ES"/>
        </w:rPr>
        <w:t>y</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spacing w:val="-1"/>
          <w:lang w:val="es-ES"/>
        </w:rPr>
        <w:t>como</w:t>
      </w:r>
      <w:r w:rsidRPr="000D4353">
        <w:rPr>
          <w:rFonts w:asciiTheme="majorHAnsi" w:hAnsiTheme="majorHAnsi"/>
          <w:color w:val="000000" w:themeColor="text1"/>
          <w:spacing w:val="9"/>
          <w:lang w:val="es-ES"/>
        </w:rPr>
        <w:t xml:space="preserve"> </w:t>
      </w:r>
      <w:r w:rsidRPr="000D4353">
        <w:rPr>
          <w:rFonts w:asciiTheme="majorHAnsi" w:hAnsiTheme="majorHAnsi"/>
          <w:color w:val="000000" w:themeColor="text1"/>
          <w:lang w:val="es-ES"/>
        </w:rPr>
        <w:t>se</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spacing w:val="-1"/>
          <w:lang w:val="es-ES"/>
        </w:rPr>
        <w:t>ha</w:t>
      </w:r>
      <w:r w:rsidRPr="000D4353">
        <w:rPr>
          <w:rFonts w:asciiTheme="majorHAnsi" w:hAnsiTheme="majorHAnsi"/>
          <w:color w:val="000000" w:themeColor="text1"/>
          <w:spacing w:val="8"/>
          <w:lang w:val="es-ES"/>
        </w:rPr>
        <w:t xml:space="preserve"> </w:t>
      </w:r>
      <w:r w:rsidRPr="000D4353">
        <w:rPr>
          <w:rFonts w:asciiTheme="majorHAnsi" w:hAnsiTheme="majorHAnsi"/>
          <w:color w:val="000000" w:themeColor="text1"/>
          <w:spacing w:val="-1"/>
          <w:lang w:val="es-ES"/>
        </w:rPr>
        <w:t>indicado</w:t>
      </w:r>
      <w:r w:rsidRPr="000D4353">
        <w:rPr>
          <w:rFonts w:asciiTheme="majorHAnsi" w:hAnsiTheme="majorHAnsi"/>
          <w:color w:val="000000" w:themeColor="text1"/>
          <w:spacing w:val="9"/>
          <w:lang w:val="es-ES"/>
        </w:rPr>
        <w:t xml:space="preserve"> </w:t>
      </w:r>
      <w:r w:rsidR="00A40186" w:rsidRPr="000D4353">
        <w:rPr>
          <w:rFonts w:asciiTheme="majorHAnsi" w:hAnsiTheme="majorHAnsi"/>
          <w:color w:val="000000" w:themeColor="text1"/>
          <w:lang w:val="es-ES"/>
        </w:rPr>
        <w:t>anteriormente</w:t>
      </w:r>
      <w:r w:rsidRPr="000D4353">
        <w:rPr>
          <w:rFonts w:asciiTheme="majorHAnsi" w:hAnsiTheme="majorHAnsi"/>
          <w:color w:val="000000" w:themeColor="text1"/>
          <w:lang w:val="es-ES"/>
        </w:rPr>
        <w:t>,</w:t>
      </w:r>
      <w:r w:rsidRPr="000D4353">
        <w:rPr>
          <w:rFonts w:asciiTheme="majorHAnsi" w:hAnsiTheme="majorHAnsi"/>
          <w:color w:val="000000" w:themeColor="text1"/>
          <w:spacing w:val="8"/>
          <w:lang w:val="es-ES"/>
        </w:rPr>
        <w:t xml:space="preserve"> </w:t>
      </w:r>
      <w:r w:rsidRPr="000D4353">
        <w:rPr>
          <w:rFonts w:asciiTheme="majorHAnsi" w:hAnsiTheme="majorHAnsi"/>
          <w:color w:val="000000" w:themeColor="text1"/>
          <w:spacing w:val="-1"/>
          <w:lang w:val="es-ES"/>
        </w:rPr>
        <w:t>la</w:t>
      </w:r>
      <w:r w:rsidRPr="000D4353">
        <w:rPr>
          <w:rFonts w:asciiTheme="majorHAnsi" w:hAnsiTheme="majorHAnsi"/>
          <w:color w:val="000000" w:themeColor="text1"/>
          <w:spacing w:val="8"/>
          <w:lang w:val="es-ES"/>
        </w:rPr>
        <w:t xml:space="preserve"> </w:t>
      </w:r>
      <w:r w:rsidR="00B31E20" w:rsidRPr="000D4353">
        <w:rPr>
          <w:rFonts w:asciiTheme="majorHAnsi" w:hAnsiTheme="majorHAnsi"/>
          <w:color w:val="000000" w:themeColor="text1"/>
          <w:lang w:val="es-ES"/>
        </w:rPr>
        <w:t>FTI</w:t>
      </w:r>
      <w:r w:rsidRPr="000D4353">
        <w:rPr>
          <w:rFonts w:asciiTheme="majorHAnsi" w:hAnsiTheme="majorHAnsi"/>
          <w:color w:val="000000" w:themeColor="text1"/>
          <w:spacing w:val="23"/>
          <w:w w:val="99"/>
          <w:lang w:val="es-ES"/>
        </w:rPr>
        <w:t xml:space="preserve"> </w:t>
      </w:r>
      <w:r w:rsidR="00497B87" w:rsidRPr="000D4353">
        <w:rPr>
          <w:rFonts w:asciiTheme="majorHAnsi" w:hAnsiTheme="majorHAnsi"/>
          <w:color w:val="000000" w:themeColor="text1"/>
          <w:spacing w:val="-1"/>
          <w:lang w:val="es-ES"/>
        </w:rPr>
        <w:t>llevó</w:t>
      </w:r>
      <w:r w:rsidRPr="000D4353">
        <w:rPr>
          <w:rFonts w:asciiTheme="majorHAnsi" w:hAnsiTheme="majorHAnsi"/>
          <w:color w:val="000000" w:themeColor="text1"/>
          <w:spacing w:val="19"/>
          <w:lang w:val="es-ES"/>
        </w:rPr>
        <w:t xml:space="preserve"> </w:t>
      </w:r>
      <w:r w:rsidRPr="000D4353">
        <w:rPr>
          <w:rFonts w:asciiTheme="majorHAnsi" w:hAnsiTheme="majorHAnsi"/>
          <w:color w:val="000000" w:themeColor="text1"/>
          <w:lang w:val="es-ES"/>
        </w:rPr>
        <w:t>a</w:t>
      </w:r>
      <w:r w:rsidRPr="000D4353">
        <w:rPr>
          <w:rFonts w:asciiTheme="majorHAnsi" w:hAnsiTheme="majorHAnsi"/>
          <w:color w:val="000000" w:themeColor="text1"/>
          <w:spacing w:val="19"/>
          <w:lang w:val="es-ES"/>
        </w:rPr>
        <w:t xml:space="preserve"> </w:t>
      </w:r>
      <w:r w:rsidRPr="000D4353">
        <w:rPr>
          <w:rFonts w:asciiTheme="majorHAnsi" w:hAnsiTheme="majorHAnsi"/>
          <w:color w:val="000000" w:themeColor="text1"/>
          <w:spacing w:val="-1"/>
          <w:lang w:val="es-ES"/>
        </w:rPr>
        <w:t>cabo</w:t>
      </w:r>
      <w:r w:rsidRPr="000D4353">
        <w:rPr>
          <w:rFonts w:asciiTheme="majorHAnsi" w:hAnsiTheme="majorHAnsi"/>
          <w:color w:val="000000" w:themeColor="text1"/>
          <w:spacing w:val="19"/>
          <w:lang w:val="es-ES"/>
        </w:rPr>
        <w:t xml:space="preserve"> </w:t>
      </w:r>
      <w:r w:rsidRPr="000D4353">
        <w:rPr>
          <w:rFonts w:asciiTheme="majorHAnsi" w:hAnsiTheme="majorHAnsi"/>
          <w:color w:val="000000" w:themeColor="text1"/>
          <w:lang w:val="es-ES"/>
        </w:rPr>
        <w:t>encuestas</w:t>
      </w:r>
      <w:r w:rsidRPr="000D4353">
        <w:rPr>
          <w:rFonts w:asciiTheme="majorHAnsi" w:hAnsiTheme="majorHAnsi"/>
          <w:color w:val="000000" w:themeColor="text1"/>
          <w:spacing w:val="18"/>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19"/>
          <w:lang w:val="es-ES"/>
        </w:rPr>
        <w:t xml:space="preserve"> </w:t>
      </w:r>
      <w:r w:rsidRPr="000D4353">
        <w:rPr>
          <w:rFonts w:asciiTheme="majorHAnsi" w:hAnsiTheme="majorHAnsi"/>
          <w:color w:val="000000" w:themeColor="text1"/>
          <w:lang w:val="es-ES"/>
        </w:rPr>
        <w:t>satisfacción</w:t>
      </w:r>
      <w:r w:rsidRPr="000D4353">
        <w:rPr>
          <w:rFonts w:asciiTheme="majorHAnsi" w:hAnsiTheme="majorHAnsi"/>
          <w:color w:val="000000" w:themeColor="text1"/>
          <w:spacing w:val="19"/>
          <w:lang w:val="es-ES"/>
        </w:rPr>
        <w:t xml:space="preserve"> </w:t>
      </w:r>
      <w:r w:rsidRPr="000D4353">
        <w:rPr>
          <w:rFonts w:asciiTheme="majorHAnsi" w:hAnsiTheme="majorHAnsi"/>
          <w:color w:val="000000" w:themeColor="text1"/>
          <w:lang w:val="es-ES"/>
        </w:rPr>
        <w:t>co</w:t>
      </w:r>
      <w:r w:rsidR="0048145A" w:rsidRPr="000D4353">
        <w:rPr>
          <w:rFonts w:asciiTheme="majorHAnsi" w:hAnsiTheme="majorHAnsi"/>
          <w:color w:val="000000" w:themeColor="text1"/>
          <w:lang w:val="es-ES"/>
        </w:rPr>
        <w:t>n respecto a</w:t>
      </w:r>
      <w:r w:rsidRPr="000D4353">
        <w:rPr>
          <w:rFonts w:asciiTheme="majorHAnsi" w:hAnsiTheme="majorHAnsi"/>
          <w:color w:val="000000" w:themeColor="text1"/>
          <w:spacing w:val="19"/>
          <w:lang w:val="es-ES"/>
        </w:rPr>
        <w:t xml:space="preserve"> </w:t>
      </w:r>
      <w:r w:rsidRPr="000D4353">
        <w:rPr>
          <w:rFonts w:asciiTheme="majorHAnsi" w:hAnsiTheme="majorHAnsi"/>
          <w:color w:val="000000" w:themeColor="text1"/>
          <w:lang w:val="es-ES"/>
        </w:rPr>
        <w:t>todos</w:t>
      </w:r>
      <w:r w:rsidRPr="000D4353">
        <w:rPr>
          <w:rFonts w:asciiTheme="majorHAnsi" w:hAnsiTheme="majorHAnsi"/>
          <w:color w:val="000000" w:themeColor="text1"/>
          <w:spacing w:val="19"/>
          <w:lang w:val="es-ES"/>
        </w:rPr>
        <w:t xml:space="preserve"> </w:t>
      </w:r>
      <w:r w:rsidRPr="000D4353">
        <w:rPr>
          <w:rFonts w:asciiTheme="majorHAnsi" w:hAnsiTheme="majorHAnsi"/>
          <w:color w:val="000000" w:themeColor="text1"/>
          <w:lang w:val="es-ES"/>
        </w:rPr>
        <w:t>los</w:t>
      </w:r>
      <w:r w:rsidRPr="000D4353">
        <w:rPr>
          <w:rFonts w:asciiTheme="majorHAnsi" w:hAnsiTheme="majorHAnsi"/>
          <w:color w:val="000000" w:themeColor="text1"/>
          <w:spacing w:val="19"/>
          <w:lang w:val="es-ES"/>
        </w:rPr>
        <w:t xml:space="preserve"> </w:t>
      </w:r>
      <w:r w:rsidR="00055BA5" w:rsidRPr="000D4353">
        <w:rPr>
          <w:rFonts w:asciiTheme="majorHAnsi" w:hAnsiTheme="majorHAnsi"/>
          <w:color w:val="000000" w:themeColor="text1"/>
          <w:lang w:val="es-ES"/>
        </w:rPr>
        <w:t>cursos de extensión universitaria</w:t>
      </w:r>
      <w:r w:rsidRPr="000D4353">
        <w:rPr>
          <w:rFonts w:asciiTheme="majorHAnsi" w:hAnsiTheme="majorHAnsi"/>
          <w:color w:val="000000" w:themeColor="text1"/>
          <w:spacing w:val="26"/>
          <w:w w:val="99"/>
          <w:lang w:val="es-ES"/>
        </w:rPr>
        <w:t xml:space="preserve"> </w:t>
      </w:r>
      <w:r w:rsidRPr="000D4353">
        <w:rPr>
          <w:rFonts w:asciiTheme="majorHAnsi" w:hAnsiTheme="majorHAnsi"/>
          <w:color w:val="000000" w:themeColor="text1"/>
          <w:lang w:val="es-ES"/>
        </w:rPr>
        <w:t>financiados</w:t>
      </w:r>
      <w:r w:rsidRPr="000D4353">
        <w:rPr>
          <w:rFonts w:asciiTheme="majorHAnsi" w:hAnsiTheme="majorHAnsi"/>
          <w:color w:val="000000" w:themeColor="text1"/>
          <w:spacing w:val="3"/>
          <w:lang w:val="es-ES"/>
        </w:rPr>
        <w:t xml:space="preserve"> </w:t>
      </w:r>
      <w:r w:rsidRPr="000D4353">
        <w:rPr>
          <w:rFonts w:asciiTheme="majorHAnsi" w:hAnsiTheme="majorHAnsi"/>
          <w:color w:val="000000" w:themeColor="text1"/>
          <w:lang w:val="es-ES"/>
        </w:rPr>
        <w:t>por</w:t>
      </w:r>
      <w:r w:rsidRPr="000D4353">
        <w:rPr>
          <w:rFonts w:asciiTheme="majorHAnsi" w:hAnsiTheme="majorHAnsi"/>
          <w:color w:val="000000" w:themeColor="text1"/>
          <w:spacing w:val="3"/>
          <w:lang w:val="es-ES"/>
        </w:rPr>
        <w:t xml:space="preserve"> </w:t>
      </w:r>
      <w:r w:rsidRPr="000D4353">
        <w:rPr>
          <w:rFonts w:asciiTheme="majorHAnsi" w:hAnsiTheme="majorHAnsi"/>
          <w:color w:val="000000" w:themeColor="text1"/>
          <w:lang w:val="es-ES"/>
        </w:rPr>
        <w:t>el</w:t>
      </w:r>
      <w:r w:rsidRPr="000D4353">
        <w:rPr>
          <w:rFonts w:asciiTheme="majorHAnsi" w:hAnsiTheme="majorHAnsi"/>
          <w:color w:val="000000" w:themeColor="text1"/>
          <w:spacing w:val="2"/>
          <w:lang w:val="es-ES"/>
        </w:rPr>
        <w:t xml:space="preserve"> </w:t>
      </w:r>
      <w:r w:rsidRPr="000D4353">
        <w:rPr>
          <w:rFonts w:asciiTheme="majorHAnsi" w:hAnsiTheme="majorHAnsi"/>
          <w:color w:val="000000" w:themeColor="text1"/>
          <w:lang w:val="es-ES"/>
        </w:rPr>
        <w:t>centro,</w:t>
      </w:r>
      <w:r w:rsidRPr="000D4353">
        <w:rPr>
          <w:rFonts w:asciiTheme="majorHAnsi" w:hAnsiTheme="majorHAnsi"/>
          <w:color w:val="000000" w:themeColor="text1"/>
          <w:spacing w:val="3"/>
          <w:lang w:val="es-ES"/>
        </w:rPr>
        <w:t xml:space="preserve"> </w:t>
      </w:r>
      <w:r w:rsidR="005F48CC" w:rsidRPr="000D4353">
        <w:rPr>
          <w:rFonts w:asciiTheme="majorHAnsi" w:hAnsiTheme="majorHAnsi"/>
          <w:color w:val="000000" w:themeColor="text1"/>
          <w:spacing w:val="3"/>
          <w:lang w:val="es-ES"/>
        </w:rPr>
        <w:t>así como con respecto a otras acciones llevadas a cabo por la Facultad</w:t>
      </w:r>
      <w:r w:rsidR="005529C8" w:rsidRPr="000D4353">
        <w:rPr>
          <w:rFonts w:asciiTheme="majorHAnsi" w:hAnsiTheme="majorHAnsi"/>
          <w:color w:val="000000" w:themeColor="text1"/>
          <w:spacing w:val="3"/>
          <w:lang w:val="es-ES"/>
        </w:rPr>
        <w:t xml:space="preserve">, </w:t>
      </w:r>
      <w:r w:rsidR="00E0273C" w:rsidRPr="000D4353">
        <w:rPr>
          <w:rFonts w:asciiTheme="majorHAnsi" w:hAnsiTheme="majorHAnsi"/>
          <w:color w:val="000000" w:themeColor="text1"/>
          <w:spacing w:val="3"/>
          <w:lang w:val="es-ES"/>
        </w:rPr>
        <w:t>especialmente</w:t>
      </w:r>
      <w:r w:rsidR="005529C8" w:rsidRPr="000D4353">
        <w:rPr>
          <w:rFonts w:asciiTheme="majorHAnsi" w:hAnsiTheme="majorHAnsi"/>
          <w:color w:val="000000" w:themeColor="text1"/>
          <w:spacing w:val="3"/>
          <w:lang w:val="es-ES"/>
        </w:rPr>
        <w:t xml:space="preserve"> las recogidas en el Plan de Acción Tutorial</w:t>
      </w:r>
      <w:r w:rsidR="005F48CC" w:rsidRPr="000D4353">
        <w:rPr>
          <w:rFonts w:asciiTheme="majorHAnsi" w:hAnsiTheme="majorHAnsi"/>
          <w:color w:val="000000" w:themeColor="text1"/>
          <w:spacing w:val="3"/>
          <w:lang w:val="es-ES"/>
        </w:rPr>
        <w:t xml:space="preserve">. </w:t>
      </w:r>
      <w:r w:rsidR="005529C8" w:rsidRPr="000D4353">
        <w:rPr>
          <w:rFonts w:asciiTheme="majorHAnsi" w:hAnsiTheme="majorHAnsi"/>
          <w:color w:val="000000" w:themeColor="text1"/>
          <w:spacing w:val="-1"/>
          <w:lang w:val="es-ES"/>
        </w:rPr>
        <w:t>El</w:t>
      </w:r>
      <w:r w:rsidR="005529C8" w:rsidRPr="000D4353">
        <w:rPr>
          <w:rFonts w:asciiTheme="majorHAnsi" w:hAnsiTheme="majorHAnsi"/>
          <w:color w:val="000000" w:themeColor="text1"/>
          <w:spacing w:val="4"/>
          <w:lang w:val="es-ES"/>
        </w:rPr>
        <w:t xml:space="preserve"> </w:t>
      </w:r>
      <w:r w:rsidR="005529C8" w:rsidRPr="000D4353">
        <w:rPr>
          <w:rFonts w:asciiTheme="majorHAnsi" w:hAnsiTheme="majorHAnsi"/>
          <w:color w:val="000000" w:themeColor="text1"/>
          <w:lang w:val="es-ES"/>
        </w:rPr>
        <w:t>nivel</w:t>
      </w:r>
      <w:r w:rsidR="005529C8" w:rsidRPr="000D4353">
        <w:rPr>
          <w:rFonts w:asciiTheme="majorHAnsi" w:hAnsiTheme="majorHAnsi"/>
          <w:color w:val="000000" w:themeColor="text1"/>
          <w:spacing w:val="4"/>
          <w:lang w:val="es-ES"/>
        </w:rPr>
        <w:t xml:space="preserve"> </w:t>
      </w:r>
      <w:r w:rsidR="005529C8" w:rsidRPr="000D4353">
        <w:rPr>
          <w:rFonts w:asciiTheme="majorHAnsi" w:hAnsiTheme="majorHAnsi"/>
          <w:color w:val="000000" w:themeColor="text1"/>
          <w:spacing w:val="-1"/>
          <w:lang w:val="es-ES"/>
        </w:rPr>
        <w:t>de</w:t>
      </w:r>
      <w:r w:rsidR="005529C8" w:rsidRPr="000D4353">
        <w:rPr>
          <w:rFonts w:asciiTheme="majorHAnsi" w:hAnsiTheme="majorHAnsi"/>
          <w:color w:val="000000" w:themeColor="text1"/>
          <w:spacing w:val="6"/>
          <w:lang w:val="es-ES"/>
        </w:rPr>
        <w:t xml:space="preserve"> </w:t>
      </w:r>
      <w:r w:rsidR="005529C8" w:rsidRPr="000D4353">
        <w:rPr>
          <w:rFonts w:asciiTheme="majorHAnsi" w:hAnsiTheme="majorHAnsi"/>
          <w:color w:val="000000" w:themeColor="text1"/>
          <w:spacing w:val="-1"/>
          <w:lang w:val="es-ES"/>
        </w:rPr>
        <w:t>participación</w:t>
      </w:r>
      <w:r w:rsidR="005529C8" w:rsidRPr="000D4353">
        <w:rPr>
          <w:rFonts w:asciiTheme="majorHAnsi" w:hAnsiTheme="majorHAnsi"/>
          <w:color w:val="000000" w:themeColor="text1"/>
          <w:spacing w:val="5"/>
          <w:lang w:val="es-ES"/>
        </w:rPr>
        <w:t xml:space="preserve"> </w:t>
      </w:r>
      <w:r w:rsidR="005529C8" w:rsidRPr="000D4353">
        <w:rPr>
          <w:rFonts w:asciiTheme="majorHAnsi" w:hAnsiTheme="majorHAnsi"/>
          <w:color w:val="000000" w:themeColor="text1"/>
          <w:lang w:val="es-ES"/>
        </w:rPr>
        <w:t>en</w:t>
      </w:r>
      <w:r w:rsidR="005529C8" w:rsidRPr="000D4353">
        <w:rPr>
          <w:rFonts w:asciiTheme="majorHAnsi" w:hAnsiTheme="majorHAnsi"/>
          <w:color w:val="000000" w:themeColor="text1"/>
          <w:spacing w:val="6"/>
          <w:lang w:val="es-ES"/>
        </w:rPr>
        <w:t xml:space="preserve"> </w:t>
      </w:r>
      <w:r w:rsidR="005529C8" w:rsidRPr="000D4353">
        <w:rPr>
          <w:rFonts w:asciiTheme="majorHAnsi" w:hAnsiTheme="majorHAnsi"/>
          <w:color w:val="000000" w:themeColor="text1"/>
          <w:lang w:val="es-ES"/>
        </w:rPr>
        <w:t>las</w:t>
      </w:r>
      <w:r w:rsidR="005529C8" w:rsidRPr="000D4353">
        <w:rPr>
          <w:rFonts w:asciiTheme="majorHAnsi" w:hAnsiTheme="majorHAnsi"/>
          <w:color w:val="000000" w:themeColor="text1"/>
          <w:spacing w:val="4"/>
          <w:lang w:val="es-ES"/>
        </w:rPr>
        <w:t xml:space="preserve"> </w:t>
      </w:r>
      <w:r w:rsidR="005529C8" w:rsidRPr="000D4353">
        <w:rPr>
          <w:rFonts w:asciiTheme="majorHAnsi" w:hAnsiTheme="majorHAnsi"/>
          <w:color w:val="000000" w:themeColor="text1"/>
          <w:lang w:val="es-ES"/>
        </w:rPr>
        <w:t>encuestas</w:t>
      </w:r>
      <w:r w:rsidR="005529C8" w:rsidRPr="000D4353">
        <w:rPr>
          <w:rFonts w:asciiTheme="majorHAnsi" w:hAnsiTheme="majorHAnsi"/>
          <w:color w:val="000000" w:themeColor="text1"/>
          <w:spacing w:val="6"/>
          <w:lang w:val="es-ES"/>
        </w:rPr>
        <w:t xml:space="preserve"> </w:t>
      </w:r>
      <w:r w:rsidR="005529C8" w:rsidRPr="000D4353">
        <w:rPr>
          <w:rFonts w:asciiTheme="majorHAnsi" w:hAnsiTheme="majorHAnsi"/>
          <w:color w:val="000000" w:themeColor="text1"/>
          <w:spacing w:val="-1"/>
          <w:lang w:val="es-ES"/>
        </w:rPr>
        <w:t>de</w:t>
      </w:r>
      <w:r w:rsidR="005529C8" w:rsidRPr="000D4353">
        <w:rPr>
          <w:rFonts w:asciiTheme="majorHAnsi" w:hAnsiTheme="majorHAnsi"/>
          <w:color w:val="000000" w:themeColor="text1"/>
          <w:spacing w:val="5"/>
          <w:lang w:val="es-ES"/>
        </w:rPr>
        <w:t xml:space="preserve"> </w:t>
      </w:r>
      <w:r w:rsidR="005529C8" w:rsidRPr="000D4353">
        <w:rPr>
          <w:rFonts w:asciiTheme="majorHAnsi" w:hAnsiTheme="majorHAnsi"/>
          <w:color w:val="000000" w:themeColor="text1"/>
          <w:lang w:val="es-ES"/>
        </w:rPr>
        <w:t>satisfacción</w:t>
      </w:r>
      <w:r w:rsidR="005529C8" w:rsidRPr="000D4353">
        <w:rPr>
          <w:rFonts w:asciiTheme="majorHAnsi" w:hAnsiTheme="majorHAnsi"/>
          <w:color w:val="000000" w:themeColor="text1"/>
          <w:spacing w:val="4"/>
          <w:lang w:val="es-ES"/>
        </w:rPr>
        <w:t xml:space="preserve"> </w:t>
      </w:r>
      <w:r w:rsidR="005529C8" w:rsidRPr="000D4353">
        <w:rPr>
          <w:rFonts w:asciiTheme="majorHAnsi" w:hAnsiTheme="majorHAnsi"/>
          <w:color w:val="000000" w:themeColor="text1"/>
          <w:lang w:val="es-ES"/>
        </w:rPr>
        <w:t>llevadas</w:t>
      </w:r>
      <w:r w:rsidR="005529C8" w:rsidRPr="000D4353">
        <w:rPr>
          <w:rFonts w:asciiTheme="majorHAnsi" w:hAnsiTheme="majorHAnsi"/>
          <w:color w:val="000000" w:themeColor="text1"/>
          <w:spacing w:val="6"/>
          <w:lang w:val="es-ES"/>
        </w:rPr>
        <w:t xml:space="preserve"> </w:t>
      </w:r>
      <w:r w:rsidR="005529C8" w:rsidRPr="000D4353">
        <w:rPr>
          <w:rFonts w:asciiTheme="majorHAnsi" w:hAnsiTheme="majorHAnsi"/>
          <w:color w:val="000000" w:themeColor="text1"/>
          <w:lang w:val="es-ES"/>
        </w:rPr>
        <w:t>a</w:t>
      </w:r>
      <w:r w:rsidR="005529C8" w:rsidRPr="000D4353">
        <w:rPr>
          <w:rFonts w:asciiTheme="majorHAnsi" w:hAnsiTheme="majorHAnsi"/>
          <w:color w:val="000000" w:themeColor="text1"/>
          <w:spacing w:val="5"/>
          <w:lang w:val="es-ES"/>
        </w:rPr>
        <w:t xml:space="preserve"> </w:t>
      </w:r>
      <w:r w:rsidR="005529C8" w:rsidRPr="000D4353">
        <w:rPr>
          <w:rFonts w:asciiTheme="majorHAnsi" w:hAnsiTheme="majorHAnsi"/>
          <w:color w:val="000000" w:themeColor="text1"/>
          <w:spacing w:val="-1"/>
          <w:lang w:val="es-ES"/>
        </w:rPr>
        <w:t>cabo</w:t>
      </w:r>
      <w:r w:rsidR="005529C8" w:rsidRPr="000D4353">
        <w:rPr>
          <w:rFonts w:asciiTheme="majorHAnsi" w:hAnsiTheme="majorHAnsi"/>
          <w:color w:val="000000" w:themeColor="text1"/>
          <w:spacing w:val="5"/>
          <w:lang w:val="es-ES"/>
        </w:rPr>
        <w:t xml:space="preserve"> </w:t>
      </w:r>
      <w:r w:rsidR="005529C8" w:rsidRPr="000D4353">
        <w:rPr>
          <w:rFonts w:asciiTheme="majorHAnsi" w:hAnsiTheme="majorHAnsi"/>
          <w:color w:val="000000" w:themeColor="text1"/>
          <w:lang w:val="es-ES"/>
        </w:rPr>
        <w:t>por</w:t>
      </w:r>
      <w:r w:rsidR="005529C8" w:rsidRPr="000D4353">
        <w:rPr>
          <w:rFonts w:asciiTheme="majorHAnsi" w:hAnsiTheme="majorHAnsi"/>
          <w:color w:val="000000" w:themeColor="text1"/>
          <w:spacing w:val="5"/>
          <w:lang w:val="es-ES"/>
        </w:rPr>
        <w:t xml:space="preserve"> </w:t>
      </w:r>
      <w:r w:rsidR="005529C8" w:rsidRPr="000D4353">
        <w:rPr>
          <w:rFonts w:asciiTheme="majorHAnsi" w:hAnsiTheme="majorHAnsi"/>
          <w:color w:val="000000" w:themeColor="text1"/>
          <w:spacing w:val="-1"/>
          <w:lang w:val="es-ES"/>
        </w:rPr>
        <w:t>la</w:t>
      </w:r>
      <w:r w:rsidR="005529C8" w:rsidRPr="000D4353">
        <w:rPr>
          <w:rFonts w:asciiTheme="majorHAnsi" w:hAnsiTheme="majorHAnsi"/>
          <w:color w:val="000000" w:themeColor="text1"/>
          <w:spacing w:val="6"/>
          <w:lang w:val="es-ES"/>
        </w:rPr>
        <w:t xml:space="preserve"> </w:t>
      </w:r>
      <w:r w:rsidR="005529C8" w:rsidRPr="000D4353">
        <w:rPr>
          <w:rFonts w:asciiTheme="majorHAnsi" w:hAnsiTheme="majorHAnsi"/>
          <w:color w:val="000000" w:themeColor="text1"/>
          <w:lang w:val="es-ES"/>
        </w:rPr>
        <w:t>Facultad</w:t>
      </w:r>
      <w:r w:rsidR="005529C8" w:rsidRPr="000D4353">
        <w:rPr>
          <w:rFonts w:asciiTheme="majorHAnsi" w:hAnsiTheme="majorHAnsi"/>
          <w:color w:val="000000" w:themeColor="text1"/>
          <w:spacing w:val="5"/>
          <w:lang w:val="es-ES"/>
        </w:rPr>
        <w:t xml:space="preserve"> </w:t>
      </w:r>
      <w:r w:rsidR="005529C8" w:rsidRPr="000D4353">
        <w:rPr>
          <w:rFonts w:asciiTheme="majorHAnsi" w:hAnsiTheme="majorHAnsi"/>
          <w:color w:val="000000" w:themeColor="text1"/>
          <w:spacing w:val="-1"/>
          <w:lang w:val="es-ES"/>
        </w:rPr>
        <w:t>ha</w:t>
      </w:r>
      <w:r w:rsidR="005529C8" w:rsidRPr="000D4353">
        <w:rPr>
          <w:rFonts w:asciiTheme="majorHAnsi" w:hAnsiTheme="majorHAnsi"/>
          <w:color w:val="000000" w:themeColor="text1"/>
          <w:spacing w:val="6"/>
          <w:lang w:val="es-ES"/>
        </w:rPr>
        <w:t xml:space="preserve"> </w:t>
      </w:r>
      <w:r w:rsidR="005529C8" w:rsidRPr="000D4353">
        <w:rPr>
          <w:rFonts w:asciiTheme="majorHAnsi" w:hAnsiTheme="majorHAnsi"/>
          <w:color w:val="000000" w:themeColor="text1"/>
          <w:lang w:val="es-ES"/>
        </w:rPr>
        <w:t>sido</w:t>
      </w:r>
      <w:r w:rsidR="005529C8" w:rsidRPr="000D4353">
        <w:rPr>
          <w:rFonts w:asciiTheme="majorHAnsi" w:hAnsiTheme="majorHAnsi"/>
          <w:color w:val="000000" w:themeColor="text1"/>
          <w:spacing w:val="5"/>
          <w:lang w:val="es-ES"/>
        </w:rPr>
        <w:t xml:space="preserve"> </w:t>
      </w:r>
      <w:r w:rsidR="005529C8" w:rsidRPr="000D4353">
        <w:rPr>
          <w:rFonts w:asciiTheme="majorHAnsi" w:hAnsiTheme="majorHAnsi"/>
          <w:color w:val="000000" w:themeColor="text1"/>
          <w:spacing w:val="-1"/>
          <w:lang w:val="es-ES"/>
        </w:rPr>
        <w:t>muy</w:t>
      </w:r>
      <w:r w:rsidR="005529C8" w:rsidRPr="000D4353">
        <w:rPr>
          <w:rFonts w:asciiTheme="majorHAnsi" w:hAnsiTheme="majorHAnsi"/>
          <w:color w:val="000000" w:themeColor="text1"/>
          <w:spacing w:val="36"/>
          <w:w w:val="99"/>
          <w:lang w:val="es-ES"/>
        </w:rPr>
        <w:t xml:space="preserve"> </w:t>
      </w:r>
      <w:r w:rsidR="00E0273C" w:rsidRPr="000D4353">
        <w:rPr>
          <w:rFonts w:asciiTheme="majorHAnsi" w:hAnsiTheme="majorHAnsi"/>
          <w:color w:val="000000" w:themeColor="text1"/>
          <w:lang w:val="es-ES"/>
        </w:rPr>
        <w:t>alto</w:t>
      </w:r>
      <w:r w:rsidR="005529C8" w:rsidRPr="000D4353">
        <w:rPr>
          <w:rFonts w:asciiTheme="majorHAnsi" w:hAnsiTheme="majorHAnsi"/>
          <w:color w:val="000000" w:themeColor="text1"/>
          <w:lang w:val="es-ES"/>
        </w:rPr>
        <w:t>,</w:t>
      </w:r>
      <w:r w:rsidR="005529C8" w:rsidRPr="000D4353">
        <w:rPr>
          <w:rFonts w:asciiTheme="majorHAnsi" w:hAnsiTheme="majorHAnsi"/>
          <w:color w:val="000000" w:themeColor="text1"/>
          <w:spacing w:val="49"/>
          <w:lang w:val="es-ES"/>
        </w:rPr>
        <w:t xml:space="preserve"> </w:t>
      </w:r>
      <w:r w:rsidR="005529C8" w:rsidRPr="000D4353">
        <w:rPr>
          <w:rFonts w:asciiTheme="majorHAnsi" w:hAnsiTheme="majorHAnsi"/>
          <w:color w:val="000000" w:themeColor="text1"/>
          <w:lang w:val="es-ES"/>
        </w:rPr>
        <w:t>en</w:t>
      </w:r>
      <w:r w:rsidR="005529C8" w:rsidRPr="000D4353">
        <w:rPr>
          <w:rFonts w:asciiTheme="majorHAnsi" w:hAnsiTheme="majorHAnsi"/>
          <w:color w:val="000000" w:themeColor="text1"/>
          <w:spacing w:val="48"/>
          <w:lang w:val="es-ES"/>
        </w:rPr>
        <w:t xml:space="preserve"> </w:t>
      </w:r>
      <w:r w:rsidR="005529C8" w:rsidRPr="000D4353">
        <w:rPr>
          <w:rFonts w:asciiTheme="majorHAnsi" w:hAnsiTheme="majorHAnsi"/>
          <w:color w:val="000000" w:themeColor="text1"/>
          <w:lang w:val="es-ES"/>
        </w:rPr>
        <w:t>algunos</w:t>
      </w:r>
      <w:r w:rsidR="005529C8" w:rsidRPr="000D4353">
        <w:rPr>
          <w:rFonts w:asciiTheme="majorHAnsi" w:hAnsiTheme="majorHAnsi"/>
          <w:color w:val="000000" w:themeColor="text1"/>
          <w:spacing w:val="49"/>
          <w:lang w:val="es-ES"/>
        </w:rPr>
        <w:t xml:space="preserve"> </w:t>
      </w:r>
      <w:r w:rsidR="005529C8" w:rsidRPr="000D4353">
        <w:rPr>
          <w:rFonts w:asciiTheme="majorHAnsi" w:hAnsiTheme="majorHAnsi"/>
          <w:color w:val="000000" w:themeColor="text1"/>
          <w:lang w:val="es-ES"/>
        </w:rPr>
        <w:t>casos</w:t>
      </w:r>
      <w:r w:rsidR="005529C8" w:rsidRPr="000D4353">
        <w:rPr>
          <w:rFonts w:asciiTheme="majorHAnsi" w:hAnsiTheme="majorHAnsi"/>
          <w:color w:val="000000" w:themeColor="text1"/>
          <w:spacing w:val="47"/>
          <w:lang w:val="es-ES"/>
        </w:rPr>
        <w:t xml:space="preserve"> </w:t>
      </w:r>
      <w:r w:rsidR="005529C8" w:rsidRPr="000D4353">
        <w:rPr>
          <w:rFonts w:asciiTheme="majorHAnsi" w:hAnsiTheme="majorHAnsi"/>
          <w:color w:val="000000" w:themeColor="text1"/>
          <w:lang w:val="es-ES"/>
        </w:rPr>
        <w:t>del</w:t>
      </w:r>
      <w:r w:rsidR="005529C8" w:rsidRPr="000D4353">
        <w:rPr>
          <w:rFonts w:asciiTheme="majorHAnsi" w:hAnsiTheme="majorHAnsi"/>
          <w:color w:val="000000" w:themeColor="text1"/>
          <w:spacing w:val="48"/>
          <w:lang w:val="es-ES"/>
        </w:rPr>
        <w:t xml:space="preserve"> </w:t>
      </w:r>
      <w:r w:rsidR="005529C8" w:rsidRPr="000D4353">
        <w:rPr>
          <w:rFonts w:asciiTheme="majorHAnsi" w:hAnsiTheme="majorHAnsi"/>
          <w:color w:val="000000" w:themeColor="text1"/>
          <w:lang w:val="es-ES"/>
        </w:rPr>
        <w:t>100% de la población correspondiente</w:t>
      </w:r>
      <w:r w:rsidR="005529C8" w:rsidRPr="000D4353">
        <w:rPr>
          <w:rFonts w:asciiTheme="majorHAnsi" w:hAnsiTheme="majorHAnsi"/>
          <w:color w:val="000000" w:themeColor="text1"/>
          <w:spacing w:val="48"/>
          <w:lang w:val="es-ES"/>
        </w:rPr>
        <w:t xml:space="preserve"> </w:t>
      </w:r>
      <w:r w:rsidR="005529C8" w:rsidRPr="000D4353">
        <w:rPr>
          <w:rFonts w:asciiTheme="majorHAnsi" w:hAnsiTheme="majorHAnsi"/>
          <w:color w:val="000000" w:themeColor="text1"/>
          <w:spacing w:val="-1"/>
          <w:lang w:val="es-ES"/>
        </w:rPr>
        <w:t xml:space="preserve">(como ha ocurrido en la mayoría de los </w:t>
      </w:r>
      <w:r w:rsidR="00055BA5" w:rsidRPr="000D4353">
        <w:rPr>
          <w:rFonts w:asciiTheme="majorHAnsi" w:hAnsiTheme="majorHAnsi"/>
          <w:color w:val="000000" w:themeColor="text1"/>
          <w:spacing w:val="-1"/>
          <w:lang w:val="es-ES"/>
        </w:rPr>
        <w:t>cursos de extensión universitaria</w:t>
      </w:r>
      <w:r w:rsidR="005529C8" w:rsidRPr="000D4353">
        <w:rPr>
          <w:rFonts w:asciiTheme="majorHAnsi" w:hAnsiTheme="majorHAnsi"/>
          <w:color w:val="000000" w:themeColor="text1"/>
          <w:lang w:val="es-ES"/>
        </w:rPr>
        <w:t>),</w:t>
      </w:r>
      <w:r w:rsidR="005529C8" w:rsidRPr="000D4353">
        <w:rPr>
          <w:rFonts w:asciiTheme="majorHAnsi" w:hAnsiTheme="majorHAnsi"/>
          <w:color w:val="000000" w:themeColor="text1"/>
          <w:spacing w:val="47"/>
          <w:lang w:val="es-ES"/>
        </w:rPr>
        <w:t xml:space="preserve"> </w:t>
      </w:r>
      <w:r w:rsidR="005529C8" w:rsidRPr="000D4353">
        <w:rPr>
          <w:rFonts w:asciiTheme="majorHAnsi" w:hAnsiTheme="majorHAnsi"/>
          <w:color w:val="000000" w:themeColor="text1"/>
          <w:spacing w:val="-1"/>
          <w:lang w:val="es-ES"/>
        </w:rPr>
        <w:t>debido</w:t>
      </w:r>
      <w:r w:rsidR="005529C8" w:rsidRPr="000D4353">
        <w:rPr>
          <w:rFonts w:asciiTheme="majorHAnsi" w:hAnsiTheme="majorHAnsi"/>
          <w:color w:val="000000" w:themeColor="text1"/>
          <w:spacing w:val="49"/>
          <w:lang w:val="es-ES"/>
        </w:rPr>
        <w:t xml:space="preserve"> </w:t>
      </w:r>
      <w:r w:rsidR="005529C8" w:rsidRPr="000D4353">
        <w:rPr>
          <w:rFonts w:asciiTheme="majorHAnsi" w:hAnsiTheme="majorHAnsi"/>
          <w:color w:val="000000" w:themeColor="text1"/>
          <w:lang w:val="es-ES"/>
        </w:rPr>
        <w:t>a</w:t>
      </w:r>
      <w:r w:rsidR="005529C8" w:rsidRPr="000D4353">
        <w:rPr>
          <w:rFonts w:asciiTheme="majorHAnsi" w:hAnsiTheme="majorHAnsi"/>
          <w:color w:val="000000" w:themeColor="text1"/>
          <w:spacing w:val="49"/>
          <w:lang w:val="es-ES"/>
        </w:rPr>
        <w:t xml:space="preserve"> </w:t>
      </w:r>
      <w:r w:rsidR="005529C8" w:rsidRPr="000D4353">
        <w:rPr>
          <w:rFonts w:asciiTheme="majorHAnsi" w:hAnsiTheme="majorHAnsi"/>
          <w:color w:val="000000" w:themeColor="text1"/>
          <w:spacing w:val="-1"/>
          <w:lang w:val="es-ES"/>
        </w:rPr>
        <w:t>que</w:t>
      </w:r>
      <w:r w:rsidR="005529C8" w:rsidRPr="000D4353">
        <w:rPr>
          <w:rFonts w:asciiTheme="majorHAnsi" w:hAnsiTheme="majorHAnsi"/>
          <w:color w:val="000000" w:themeColor="text1"/>
          <w:spacing w:val="48"/>
          <w:lang w:val="es-ES"/>
        </w:rPr>
        <w:t xml:space="preserve"> </w:t>
      </w:r>
      <w:r w:rsidR="005529C8" w:rsidRPr="000D4353">
        <w:rPr>
          <w:rFonts w:asciiTheme="majorHAnsi" w:hAnsiTheme="majorHAnsi"/>
          <w:color w:val="000000" w:themeColor="text1"/>
          <w:lang w:val="es-ES"/>
        </w:rPr>
        <w:t>estas</w:t>
      </w:r>
      <w:r w:rsidR="005529C8" w:rsidRPr="000D4353">
        <w:rPr>
          <w:rFonts w:asciiTheme="majorHAnsi" w:hAnsiTheme="majorHAnsi"/>
          <w:color w:val="000000" w:themeColor="text1"/>
          <w:spacing w:val="47"/>
          <w:lang w:val="es-ES"/>
        </w:rPr>
        <w:t xml:space="preserve"> </w:t>
      </w:r>
      <w:r w:rsidR="005529C8" w:rsidRPr="000D4353">
        <w:rPr>
          <w:rFonts w:asciiTheme="majorHAnsi" w:hAnsiTheme="majorHAnsi"/>
          <w:color w:val="000000" w:themeColor="text1"/>
          <w:lang w:val="es-ES"/>
        </w:rPr>
        <w:t>se</w:t>
      </w:r>
      <w:r w:rsidR="005529C8" w:rsidRPr="000D4353">
        <w:rPr>
          <w:rFonts w:asciiTheme="majorHAnsi" w:hAnsiTheme="majorHAnsi"/>
          <w:color w:val="000000" w:themeColor="text1"/>
          <w:spacing w:val="48"/>
          <w:lang w:val="es-ES"/>
        </w:rPr>
        <w:t xml:space="preserve"> </w:t>
      </w:r>
      <w:r w:rsidR="005529C8" w:rsidRPr="000D4353">
        <w:rPr>
          <w:rFonts w:asciiTheme="majorHAnsi" w:hAnsiTheme="majorHAnsi"/>
          <w:color w:val="000000" w:themeColor="text1"/>
          <w:lang w:val="es-ES"/>
        </w:rPr>
        <w:t>han</w:t>
      </w:r>
      <w:r w:rsidR="005529C8" w:rsidRPr="000D4353">
        <w:rPr>
          <w:rFonts w:asciiTheme="majorHAnsi" w:hAnsiTheme="majorHAnsi"/>
          <w:color w:val="000000" w:themeColor="text1"/>
          <w:spacing w:val="29"/>
          <w:w w:val="99"/>
          <w:lang w:val="es-ES"/>
        </w:rPr>
        <w:t xml:space="preserve"> </w:t>
      </w:r>
      <w:r w:rsidR="005529C8" w:rsidRPr="000D4353">
        <w:rPr>
          <w:rFonts w:asciiTheme="majorHAnsi" w:hAnsiTheme="majorHAnsi"/>
          <w:color w:val="000000" w:themeColor="text1"/>
          <w:lang w:val="es-ES"/>
        </w:rPr>
        <w:t>realizado</w:t>
      </w:r>
      <w:r w:rsidR="005529C8" w:rsidRPr="000D4353">
        <w:rPr>
          <w:rFonts w:asciiTheme="majorHAnsi" w:hAnsiTheme="majorHAnsi"/>
          <w:color w:val="000000" w:themeColor="text1"/>
          <w:spacing w:val="1"/>
          <w:lang w:val="es-ES"/>
        </w:rPr>
        <w:t xml:space="preserve"> </w:t>
      </w:r>
      <w:r w:rsidR="005529C8" w:rsidRPr="000D4353">
        <w:rPr>
          <w:rFonts w:asciiTheme="majorHAnsi" w:hAnsiTheme="majorHAnsi"/>
          <w:color w:val="000000" w:themeColor="text1"/>
          <w:lang w:val="es-ES"/>
        </w:rPr>
        <w:t>sobre</w:t>
      </w:r>
      <w:r w:rsidR="005529C8" w:rsidRPr="000D4353">
        <w:rPr>
          <w:rFonts w:asciiTheme="majorHAnsi" w:hAnsiTheme="majorHAnsi"/>
          <w:color w:val="000000" w:themeColor="text1"/>
          <w:spacing w:val="2"/>
          <w:lang w:val="es-ES"/>
        </w:rPr>
        <w:t xml:space="preserve"> </w:t>
      </w:r>
      <w:r w:rsidR="005529C8" w:rsidRPr="000D4353">
        <w:rPr>
          <w:rFonts w:asciiTheme="majorHAnsi" w:hAnsiTheme="majorHAnsi"/>
          <w:color w:val="000000" w:themeColor="text1"/>
          <w:spacing w:val="-1"/>
          <w:lang w:val="es-ES"/>
        </w:rPr>
        <w:t>papel</w:t>
      </w:r>
      <w:r w:rsidR="005529C8" w:rsidRPr="000D4353">
        <w:rPr>
          <w:rFonts w:asciiTheme="majorHAnsi" w:hAnsiTheme="majorHAnsi"/>
          <w:color w:val="000000" w:themeColor="text1"/>
          <w:spacing w:val="2"/>
          <w:lang w:val="es-ES"/>
        </w:rPr>
        <w:t xml:space="preserve"> </w:t>
      </w:r>
      <w:r w:rsidR="005529C8" w:rsidRPr="000D4353">
        <w:rPr>
          <w:rFonts w:asciiTheme="majorHAnsi" w:hAnsiTheme="majorHAnsi"/>
          <w:color w:val="000000" w:themeColor="text1"/>
          <w:lang w:val="es-ES"/>
        </w:rPr>
        <w:t>y</w:t>
      </w:r>
      <w:r w:rsidR="005529C8" w:rsidRPr="000D4353">
        <w:rPr>
          <w:rFonts w:asciiTheme="majorHAnsi" w:hAnsiTheme="majorHAnsi"/>
          <w:color w:val="000000" w:themeColor="text1"/>
          <w:spacing w:val="3"/>
          <w:lang w:val="es-ES"/>
        </w:rPr>
        <w:t xml:space="preserve"> </w:t>
      </w:r>
      <w:r w:rsidR="005529C8" w:rsidRPr="000D4353">
        <w:rPr>
          <w:rFonts w:asciiTheme="majorHAnsi" w:hAnsiTheme="majorHAnsi"/>
          <w:color w:val="000000" w:themeColor="text1"/>
          <w:lang w:val="es-ES"/>
        </w:rPr>
        <w:t>a</w:t>
      </w:r>
      <w:r w:rsidR="005529C8" w:rsidRPr="000D4353">
        <w:rPr>
          <w:rFonts w:asciiTheme="majorHAnsi" w:hAnsiTheme="majorHAnsi"/>
          <w:color w:val="000000" w:themeColor="text1"/>
          <w:spacing w:val="2"/>
          <w:lang w:val="es-ES"/>
        </w:rPr>
        <w:t xml:space="preserve"> </w:t>
      </w:r>
      <w:r w:rsidR="005529C8" w:rsidRPr="000D4353">
        <w:rPr>
          <w:rFonts w:asciiTheme="majorHAnsi" w:hAnsiTheme="majorHAnsi"/>
          <w:color w:val="000000" w:themeColor="text1"/>
          <w:spacing w:val="-1"/>
          <w:lang w:val="es-ES"/>
        </w:rPr>
        <w:t>la</w:t>
      </w:r>
      <w:r w:rsidR="005529C8" w:rsidRPr="000D4353">
        <w:rPr>
          <w:rFonts w:asciiTheme="majorHAnsi" w:hAnsiTheme="majorHAnsi"/>
          <w:color w:val="000000" w:themeColor="text1"/>
          <w:spacing w:val="2"/>
          <w:lang w:val="es-ES"/>
        </w:rPr>
        <w:t xml:space="preserve"> </w:t>
      </w:r>
      <w:r w:rsidR="005529C8" w:rsidRPr="000D4353">
        <w:rPr>
          <w:rFonts w:asciiTheme="majorHAnsi" w:hAnsiTheme="majorHAnsi"/>
          <w:color w:val="000000" w:themeColor="text1"/>
          <w:lang w:val="es-ES"/>
        </w:rPr>
        <w:t>conclusión</w:t>
      </w:r>
      <w:r w:rsidR="005529C8" w:rsidRPr="000D4353">
        <w:rPr>
          <w:rFonts w:asciiTheme="majorHAnsi" w:hAnsiTheme="majorHAnsi"/>
          <w:color w:val="000000" w:themeColor="text1"/>
          <w:spacing w:val="1"/>
          <w:lang w:val="es-ES"/>
        </w:rPr>
        <w:t xml:space="preserve"> </w:t>
      </w:r>
      <w:r w:rsidR="005529C8" w:rsidRPr="000D4353">
        <w:rPr>
          <w:rFonts w:asciiTheme="majorHAnsi" w:hAnsiTheme="majorHAnsi"/>
          <w:color w:val="000000" w:themeColor="text1"/>
          <w:spacing w:val="-1"/>
          <w:lang w:val="es-ES"/>
        </w:rPr>
        <w:t>de</w:t>
      </w:r>
      <w:r w:rsidR="005529C8" w:rsidRPr="000D4353">
        <w:rPr>
          <w:rFonts w:asciiTheme="majorHAnsi" w:hAnsiTheme="majorHAnsi"/>
          <w:color w:val="000000" w:themeColor="text1"/>
          <w:spacing w:val="2"/>
          <w:lang w:val="es-ES"/>
        </w:rPr>
        <w:t xml:space="preserve"> </w:t>
      </w:r>
      <w:r w:rsidR="005529C8" w:rsidRPr="000D4353">
        <w:rPr>
          <w:rFonts w:asciiTheme="majorHAnsi" w:hAnsiTheme="majorHAnsi"/>
          <w:color w:val="000000" w:themeColor="text1"/>
          <w:spacing w:val="-1"/>
          <w:lang w:val="es-ES"/>
        </w:rPr>
        <w:t>cada</w:t>
      </w:r>
      <w:r w:rsidR="005529C8" w:rsidRPr="000D4353">
        <w:rPr>
          <w:rFonts w:asciiTheme="majorHAnsi" w:hAnsiTheme="majorHAnsi"/>
          <w:color w:val="000000" w:themeColor="text1"/>
          <w:spacing w:val="3"/>
          <w:lang w:val="es-ES"/>
        </w:rPr>
        <w:t xml:space="preserve"> </w:t>
      </w:r>
      <w:r w:rsidR="005529C8" w:rsidRPr="000D4353">
        <w:rPr>
          <w:rFonts w:asciiTheme="majorHAnsi" w:hAnsiTheme="majorHAnsi"/>
          <w:color w:val="000000" w:themeColor="text1"/>
          <w:lang w:val="es-ES"/>
        </w:rPr>
        <w:t>actividad</w:t>
      </w:r>
      <w:r w:rsidR="005529C8" w:rsidRPr="000D4353">
        <w:rPr>
          <w:rFonts w:asciiTheme="majorHAnsi" w:hAnsiTheme="majorHAnsi"/>
          <w:color w:val="000000" w:themeColor="text1"/>
          <w:spacing w:val="3"/>
          <w:lang w:val="es-ES"/>
        </w:rPr>
        <w:t xml:space="preserve"> </w:t>
      </w:r>
      <w:r w:rsidR="005529C8" w:rsidRPr="000D4353">
        <w:rPr>
          <w:rFonts w:asciiTheme="majorHAnsi" w:hAnsiTheme="majorHAnsi"/>
          <w:color w:val="000000" w:themeColor="text1"/>
          <w:lang w:val="es-ES"/>
        </w:rPr>
        <w:t>con</w:t>
      </w:r>
      <w:r w:rsidR="005529C8" w:rsidRPr="000D4353">
        <w:rPr>
          <w:rFonts w:asciiTheme="majorHAnsi" w:hAnsiTheme="majorHAnsi"/>
          <w:color w:val="000000" w:themeColor="text1"/>
          <w:spacing w:val="2"/>
          <w:lang w:val="es-ES"/>
        </w:rPr>
        <w:t xml:space="preserve"> </w:t>
      </w:r>
      <w:r w:rsidR="005529C8" w:rsidRPr="000D4353">
        <w:rPr>
          <w:rFonts w:asciiTheme="majorHAnsi" w:hAnsiTheme="majorHAnsi"/>
          <w:color w:val="000000" w:themeColor="text1"/>
          <w:lang w:val="es-ES"/>
        </w:rPr>
        <w:t>las</w:t>
      </w:r>
      <w:r w:rsidR="005529C8" w:rsidRPr="000D4353">
        <w:rPr>
          <w:rFonts w:asciiTheme="majorHAnsi" w:hAnsiTheme="majorHAnsi"/>
          <w:color w:val="000000" w:themeColor="text1"/>
          <w:spacing w:val="3"/>
          <w:lang w:val="es-ES"/>
        </w:rPr>
        <w:t xml:space="preserve"> </w:t>
      </w:r>
      <w:r w:rsidR="005529C8" w:rsidRPr="000D4353">
        <w:rPr>
          <w:rFonts w:asciiTheme="majorHAnsi" w:hAnsiTheme="majorHAnsi"/>
          <w:color w:val="000000" w:themeColor="text1"/>
          <w:lang w:val="es-ES"/>
        </w:rPr>
        <w:t>personas</w:t>
      </w:r>
      <w:r w:rsidR="005529C8" w:rsidRPr="000D4353">
        <w:rPr>
          <w:rFonts w:asciiTheme="majorHAnsi" w:hAnsiTheme="majorHAnsi"/>
          <w:color w:val="000000" w:themeColor="text1"/>
          <w:spacing w:val="3"/>
          <w:lang w:val="es-ES"/>
        </w:rPr>
        <w:t xml:space="preserve"> </w:t>
      </w:r>
      <w:r w:rsidR="005529C8" w:rsidRPr="000D4353">
        <w:rPr>
          <w:rFonts w:asciiTheme="majorHAnsi" w:hAnsiTheme="majorHAnsi"/>
          <w:color w:val="000000" w:themeColor="text1"/>
          <w:spacing w:val="-1"/>
          <w:lang w:val="es-ES"/>
        </w:rPr>
        <w:t>implicadas</w:t>
      </w:r>
      <w:r w:rsidR="005529C8" w:rsidRPr="000D4353">
        <w:rPr>
          <w:rFonts w:asciiTheme="majorHAnsi" w:hAnsiTheme="majorHAnsi"/>
          <w:color w:val="000000" w:themeColor="text1"/>
          <w:spacing w:val="3"/>
          <w:lang w:val="es-ES"/>
        </w:rPr>
        <w:t xml:space="preserve"> </w:t>
      </w:r>
      <w:r w:rsidR="005529C8" w:rsidRPr="000D4353">
        <w:rPr>
          <w:rFonts w:asciiTheme="majorHAnsi" w:hAnsiTheme="majorHAnsi"/>
          <w:color w:val="000000" w:themeColor="text1"/>
          <w:lang w:val="es-ES"/>
        </w:rPr>
        <w:t>todavía</w:t>
      </w:r>
      <w:r w:rsidR="005529C8" w:rsidRPr="000D4353">
        <w:rPr>
          <w:rFonts w:asciiTheme="majorHAnsi" w:hAnsiTheme="majorHAnsi"/>
          <w:color w:val="000000" w:themeColor="text1"/>
          <w:spacing w:val="29"/>
          <w:w w:val="99"/>
          <w:lang w:val="es-ES"/>
        </w:rPr>
        <w:t xml:space="preserve"> </w:t>
      </w:r>
      <w:r w:rsidR="005529C8" w:rsidRPr="000D4353">
        <w:rPr>
          <w:rFonts w:asciiTheme="majorHAnsi" w:hAnsiTheme="majorHAnsi"/>
          <w:color w:val="000000" w:themeColor="text1"/>
          <w:spacing w:val="-1"/>
          <w:lang w:val="es-ES"/>
        </w:rPr>
        <w:t>presentes</w:t>
      </w:r>
      <w:r w:rsidR="005529C8" w:rsidRPr="000D4353">
        <w:rPr>
          <w:rFonts w:asciiTheme="majorHAnsi" w:hAnsiTheme="majorHAnsi"/>
          <w:color w:val="000000" w:themeColor="text1"/>
          <w:spacing w:val="-5"/>
          <w:lang w:val="es-ES"/>
        </w:rPr>
        <w:t xml:space="preserve"> </w:t>
      </w:r>
      <w:r w:rsidR="005529C8" w:rsidRPr="000D4353">
        <w:rPr>
          <w:rFonts w:asciiTheme="majorHAnsi" w:hAnsiTheme="majorHAnsi"/>
          <w:color w:val="000000" w:themeColor="text1"/>
          <w:lang w:val="es-ES"/>
        </w:rPr>
        <w:t>en</w:t>
      </w:r>
      <w:r w:rsidR="005529C8" w:rsidRPr="000D4353">
        <w:rPr>
          <w:rFonts w:asciiTheme="majorHAnsi" w:hAnsiTheme="majorHAnsi"/>
          <w:color w:val="000000" w:themeColor="text1"/>
          <w:spacing w:val="-6"/>
          <w:lang w:val="es-ES"/>
        </w:rPr>
        <w:t xml:space="preserve"> </w:t>
      </w:r>
      <w:r w:rsidR="005529C8" w:rsidRPr="000D4353">
        <w:rPr>
          <w:rFonts w:asciiTheme="majorHAnsi" w:hAnsiTheme="majorHAnsi"/>
          <w:color w:val="000000" w:themeColor="text1"/>
          <w:lang w:val="es-ES"/>
        </w:rPr>
        <w:t>el</w:t>
      </w:r>
      <w:r w:rsidR="005529C8" w:rsidRPr="000D4353">
        <w:rPr>
          <w:rFonts w:asciiTheme="majorHAnsi" w:hAnsiTheme="majorHAnsi"/>
          <w:color w:val="000000" w:themeColor="text1"/>
          <w:spacing w:val="-6"/>
          <w:lang w:val="es-ES"/>
        </w:rPr>
        <w:t xml:space="preserve"> </w:t>
      </w:r>
      <w:r w:rsidR="005529C8" w:rsidRPr="000D4353">
        <w:rPr>
          <w:rFonts w:asciiTheme="majorHAnsi" w:hAnsiTheme="majorHAnsi"/>
          <w:color w:val="000000" w:themeColor="text1"/>
          <w:lang w:val="es-ES"/>
        </w:rPr>
        <w:t xml:space="preserve">aula. </w:t>
      </w:r>
      <w:r w:rsidR="005F48CC" w:rsidRPr="000D4353">
        <w:rPr>
          <w:rFonts w:asciiTheme="majorHAnsi" w:hAnsiTheme="majorHAnsi"/>
          <w:color w:val="000000" w:themeColor="text1"/>
          <w:spacing w:val="3"/>
          <w:lang w:val="es-ES"/>
        </w:rPr>
        <w:t xml:space="preserve">Los resultados de estas encuestas son, tal como se ha indicado en distintos apartados de este informe, positivos en términos generales, y se encuentran publicados en </w:t>
      </w:r>
      <w:r w:rsidR="005529C8" w:rsidRPr="000D4353">
        <w:rPr>
          <w:rFonts w:asciiTheme="majorHAnsi" w:hAnsiTheme="majorHAnsi"/>
          <w:color w:val="000000" w:themeColor="text1"/>
          <w:spacing w:val="3"/>
          <w:lang w:val="es-ES"/>
        </w:rPr>
        <w:t>el portal</w:t>
      </w:r>
      <w:r w:rsidR="005F48CC" w:rsidRPr="000D4353">
        <w:rPr>
          <w:rFonts w:asciiTheme="majorHAnsi" w:hAnsiTheme="majorHAnsi"/>
          <w:color w:val="000000" w:themeColor="text1"/>
          <w:spacing w:val="3"/>
          <w:lang w:val="es-ES"/>
        </w:rPr>
        <w:t xml:space="preserve"> web de la FTI.</w:t>
      </w:r>
      <w:r w:rsidR="001F29B4" w:rsidRPr="000D4353">
        <w:rPr>
          <w:rFonts w:asciiTheme="majorHAnsi" w:hAnsiTheme="majorHAnsi"/>
          <w:color w:val="000000" w:themeColor="text1"/>
          <w:spacing w:val="3"/>
          <w:lang w:val="es-ES"/>
        </w:rPr>
        <w:t xml:space="preserve"> Por otro lado, a partir de</w:t>
      </w:r>
      <w:r w:rsidR="0067757B" w:rsidRPr="000D4353">
        <w:rPr>
          <w:rFonts w:asciiTheme="majorHAnsi" w:hAnsiTheme="majorHAnsi"/>
          <w:color w:val="000000" w:themeColor="text1"/>
          <w:spacing w:val="3"/>
          <w:lang w:val="es-ES"/>
        </w:rPr>
        <w:t xml:space="preserve"> este curso, todo</w:t>
      </w:r>
      <w:r w:rsidR="001F29B4" w:rsidRPr="000D4353">
        <w:rPr>
          <w:rFonts w:asciiTheme="majorHAnsi" w:hAnsiTheme="majorHAnsi"/>
          <w:color w:val="000000" w:themeColor="text1"/>
          <w:spacing w:val="3"/>
          <w:lang w:val="es-ES"/>
        </w:rPr>
        <w:t>s</w:t>
      </w:r>
      <w:r w:rsidR="0067757B" w:rsidRPr="000D4353">
        <w:rPr>
          <w:rFonts w:asciiTheme="majorHAnsi" w:hAnsiTheme="majorHAnsi"/>
          <w:color w:val="000000" w:themeColor="text1"/>
          <w:spacing w:val="3"/>
          <w:lang w:val="es-ES"/>
        </w:rPr>
        <w:t xml:space="preserve"> los resultados de</w:t>
      </w:r>
      <w:r w:rsidR="001F29B4" w:rsidRPr="000D4353">
        <w:rPr>
          <w:rFonts w:asciiTheme="majorHAnsi" w:hAnsiTheme="majorHAnsi"/>
          <w:color w:val="000000" w:themeColor="text1"/>
          <w:spacing w:val="3"/>
          <w:lang w:val="es-ES"/>
        </w:rPr>
        <w:t xml:space="preserve"> las encuestas de satisfacción interna llevadas a cabo por el centro </w:t>
      </w:r>
      <w:r w:rsidR="001579DE" w:rsidRPr="000D4353">
        <w:rPr>
          <w:rFonts w:asciiTheme="majorHAnsi" w:hAnsiTheme="majorHAnsi"/>
          <w:color w:val="000000" w:themeColor="text1"/>
          <w:spacing w:val="3"/>
          <w:lang w:val="es-ES"/>
        </w:rPr>
        <w:t>se han hecho pú</w:t>
      </w:r>
      <w:r w:rsidR="0067757B" w:rsidRPr="000D4353">
        <w:rPr>
          <w:rFonts w:asciiTheme="majorHAnsi" w:hAnsiTheme="majorHAnsi"/>
          <w:color w:val="000000" w:themeColor="text1"/>
          <w:spacing w:val="3"/>
          <w:lang w:val="es-ES"/>
        </w:rPr>
        <w:t>blico</w:t>
      </w:r>
      <w:r w:rsidR="001579DE" w:rsidRPr="000D4353">
        <w:rPr>
          <w:rFonts w:asciiTheme="majorHAnsi" w:hAnsiTheme="majorHAnsi"/>
          <w:color w:val="000000" w:themeColor="text1"/>
          <w:spacing w:val="3"/>
          <w:lang w:val="es-ES"/>
        </w:rPr>
        <w:t xml:space="preserve">s con </w:t>
      </w:r>
      <w:r w:rsidR="00900E06" w:rsidRPr="000D4353">
        <w:rPr>
          <w:rFonts w:asciiTheme="majorHAnsi" w:hAnsiTheme="majorHAnsi"/>
          <w:color w:val="000000" w:themeColor="text1"/>
          <w:spacing w:val="3"/>
          <w:lang w:val="es-ES"/>
        </w:rPr>
        <w:t>la</w:t>
      </w:r>
      <w:r w:rsidR="009A32A2" w:rsidRPr="000D4353">
        <w:rPr>
          <w:rFonts w:asciiTheme="majorHAnsi" w:hAnsiTheme="majorHAnsi"/>
          <w:color w:val="000000" w:themeColor="text1"/>
          <w:spacing w:val="3"/>
          <w:lang w:val="es-ES"/>
        </w:rPr>
        <w:t xml:space="preserve"> correspondiente ficha </w:t>
      </w:r>
      <w:r w:rsidR="00A52069" w:rsidRPr="000D4353">
        <w:rPr>
          <w:rFonts w:asciiTheme="majorHAnsi" w:hAnsiTheme="majorHAnsi"/>
          <w:color w:val="000000" w:themeColor="text1"/>
          <w:spacing w:val="3"/>
          <w:lang w:val="es-ES"/>
        </w:rPr>
        <w:t>de estudio de la muestra</w:t>
      </w:r>
      <w:r w:rsidR="009A32A2" w:rsidRPr="000D4353">
        <w:rPr>
          <w:rFonts w:asciiTheme="majorHAnsi" w:hAnsiTheme="majorHAnsi"/>
          <w:color w:val="000000" w:themeColor="text1"/>
          <w:spacing w:val="3"/>
          <w:lang w:val="es-ES"/>
        </w:rPr>
        <w:t>, de modo que pueda comprobarse el carácter representativo de estas</w:t>
      </w:r>
      <w:r w:rsidR="00900E06" w:rsidRPr="000D4353">
        <w:rPr>
          <w:rFonts w:asciiTheme="majorHAnsi" w:hAnsiTheme="majorHAnsi"/>
          <w:color w:val="000000" w:themeColor="text1"/>
          <w:spacing w:val="3"/>
          <w:lang w:val="es-ES"/>
        </w:rPr>
        <w:t xml:space="preserve"> consultas</w:t>
      </w:r>
      <w:r w:rsidR="009A32A2" w:rsidRPr="000D4353">
        <w:rPr>
          <w:rFonts w:asciiTheme="majorHAnsi" w:hAnsiTheme="majorHAnsi"/>
          <w:color w:val="000000" w:themeColor="text1"/>
          <w:spacing w:val="3"/>
          <w:lang w:val="es-ES"/>
        </w:rPr>
        <w:t>.</w:t>
      </w:r>
    </w:p>
    <w:p w14:paraId="66B98A4E" w14:textId="245C5798" w:rsidR="00E0273C" w:rsidRPr="000D4353" w:rsidRDefault="001252B9" w:rsidP="00E0273C">
      <w:pPr>
        <w:pStyle w:val="Textoindependiente"/>
        <w:ind w:left="0" w:right="386" w:firstLine="567"/>
        <w:jc w:val="both"/>
        <w:rPr>
          <w:rFonts w:asciiTheme="majorHAnsi" w:hAnsiTheme="majorHAnsi"/>
          <w:color w:val="000000" w:themeColor="text1"/>
          <w:lang w:val="es-ES"/>
        </w:rPr>
      </w:pPr>
      <w:r w:rsidRPr="000D4353">
        <w:rPr>
          <w:rFonts w:asciiTheme="majorHAnsi" w:hAnsiTheme="majorHAnsi"/>
          <w:color w:val="000000" w:themeColor="text1"/>
          <w:lang w:val="es-ES"/>
        </w:rPr>
        <w:t>Además</w:t>
      </w:r>
      <w:r w:rsidR="004E72CA" w:rsidRPr="000D4353">
        <w:rPr>
          <w:rFonts w:asciiTheme="majorHAnsi" w:hAnsiTheme="majorHAnsi"/>
          <w:color w:val="000000" w:themeColor="text1"/>
          <w:lang w:val="es-ES"/>
        </w:rPr>
        <w:t>,</w:t>
      </w:r>
      <w:r w:rsidR="005529C8" w:rsidRPr="000D4353">
        <w:rPr>
          <w:rFonts w:asciiTheme="majorHAnsi" w:hAnsiTheme="majorHAnsi"/>
          <w:color w:val="000000" w:themeColor="text1"/>
          <w:lang w:val="es-ES"/>
        </w:rPr>
        <w:t xml:space="preserve"> y de manera coordinada con el Gabinete de Evaluación Institucional, la Facultad </w:t>
      </w:r>
      <w:r w:rsidRPr="000D4353">
        <w:rPr>
          <w:rFonts w:asciiTheme="majorHAnsi" w:hAnsiTheme="majorHAnsi"/>
          <w:color w:val="000000" w:themeColor="text1"/>
          <w:lang w:val="es-ES"/>
        </w:rPr>
        <w:t>realizó</w:t>
      </w:r>
      <w:r w:rsidR="00361E5B" w:rsidRPr="000D4353">
        <w:rPr>
          <w:rFonts w:asciiTheme="majorHAnsi" w:hAnsiTheme="majorHAnsi"/>
          <w:color w:val="000000" w:themeColor="text1"/>
          <w:lang w:val="es-ES"/>
        </w:rPr>
        <w:t xml:space="preserve"> un curso más</w:t>
      </w:r>
      <w:r w:rsidR="004C10E2" w:rsidRPr="000D4353">
        <w:rPr>
          <w:rFonts w:asciiTheme="majorHAnsi" w:hAnsiTheme="majorHAnsi"/>
          <w:color w:val="000000" w:themeColor="text1"/>
          <w:lang w:val="es-ES"/>
        </w:rPr>
        <w:t xml:space="preserve"> las encuestas dirigidas al alumnado sobre su nivel de satisfacción con la actividad docente. Estas se llevaron a cabo también en papel </w:t>
      </w:r>
      <w:r w:rsidRPr="000D4353">
        <w:rPr>
          <w:rFonts w:asciiTheme="majorHAnsi" w:hAnsiTheme="majorHAnsi"/>
          <w:color w:val="000000" w:themeColor="text1"/>
          <w:lang w:val="es-ES"/>
        </w:rPr>
        <w:t>y</w:t>
      </w:r>
      <w:r w:rsidR="004C10E2" w:rsidRPr="000D4353">
        <w:rPr>
          <w:rFonts w:asciiTheme="majorHAnsi" w:hAnsiTheme="majorHAnsi"/>
          <w:color w:val="000000" w:themeColor="text1"/>
          <w:lang w:val="es-ES"/>
        </w:rPr>
        <w:t xml:space="preserve"> </w:t>
      </w:r>
      <w:r w:rsidRPr="000D4353">
        <w:rPr>
          <w:rFonts w:asciiTheme="majorHAnsi" w:hAnsiTheme="majorHAnsi"/>
          <w:color w:val="000000" w:themeColor="text1"/>
          <w:lang w:val="es-ES"/>
        </w:rPr>
        <w:t>se lograron niveles muy altos de participación, lo que ha permitido estudios de s</w:t>
      </w:r>
      <w:r w:rsidR="00E0273C" w:rsidRPr="000D4353">
        <w:rPr>
          <w:rFonts w:asciiTheme="majorHAnsi" w:hAnsiTheme="majorHAnsi"/>
          <w:color w:val="000000" w:themeColor="text1"/>
          <w:lang w:val="es-ES"/>
        </w:rPr>
        <w:t>a</w:t>
      </w:r>
      <w:r w:rsidRPr="000D4353">
        <w:rPr>
          <w:rFonts w:asciiTheme="majorHAnsi" w:hAnsiTheme="majorHAnsi"/>
          <w:color w:val="000000" w:themeColor="text1"/>
          <w:lang w:val="es-ES"/>
        </w:rPr>
        <w:t>tisfacción fiables cuyos resultados también se han reflejado ya en este informe.</w:t>
      </w:r>
      <w:r w:rsidR="00E6063F" w:rsidRPr="000D4353">
        <w:rPr>
          <w:rFonts w:asciiTheme="majorHAnsi" w:hAnsiTheme="majorHAnsi"/>
          <w:color w:val="000000" w:themeColor="text1"/>
          <w:lang w:val="es-ES"/>
        </w:rPr>
        <w:t xml:space="preserve"> Con respecto a estas encuestas, se evaluó a 35 profesores de la FTI; de estos, </w:t>
      </w:r>
      <w:r w:rsidR="00554FD3" w:rsidRPr="000D4353">
        <w:rPr>
          <w:rFonts w:asciiTheme="majorHAnsi" w:hAnsiTheme="majorHAnsi"/>
          <w:color w:val="000000" w:themeColor="text1"/>
          <w:lang w:val="es-ES"/>
        </w:rPr>
        <w:t xml:space="preserve">al final del proceso de evaluación dentro del programa Docentia-ULPGC, </w:t>
      </w:r>
      <w:r w:rsidR="00E6063F" w:rsidRPr="000D4353">
        <w:rPr>
          <w:rFonts w:asciiTheme="majorHAnsi" w:hAnsiTheme="majorHAnsi"/>
          <w:color w:val="000000" w:themeColor="text1"/>
          <w:lang w:val="es-ES"/>
        </w:rPr>
        <w:t>el 65,7% (23 docentes) recibió la máxima valoración (correspondiente a la letra A), el 28,6% (diez docentes) obtuvo la B, y el 5,7% (dos profesores) recibió la C</w:t>
      </w:r>
      <w:r w:rsidR="00D02C47" w:rsidRPr="000D4353">
        <w:rPr>
          <w:rStyle w:val="Refdenotaalpie"/>
          <w:rFonts w:asciiTheme="majorHAnsi" w:hAnsiTheme="majorHAnsi"/>
          <w:color w:val="000000" w:themeColor="text1"/>
          <w:lang w:val="es-ES"/>
        </w:rPr>
        <w:footnoteReference w:id="15"/>
      </w:r>
      <w:r w:rsidR="00E6063F" w:rsidRPr="000D4353">
        <w:rPr>
          <w:rFonts w:asciiTheme="majorHAnsi" w:hAnsiTheme="majorHAnsi"/>
          <w:color w:val="000000" w:themeColor="text1"/>
          <w:lang w:val="es-ES"/>
        </w:rPr>
        <w:t>. Estos resultados dan a entender</w:t>
      </w:r>
      <w:r w:rsidR="00EA5B66" w:rsidRPr="000D4353">
        <w:rPr>
          <w:rFonts w:asciiTheme="majorHAnsi" w:hAnsiTheme="majorHAnsi"/>
          <w:color w:val="000000" w:themeColor="text1"/>
          <w:lang w:val="es-ES"/>
        </w:rPr>
        <w:t xml:space="preserve">, por un lado, que el equipo </w:t>
      </w:r>
      <w:r w:rsidR="00EA5B66" w:rsidRPr="000D4353">
        <w:rPr>
          <w:rFonts w:asciiTheme="majorHAnsi" w:hAnsiTheme="majorHAnsi"/>
          <w:color w:val="000000" w:themeColor="text1"/>
          <w:lang w:val="es-ES"/>
        </w:rPr>
        <w:lastRenderedPageBreak/>
        <w:t xml:space="preserve">docente de la FTI </w:t>
      </w:r>
      <w:r w:rsidR="0071226B" w:rsidRPr="000D4353">
        <w:rPr>
          <w:rFonts w:asciiTheme="majorHAnsi" w:hAnsiTheme="majorHAnsi"/>
          <w:color w:val="000000" w:themeColor="text1"/>
          <w:lang w:val="es-ES"/>
        </w:rPr>
        <w:t xml:space="preserve">realiza sus funciones </w:t>
      </w:r>
      <w:r w:rsidR="00223D99" w:rsidRPr="000D4353">
        <w:rPr>
          <w:rFonts w:asciiTheme="majorHAnsi" w:hAnsiTheme="majorHAnsi"/>
          <w:color w:val="000000" w:themeColor="text1"/>
          <w:lang w:val="es-ES"/>
        </w:rPr>
        <w:t xml:space="preserve">profesionales </w:t>
      </w:r>
      <w:r w:rsidR="0071226B" w:rsidRPr="000D4353">
        <w:rPr>
          <w:rFonts w:asciiTheme="majorHAnsi" w:hAnsiTheme="majorHAnsi"/>
          <w:color w:val="000000" w:themeColor="text1"/>
          <w:lang w:val="es-ES"/>
        </w:rPr>
        <w:t>de mod</w:t>
      </w:r>
      <w:r w:rsidR="00223D99" w:rsidRPr="000D4353">
        <w:rPr>
          <w:rFonts w:asciiTheme="majorHAnsi" w:hAnsiTheme="majorHAnsi"/>
          <w:color w:val="000000" w:themeColor="text1"/>
          <w:lang w:val="es-ES"/>
        </w:rPr>
        <w:t>o muy solvente; y, por el otro,</w:t>
      </w:r>
      <w:r w:rsidR="00E6063F" w:rsidRPr="000D4353">
        <w:rPr>
          <w:rFonts w:asciiTheme="majorHAnsi" w:hAnsiTheme="majorHAnsi"/>
          <w:color w:val="000000" w:themeColor="text1"/>
          <w:lang w:val="es-ES"/>
        </w:rPr>
        <w:t xml:space="preserve"> que el alumnado de</w:t>
      </w:r>
      <w:r w:rsidR="00223D99" w:rsidRPr="000D4353">
        <w:rPr>
          <w:rFonts w:asciiTheme="majorHAnsi" w:hAnsiTheme="majorHAnsi"/>
          <w:color w:val="000000" w:themeColor="text1"/>
          <w:lang w:val="es-ES"/>
        </w:rPr>
        <w:t>l centro</w:t>
      </w:r>
      <w:r w:rsidR="00E6063F" w:rsidRPr="000D4353">
        <w:rPr>
          <w:rFonts w:asciiTheme="majorHAnsi" w:hAnsiTheme="majorHAnsi"/>
          <w:color w:val="000000" w:themeColor="text1"/>
          <w:lang w:val="es-ES"/>
        </w:rPr>
        <w:t xml:space="preserve"> está bastante o muy satisfecho, de modo general, con sus diversos profesores</w:t>
      </w:r>
      <w:r w:rsidR="006F7873" w:rsidRPr="000D4353">
        <w:rPr>
          <w:rFonts w:asciiTheme="majorHAnsi" w:hAnsiTheme="majorHAnsi"/>
          <w:color w:val="000000" w:themeColor="text1"/>
          <w:lang w:val="es-ES"/>
        </w:rPr>
        <w:t>. E</w:t>
      </w:r>
      <w:r w:rsidR="00164EA3" w:rsidRPr="000D4353">
        <w:rPr>
          <w:rFonts w:asciiTheme="majorHAnsi" w:hAnsiTheme="majorHAnsi"/>
          <w:color w:val="000000" w:themeColor="text1"/>
          <w:lang w:val="es-ES"/>
        </w:rPr>
        <w:t xml:space="preserve">sta idea se </w:t>
      </w:r>
      <w:r w:rsidR="00341224" w:rsidRPr="000D4353">
        <w:rPr>
          <w:rFonts w:asciiTheme="majorHAnsi" w:hAnsiTheme="majorHAnsi"/>
          <w:color w:val="000000" w:themeColor="text1"/>
          <w:lang w:val="es-ES"/>
        </w:rPr>
        <w:t>confirma</w:t>
      </w:r>
      <w:r w:rsidR="00164EA3" w:rsidRPr="000D4353">
        <w:rPr>
          <w:rFonts w:asciiTheme="majorHAnsi" w:hAnsiTheme="majorHAnsi"/>
          <w:color w:val="000000" w:themeColor="text1"/>
          <w:lang w:val="es-ES"/>
        </w:rPr>
        <w:t xml:space="preserve"> con los datos que se proporcionan en el siguiente apartado</w:t>
      </w:r>
      <w:r w:rsidR="00546BA0" w:rsidRPr="000D4353">
        <w:rPr>
          <w:rFonts w:asciiTheme="majorHAnsi" w:hAnsiTheme="majorHAnsi"/>
          <w:color w:val="000000" w:themeColor="text1"/>
          <w:lang w:val="es-ES"/>
        </w:rPr>
        <w:t xml:space="preserve"> (sobre reclamaciones)</w:t>
      </w:r>
      <w:r w:rsidR="00E6063F" w:rsidRPr="000D4353">
        <w:rPr>
          <w:rFonts w:asciiTheme="majorHAnsi" w:hAnsiTheme="majorHAnsi"/>
          <w:color w:val="000000" w:themeColor="text1"/>
          <w:lang w:val="es-ES"/>
        </w:rPr>
        <w:t xml:space="preserve">, </w:t>
      </w:r>
      <w:r w:rsidR="00B144C8" w:rsidRPr="000D4353">
        <w:rPr>
          <w:rFonts w:asciiTheme="majorHAnsi" w:hAnsiTheme="majorHAnsi"/>
          <w:color w:val="000000" w:themeColor="text1"/>
          <w:lang w:val="es-ES"/>
        </w:rPr>
        <w:t>que reflejan que solo se producen unas muy pocas incidencias anuales relativas a la docencia</w:t>
      </w:r>
      <w:r w:rsidR="006F7873" w:rsidRPr="000D4353">
        <w:rPr>
          <w:rFonts w:asciiTheme="majorHAnsi" w:hAnsiTheme="majorHAnsi"/>
          <w:color w:val="000000" w:themeColor="text1"/>
          <w:lang w:val="es-ES"/>
        </w:rPr>
        <w:t>,</w:t>
      </w:r>
      <w:r w:rsidR="00B144C8" w:rsidRPr="000D4353">
        <w:rPr>
          <w:rFonts w:asciiTheme="majorHAnsi" w:hAnsiTheme="majorHAnsi"/>
          <w:color w:val="000000" w:themeColor="text1"/>
          <w:lang w:val="es-ES"/>
        </w:rPr>
        <w:t xml:space="preserve"> que</w:t>
      </w:r>
      <w:r w:rsidR="00B104F8" w:rsidRPr="000D4353">
        <w:rPr>
          <w:rFonts w:asciiTheme="majorHAnsi" w:hAnsiTheme="majorHAnsi"/>
          <w:color w:val="000000" w:themeColor="text1"/>
          <w:lang w:val="es-ES"/>
        </w:rPr>
        <w:t>, además,</w:t>
      </w:r>
      <w:r w:rsidR="00B144C8" w:rsidRPr="000D4353">
        <w:rPr>
          <w:rFonts w:asciiTheme="majorHAnsi" w:hAnsiTheme="majorHAnsi"/>
          <w:color w:val="000000" w:themeColor="text1"/>
          <w:lang w:val="es-ES"/>
        </w:rPr>
        <w:t xml:space="preserve"> el equipo decanal procura resolver con la máxima diligencia.</w:t>
      </w:r>
    </w:p>
    <w:p w14:paraId="62689A90" w14:textId="2AED9348" w:rsidR="00C15C76" w:rsidRPr="000D4353" w:rsidRDefault="001252B9" w:rsidP="00C15C76">
      <w:pPr>
        <w:pStyle w:val="Textoindependiente"/>
        <w:ind w:left="0" w:right="386" w:firstLine="567"/>
        <w:jc w:val="both"/>
        <w:rPr>
          <w:rFonts w:asciiTheme="majorHAnsi" w:hAnsiTheme="majorHAnsi"/>
          <w:color w:val="000000" w:themeColor="text1"/>
          <w:lang w:val="es-ES"/>
        </w:rPr>
      </w:pPr>
      <w:r w:rsidRPr="000D4353">
        <w:rPr>
          <w:rFonts w:asciiTheme="majorHAnsi" w:hAnsiTheme="majorHAnsi"/>
          <w:color w:val="000000" w:themeColor="text1"/>
          <w:lang w:val="es-ES"/>
        </w:rPr>
        <w:t xml:space="preserve">Por otro lado, </w:t>
      </w:r>
      <w:r w:rsidR="002020ED" w:rsidRPr="000D4353">
        <w:rPr>
          <w:rFonts w:asciiTheme="majorHAnsi" w:hAnsiTheme="majorHAnsi"/>
          <w:color w:val="000000" w:themeColor="text1"/>
          <w:lang w:val="es-ES"/>
        </w:rPr>
        <w:t>el</w:t>
      </w:r>
      <w:r w:rsidR="002020ED" w:rsidRPr="000D4353">
        <w:rPr>
          <w:rFonts w:asciiTheme="majorHAnsi" w:hAnsiTheme="majorHAnsi"/>
          <w:color w:val="000000" w:themeColor="text1"/>
          <w:spacing w:val="22"/>
          <w:lang w:val="es-ES"/>
        </w:rPr>
        <w:t xml:space="preserve"> </w:t>
      </w:r>
      <w:r w:rsidR="002020ED" w:rsidRPr="000D4353">
        <w:rPr>
          <w:rFonts w:asciiTheme="majorHAnsi" w:hAnsiTheme="majorHAnsi"/>
          <w:color w:val="000000" w:themeColor="text1"/>
          <w:spacing w:val="-1"/>
          <w:lang w:val="es-ES"/>
        </w:rPr>
        <w:t>Gabinete</w:t>
      </w:r>
      <w:r w:rsidR="002020ED" w:rsidRPr="000D4353">
        <w:rPr>
          <w:rFonts w:asciiTheme="majorHAnsi" w:hAnsiTheme="majorHAnsi"/>
          <w:color w:val="000000" w:themeColor="text1"/>
          <w:spacing w:val="23"/>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spacing w:val="23"/>
          <w:lang w:val="es-ES"/>
        </w:rPr>
        <w:t xml:space="preserve"> </w:t>
      </w:r>
      <w:r w:rsidR="002020ED" w:rsidRPr="000D4353">
        <w:rPr>
          <w:rFonts w:asciiTheme="majorHAnsi" w:hAnsiTheme="majorHAnsi"/>
          <w:color w:val="000000" w:themeColor="text1"/>
          <w:lang w:val="es-ES"/>
        </w:rPr>
        <w:t>Evaluació</w:t>
      </w:r>
      <w:r w:rsidR="006538BF" w:rsidRPr="000D4353">
        <w:rPr>
          <w:rFonts w:asciiTheme="majorHAnsi" w:hAnsiTheme="majorHAnsi"/>
          <w:color w:val="000000" w:themeColor="text1"/>
          <w:lang w:val="es-ES"/>
        </w:rPr>
        <w:t>n Institucional</w:t>
      </w:r>
      <w:r w:rsidR="002020ED" w:rsidRPr="000D4353">
        <w:rPr>
          <w:rFonts w:asciiTheme="majorHAnsi" w:hAnsiTheme="majorHAnsi"/>
          <w:color w:val="000000" w:themeColor="text1"/>
          <w:spacing w:val="22"/>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spacing w:val="22"/>
          <w:lang w:val="es-ES"/>
        </w:rPr>
        <w:t xml:space="preserve"> </w:t>
      </w:r>
      <w:r w:rsidR="002020ED" w:rsidRPr="000D4353">
        <w:rPr>
          <w:rFonts w:asciiTheme="majorHAnsi" w:hAnsiTheme="majorHAnsi"/>
          <w:color w:val="000000" w:themeColor="text1"/>
          <w:spacing w:val="-1"/>
          <w:lang w:val="es-ES"/>
        </w:rPr>
        <w:t>la</w:t>
      </w:r>
      <w:r w:rsidR="002020ED" w:rsidRPr="000D4353">
        <w:rPr>
          <w:rFonts w:asciiTheme="majorHAnsi" w:hAnsiTheme="majorHAnsi"/>
          <w:color w:val="000000" w:themeColor="text1"/>
          <w:spacing w:val="24"/>
          <w:lang w:val="es-ES"/>
        </w:rPr>
        <w:t xml:space="preserve"> </w:t>
      </w:r>
      <w:r w:rsidR="002020ED" w:rsidRPr="000D4353">
        <w:rPr>
          <w:rFonts w:asciiTheme="majorHAnsi" w:hAnsiTheme="majorHAnsi"/>
          <w:color w:val="000000" w:themeColor="text1"/>
          <w:spacing w:val="-1"/>
          <w:lang w:val="es-ES"/>
        </w:rPr>
        <w:t>ULPGC</w:t>
      </w:r>
      <w:r w:rsidRPr="000D4353">
        <w:rPr>
          <w:rFonts w:asciiTheme="majorHAnsi" w:hAnsiTheme="majorHAnsi"/>
          <w:color w:val="000000" w:themeColor="text1"/>
          <w:spacing w:val="-1"/>
          <w:lang w:val="es-ES"/>
        </w:rPr>
        <w:t xml:space="preserve">, además de las </w:t>
      </w:r>
      <w:r w:rsidR="002020ED" w:rsidRPr="000D4353">
        <w:rPr>
          <w:rFonts w:asciiTheme="majorHAnsi" w:hAnsiTheme="majorHAnsi"/>
          <w:color w:val="000000" w:themeColor="text1"/>
          <w:spacing w:val="-1"/>
          <w:lang w:val="es-ES"/>
        </w:rPr>
        <w:t>encuestas</w:t>
      </w:r>
      <w:r w:rsidR="002020ED" w:rsidRPr="000D4353">
        <w:rPr>
          <w:rFonts w:asciiTheme="majorHAnsi" w:hAnsiTheme="majorHAnsi"/>
          <w:color w:val="000000" w:themeColor="text1"/>
          <w:spacing w:val="11"/>
          <w:lang w:val="es-ES"/>
        </w:rPr>
        <w:t xml:space="preserve"> </w:t>
      </w:r>
      <w:r w:rsidR="002020ED" w:rsidRPr="000D4353">
        <w:rPr>
          <w:rFonts w:asciiTheme="majorHAnsi" w:hAnsiTheme="majorHAnsi"/>
          <w:color w:val="000000" w:themeColor="text1"/>
          <w:spacing w:val="-1"/>
          <w:lang w:val="es-ES"/>
        </w:rPr>
        <w:t>dirigidas</w:t>
      </w:r>
      <w:r w:rsidR="002020ED" w:rsidRPr="000D4353">
        <w:rPr>
          <w:rFonts w:asciiTheme="majorHAnsi" w:hAnsiTheme="majorHAnsi"/>
          <w:color w:val="000000" w:themeColor="text1"/>
          <w:spacing w:val="10"/>
          <w:lang w:val="es-ES"/>
        </w:rPr>
        <w:t xml:space="preserve"> </w:t>
      </w:r>
      <w:r w:rsidR="002020ED" w:rsidRPr="000D4353">
        <w:rPr>
          <w:rFonts w:asciiTheme="majorHAnsi" w:hAnsiTheme="majorHAnsi"/>
          <w:color w:val="000000" w:themeColor="text1"/>
          <w:lang w:val="es-ES"/>
        </w:rPr>
        <w:t>al</w:t>
      </w:r>
      <w:r w:rsidR="002020ED" w:rsidRPr="000D4353">
        <w:rPr>
          <w:rFonts w:asciiTheme="majorHAnsi" w:hAnsiTheme="majorHAnsi"/>
          <w:color w:val="000000" w:themeColor="text1"/>
          <w:spacing w:val="11"/>
          <w:lang w:val="es-ES"/>
        </w:rPr>
        <w:t xml:space="preserve"> </w:t>
      </w:r>
      <w:r w:rsidR="002020ED" w:rsidRPr="000D4353">
        <w:rPr>
          <w:rFonts w:asciiTheme="majorHAnsi" w:hAnsiTheme="majorHAnsi"/>
          <w:color w:val="000000" w:themeColor="text1"/>
          <w:spacing w:val="-1"/>
          <w:lang w:val="es-ES"/>
        </w:rPr>
        <w:t>alumnado</w:t>
      </w:r>
      <w:r w:rsidR="002020ED" w:rsidRPr="000D4353">
        <w:rPr>
          <w:rFonts w:asciiTheme="majorHAnsi" w:hAnsiTheme="majorHAnsi"/>
          <w:color w:val="000000" w:themeColor="text1"/>
          <w:spacing w:val="11"/>
          <w:lang w:val="es-ES"/>
        </w:rPr>
        <w:t xml:space="preserve"> </w:t>
      </w:r>
      <w:r w:rsidR="002020ED" w:rsidRPr="000D4353">
        <w:rPr>
          <w:rFonts w:asciiTheme="majorHAnsi" w:hAnsiTheme="majorHAnsi"/>
          <w:color w:val="000000" w:themeColor="text1"/>
          <w:lang w:val="es-ES"/>
        </w:rPr>
        <w:t>sobre</w:t>
      </w:r>
      <w:r w:rsidR="002020ED" w:rsidRPr="000D4353">
        <w:rPr>
          <w:rFonts w:asciiTheme="majorHAnsi" w:hAnsiTheme="majorHAnsi"/>
          <w:color w:val="000000" w:themeColor="text1"/>
          <w:spacing w:val="11"/>
          <w:lang w:val="es-ES"/>
        </w:rPr>
        <w:t xml:space="preserve"> </w:t>
      </w:r>
      <w:r w:rsidRPr="000D4353">
        <w:rPr>
          <w:rFonts w:asciiTheme="majorHAnsi" w:hAnsiTheme="majorHAnsi"/>
          <w:color w:val="000000" w:themeColor="text1"/>
          <w:lang w:val="es-ES"/>
        </w:rPr>
        <w:t>la</w:t>
      </w:r>
      <w:r w:rsidR="002020ED" w:rsidRPr="000D4353">
        <w:rPr>
          <w:rFonts w:asciiTheme="majorHAnsi" w:hAnsiTheme="majorHAnsi"/>
          <w:color w:val="000000" w:themeColor="text1"/>
          <w:spacing w:val="11"/>
          <w:lang w:val="es-ES"/>
        </w:rPr>
        <w:t xml:space="preserve"> </w:t>
      </w:r>
      <w:r w:rsidR="002020ED" w:rsidRPr="000D4353">
        <w:rPr>
          <w:rFonts w:asciiTheme="majorHAnsi" w:hAnsiTheme="majorHAnsi"/>
          <w:color w:val="000000" w:themeColor="text1"/>
          <w:lang w:val="es-ES"/>
        </w:rPr>
        <w:t>satisfacción</w:t>
      </w:r>
      <w:r w:rsidR="002020ED" w:rsidRPr="000D4353">
        <w:rPr>
          <w:rFonts w:asciiTheme="majorHAnsi" w:hAnsiTheme="majorHAnsi"/>
          <w:color w:val="000000" w:themeColor="text1"/>
          <w:spacing w:val="11"/>
          <w:lang w:val="es-ES"/>
        </w:rPr>
        <w:t xml:space="preserve"> </w:t>
      </w:r>
      <w:r w:rsidR="002020ED" w:rsidRPr="000D4353">
        <w:rPr>
          <w:rFonts w:asciiTheme="majorHAnsi" w:hAnsiTheme="majorHAnsi"/>
          <w:color w:val="000000" w:themeColor="text1"/>
          <w:lang w:val="es-ES"/>
        </w:rPr>
        <w:t>con</w:t>
      </w:r>
      <w:r w:rsidR="002020ED" w:rsidRPr="000D4353">
        <w:rPr>
          <w:rFonts w:asciiTheme="majorHAnsi" w:hAnsiTheme="majorHAnsi"/>
          <w:color w:val="000000" w:themeColor="text1"/>
          <w:spacing w:val="11"/>
          <w:lang w:val="es-ES"/>
        </w:rPr>
        <w:t xml:space="preserve"> </w:t>
      </w:r>
      <w:r w:rsidR="002020ED" w:rsidRPr="000D4353">
        <w:rPr>
          <w:rFonts w:asciiTheme="majorHAnsi" w:hAnsiTheme="majorHAnsi"/>
          <w:color w:val="000000" w:themeColor="text1"/>
          <w:spacing w:val="-1"/>
          <w:lang w:val="es-ES"/>
        </w:rPr>
        <w:t>la</w:t>
      </w:r>
      <w:r w:rsidR="002020ED" w:rsidRPr="000D4353">
        <w:rPr>
          <w:rFonts w:asciiTheme="majorHAnsi" w:hAnsiTheme="majorHAnsi"/>
          <w:color w:val="000000" w:themeColor="text1"/>
          <w:spacing w:val="10"/>
          <w:lang w:val="es-ES"/>
        </w:rPr>
        <w:t xml:space="preserve"> </w:t>
      </w:r>
      <w:r w:rsidR="002020ED" w:rsidRPr="000D4353">
        <w:rPr>
          <w:rFonts w:asciiTheme="majorHAnsi" w:hAnsiTheme="majorHAnsi"/>
          <w:color w:val="000000" w:themeColor="text1"/>
          <w:lang w:val="es-ES"/>
        </w:rPr>
        <w:t>actividad</w:t>
      </w:r>
      <w:r w:rsidR="002020ED" w:rsidRPr="000D4353">
        <w:rPr>
          <w:rFonts w:asciiTheme="majorHAnsi" w:hAnsiTheme="majorHAnsi"/>
          <w:color w:val="000000" w:themeColor="text1"/>
          <w:spacing w:val="12"/>
          <w:lang w:val="es-ES"/>
        </w:rPr>
        <w:t xml:space="preserve"> </w:t>
      </w:r>
      <w:r w:rsidR="002020ED" w:rsidRPr="000D4353">
        <w:rPr>
          <w:rFonts w:asciiTheme="majorHAnsi" w:hAnsiTheme="majorHAnsi"/>
          <w:color w:val="000000" w:themeColor="text1"/>
          <w:spacing w:val="-1"/>
          <w:lang w:val="es-ES"/>
        </w:rPr>
        <w:t>docente</w:t>
      </w:r>
      <w:r w:rsidRPr="000D4353">
        <w:rPr>
          <w:rFonts w:asciiTheme="majorHAnsi" w:hAnsiTheme="majorHAnsi"/>
          <w:color w:val="000000" w:themeColor="text1"/>
          <w:spacing w:val="-1"/>
          <w:lang w:val="es-ES"/>
        </w:rPr>
        <w:t>, despliega procesos análogos encaminados a evaluar</w:t>
      </w:r>
      <w:r w:rsidR="002020ED" w:rsidRPr="000D4353">
        <w:rPr>
          <w:rFonts w:asciiTheme="majorHAnsi" w:hAnsiTheme="majorHAnsi"/>
          <w:color w:val="000000" w:themeColor="text1"/>
          <w:spacing w:val="-1"/>
          <w:lang w:val="es-ES"/>
        </w:rPr>
        <w:t xml:space="preserve"> la </w:t>
      </w:r>
      <w:r w:rsidRPr="000D4353">
        <w:rPr>
          <w:rFonts w:asciiTheme="majorHAnsi" w:hAnsiTheme="majorHAnsi"/>
          <w:color w:val="000000" w:themeColor="text1"/>
          <w:lang w:val="es-ES"/>
        </w:rPr>
        <w:t xml:space="preserve">satisfacción </w:t>
      </w:r>
      <w:r w:rsidR="006538BF" w:rsidRPr="000D4353">
        <w:rPr>
          <w:rFonts w:asciiTheme="majorHAnsi" w:hAnsiTheme="majorHAnsi"/>
          <w:color w:val="000000" w:themeColor="text1"/>
          <w:lang w:val="es-ES"/>
        </w:rPr>
        <w:t>con</w:t>
      </w:r>
      <w:r w:rsidR="006538BF" w:rsidRPr="000D4353">
        <w:rPr>
          <w:rFonts w:asciiTheme="majorHAnsi" w:hAnsiTheme="majorHAnsi"/>
          <w:color w:val="000000" w:themeColor="text1"/>
          <w:spacing w:val="-1"/>
          <w:lang w:val="es-ES"/>
        </w:rPr>
        <w:t xml:space="preserve"> </w:t>
      </w:r>
      <w:r w:rsidR="006538BF" w:rsidRPr="000D4353">
        <w:rPr>
          <w:rFonts w:asciiTheme="majorHAnsi" w:hAnsiTheme="majorHAnsi"/>
          <w:color w:val="000000" w:themeColor="text1"/>
          <w:lang w:val="es-ES"/>
        </w:rPr>
        <w:t>el</w:t>
      </w:r>
      <w:r w:rsidR="006538BF" w:rsidRPr="000D4353">
        <w:rPr>
          <w:rFonts w:asciiTheme="majorHAnsi" w:hAnsiTheme="majorHAnsi"/>
          <w:color w:val="000000" w:themeColor="text1"/>
          <w:spacing w:val="27"/>
          <w:w w:val="99"/>
          <w:lang w:val="es-ES"/>
        </w:rPr>
        <w:t xml:space="preserve"> </w:t>
      </w:r>
      <w:r w:rsidR="00A203CA" w:rsidRPr="000D4353">
        <w:rPr>
          <w:rFonts w:asciiTheme="majorHAnsi" w:hAnsiTheme="majorHAnsi"/>
          <w:color w:val="000000" w:themeColor="text1"/>
          <w:spacing w:val="-1"/>
          <w:lang w:val="es-ES"/>
        </w:rPr>
        <w:t>centro</w:t>
      </w:r>
      <w:r w:rsidR="006538BF" w:rsidRPr="000D4353">
        <w:rPr>
          <w:rFonts w:asciiTheme="majorHAnsi" w:hAnsiTheme="majorHAnsi"/>
          <w:color w:val="000000" w:themeColor="text1"/>
          <w:spacing w:val="-7"/>
          <w:lang w:val="es-ES"/>
        </w:rPr>
        <w:t xml:space="preserve"> </w:t>
      </w:r>
      <w:r w:rsidR="006538BF" w:rsidRPr="000D4353">
        <w:rPr>
          <w:rFonts w:asciiTheme="majorHAnsi" w:hAnsiTheme="majorHAnsi"/>
          <w:color w:val="000000" w:themeColor="text1"/>
          <w:lang w:val="es-ES"/>
        </w:rPr>
        <w:t>y</w:t>
      </w:r>
      <w:r w:rsidR="006538BF" w:rsidRPr="000D4353">
        <w:rPr>
          <w:rFonts w:asciiTheme="majorHAnsi" w:hAnsiTheme="majorHAnsi"/>
          <w:color w:val="000000" w:themeColor="text1"/>
          <w:spacing w:val="-6"/>
          <w:lang w:val="es-ES"/>
        </w:rPr>
        <w:t xml:space="preserve"> con </w:t>
      </w:r>
      <w:r w:rsidR="006538BF" w:rsidRPr="000D4353">
        <w:rPr>
          <w:rFonts w:asciiTheme="majorHAnsi" w:hAnsiTheme="majorHAnsi"/>
          <w:color w:val="000000" w:themeColor="text1"/>
          <w:spacing w:val="-1"/>
          <w:lang w:val="es-ES"/>
        </w:rPr>
        <w:t>la</w:t>
      </w:r>
      <w:r w:rsidR="006538BF" w:rsidRPr="000D4353">
        <w:rPr>
          <w:rFonts w:asciiTheme="majorHAnsi" w:hAnsiTheme="majorHAnsi"/>
          <w:color w:val="000000" w:themeColor="text1"/>
          <w:spacing w:val="-5"/>
          <w:lang w:val="es-ES"/>
        </w:rPr>
        <w:t xml:space="preserve"> </w:t>
      </w:r>
      <w:r w:rsidR="006538BF" w:rsidRPr="000D4353">
        <w:rPr>
          <w:rFonts w:asciiTheme="majorHAnsi" w:hAnsiTheme="majorHAnsi"/>
          <w:color w:val="000000" w:themeColor="text1"/>
          <w:lang w:val="es-ES"/>
        </w:rPr>
        <w:t xml:space="preserve">titulación </w:t>
      </w:r>
      <w:r w:rsidRPr="000D4353">
        <w:rPr>
          <w:rFonts w:asciiTheme="majorHAnsi" w:hAnsiTheme="majorHAnsi"/>
          <w:color w:val="000000" w:themeColor="text1"/>
          <w:lang w:val="es-ES"/>
        </w:rPr>
        <w:t xml:space="preserve">de los </w:t>
      </w:r>
      <w:r w:rsidR="00645095" w:rsidRPr="000D4353">
        <w:rPr>
          <w:rFonts w:asciiTheme="majorHAnsi" w:hAnsiTheme="majorHAnsi"/>
          <w:color w:val="000000" w:themeColor="text1"/>
          <w:lang w:val="es-ES"/>
        </w:rPr>
        <w:t xml:space="preserve">distintos </w:t>
      </w:r>
      <w:r w:rsidR="006538BF" w:rsidRPr="000D4353">
        <w:rPr>
          <w:rFonts w:asciiTheme="majorHAnsi" w:hAnsiTheme="majorHAnsi"/>
          <w:color w:val="000000" w:themeColor="text1"/>
          <w:lang w:val="es-ES"/>
        </w:rPr>
        <w:t>grupos de interés</w:t>
      </w:r>
      <w:r w:rsidRPr="000D4353">
        <w:rPr>
          <w:rFonts w:asciiTheme="majorHAnsi" w:hAnsiTheme="majorHAnsi"/>
          <w:color w:val="000000" w:themeColor="text1"/>
          <w:lang w:val="es-ES"/>
        </w:rPr>
        <w:t xml:space="preserve"> </w:t>
      </w:r>
      <w:r w:rsidR="00645095" w:rsidRPr="000D4353">
        <w:rPr>
          <w:rFonts w:asciiTheme="majorHAnsi" w:hAnsiTheme="majorHAnsi"/>
          <w:color w:val="000000" w:themeColor="text1"/>
          <w:lang w:val="es-ES"/>
        </w:rPr>
        <w:t xml:space="preserve">de la FTI </w:t>
      </w:r>
      <w:r w:rsidR="006538BF" w:rsidRPr="000D4353">
        <w:rPr>
          <w:rFonts w:asciiTheme="majorHAnsi" w:hAnsiTheme="majorHAnsi"/>
          <w:color w:val="000000" w:themeColor="text1"/>
          <w:lang w:val="es-ES"/>
        </w:rPr>
        <w:t>(estudiantes, profesores y miembros del PAS)</w:t>
      </w:r>
      <w:r w:rsidR="002020ED" w:rsidRPr="000D4353">
        <w:rPr>
          <w:rFonts w:asciiTheme="majorHAnsi" w:hAnsiTheme="majorHAnsi"/>
          <w:color w:val="000000" w:themeColor="text1"/>
          <w:lang w:val="es-ES"/>
        </w:rPr>
        <w:t>.</w:t>
      </w:r>
      <w:r w:rsidRPr="000D4353">
        <w:rPr>
          <w:rFonts w:asciiTheme="majorHAnsi" w:hAnsiTheme="majorHAnsi"/>
          <w:color w:val="000000" w:themeColor="text1"/>
          <w:lang w:val="es-ES"/>
        </w:rPr>
        <w:t xml:space="preserve"> </w:t>
      </w:r>
      <w:r w:rsidR="00AE0E29" w:rsidRPr="000D4353">
        <w:rPr>
          <w:rFonts w:asciiTheme="majorHAnsi" w:hAnsiTheme="majorHAnsi"/>
          <w:color w:val="000000" w:themeColor="text1"/>
          <w:lang w:val="es-ES"/>
        </w:rPr>
        <w:t xml:space="preserve">En lo relativo a </w:t>
      </w:r>
      <w:r w:rsidRPr="000D4353">
        <w:rPr>
          <w:rFonts w:asciiTheme="majorHAnsi" w:hAnsiTheme="majorHAnsi"/>
          <w:color w:val="000000" w:themeColor="text1"/>
          <w:lang w:val="es-ES"/>
        </w:rPr>
        <w:t>est</w:t>
      </w:r>
      <w:r w:rsidR="00AE0E29" w:rsidRPr="000D4353">
        <w:rPr>
          <w:rFonts w:asciiTheme="majorHAnsi" w:hAnsiTheme="majorHAnsi"/>
          <w:color w:val="000000" w:themeColor="text1"/>
          <w:lang w:val="es-ES"/>
        </w:rPr>
        <w:t>as encuestas</w:t>
      </w:r>
      <w:r w:rsidR="004E6EA4" w:rsidRPr="000D4353">
        <w:rPr>
          <w:rFonts w:asciiTheme="majorHAnsi" w:hAnsiTheme="majorHAnsi"/>
          <w:color w:val="000000" w:themeColor="text1"/>
          <w:spacing w:val="23"/>
          <w:lang w:val="es-ES"/>
        </w:rPr>
        <w:t xml:space="preserve"> </w:t>
      </w:r>
      <w:r w:rsidR="004E6EA4" w:rsidRPr="000D4353">
        <w:rPr>
          <w:rFonts w:asciiTheme="majorHAnsi" w:hAnsiTheme="majorHAnsi"/>
          <w:i/>
          <w:color w:val="000000" w:themeColor="text1"/>
          <w:lang w:val="es-ES"/>
        </w:rPr>
        <w:t>onlin</w:t>
      </w:r>
      <w:r w:rsidR="00AE0E29" w:rsidRPr="000D4353">
        <w:rPr>
          <w:rFonts w:asciiTheme="majorHAnsi" w:hAnsiTheme="majorHAnsi"/>
          <w:i/>
          <w:color w:val="000000" w:themeColor="text1"/>
          <w:lang w:val="es-ES"/>
        </w:rPr>
        <w:t>e</w:t>
      </w:r>
      <w:r w:rsidR="006538BF" w:rsidRPr="000D4353">
        <w:rPr>
          <w:rFonts w:asciiTheme="majorHAnsi" w:hAnsiTheme="majorHAnsi"/>
          <w:color w:val="000000" w:themeColor="text1"/>
          <w:lang w:val="es-ES"/>
        </w:rPr>
        <w:t>,</w:t>
      </w:r>
      <w:r w:rsidR="00645095" w:rsidRPr="000D4353">
        <w:rPr>
          <w:rFonts w:asciiTheme="majorHAnsi" w:hAnsiTheme="majorHAnsi"/>
          <w:color w:val="000000" w:themeColor="text1"/>
          <w:lang w:val="es-ES"/>
        </w:rPr>
        <w:t xml:space="preserve"> destacamos, p</w:t>
      </w:r>
      <w:r w:rsidR="00AE0E29" w:rsidRPr="000D4353">
        <w:rPr>
          <w:rFonts w:asciiTheme="majorHAnsi" w:hAnsiTheme="majorHAnsi"/>
          <w:color w:val="000000" w:themeColor="text1"/>
          <w:lang w:val="es-ES"/>
        </w:rPr>
        <w:t xml:space="preserve">ara empezar, </w:t>
      </w:r>
      <w:r w:rsidR="00645095" w:rsidRPr="000D4353">
        <w:rPr>
          <w:rFonts w:asciiTheme="majorHAnsi" w:hAnsiTheme="majorHAnsi"/>
          <w:color w:val="000000" w:themeColor="text1"/>
          <w:lang w:val="es-ES"/>
        </w:rPr>
        <w:t xml:space="preserve">que </w:t>
      </w:r>
      <w:r w:rsidR="004E6EA4" w:rsidRPr="000D4353">
        <w:rPr>
          <w:rFonts w:asciiTheme="majorHAnsi" w:hAnsiTheme="majorHAnsi"/>
          <w:color w:val="000000" w:themeColor="text1"/>
          <w:lang w:val="es-ES"/>
        </w:rPr>
        <w:t>los</w:t>
      </w:r>
      <w:r w:rsidR="004E6EA4" w:rsidRPr="000D4353">
        <w:rPr>
          <w:rFonts w:asciiTheme="majorHAnsi" w:hAnsiTheme="majorHAnsi"/>
          <w:color w:val="000000" w:themeColor="text1"/>
          <w:spacing w:val="23"/>
          <w:w w:val="99"/>
          <w:lang w:val="es-ES"/>
        </w:rPr>
        <w:t xml:space="preserve"> </w:t>
      </w:r>
      <w:r w:rsidR="004E6EA4" w:rsidRPr="000D4353">
        <w:rPr>
          <w:rFonts w:asciiTheme="majorHAnsi" w:hAnsiTheme="majorHAnsi"/>
          <w:color w:val="000000" w:themeColor="text1"/>
          <w:lang w:val="es-ES"/>
        </w:rPr>
        <w:t>estudiantes</w:t>
      </w:r>
      <w:r w:rsidR="004E6EA4" w:rsidRPr="000D4353">
        <w:rPr>
          <w:rFonts w:asciiTheme="majorHAnsi" w:hAnsiTheme="majorHAnsi"/>
          <w:color w:val="000000" w:themeColor="text1"/>
          <w:spacing w:val="18"/>
          <w:lang w:val="es-ES"/>
        </w:rPr>
        <w:t xml:space="preserve"> </w:t>
      </w:r>
      <w:r w:rsidR="004E6EA4" w:rsidRPr="000D4353">
        <w:rPr>
          <w:rFonts w:asciiTheme="majorHAnsi" w:hAnsiTheme="majorHAnsi"/>
          <w:color w:val="000000" w:themeColor="text1"/>
          <w:spacing w:val="-1"/>
          <w:lang w:val="es-ES"/>
        </w:rPr>
        <w:t>que</w:t>
      </w:r>
      <w:r w:rsidR="004E6EA4" w:rsidRPr="000D4353">
        <w:rPr>
          <w:rFonts w:asciiTheme="majorHAnsi" w:hAnsiTheme="majorHAnsi"/>
          <w:color w:val="000000" w:themeColor="text1"/>
          <w:spacing w:val="17"/>
          <w:lang w:val="es-ES"/>
        </w:rPr>
        <w:t xml:space="preserve"> </w:t>
      </w:r>
      <w:r w:rsidR="004E6EA4" w:rsidRPr="000D4353">
        <w:rPr>
          <w:rFonts w:asciiTheme="majorHAnsi" w:hAnsiTheme="majorHAnsi"/>
          <w:color w:val="000000" w:themeColor="text1"/>
          <w:lang w:val="es-ES"/>
        </w:rPr>
        <w:t>se</w:t>
      </w:r>
      <w:r w:rsidR="004E6EA4" w:rsidRPr="000D4353">
        <w:rPr>
          <w:rFonts w:asciiTheme="majorHAnsi" w:hAnsiTheme="majorHAnsi"/>
          <w:color w:val="000000" w:themeColor="text1"/>
          <w:spacing w:val="18"/>
          <w:lang w:val="es-ES"/>
        </w:rPr>
        <w:t xml:space="preserve"> </w:t>
      </w:r>
      <w:r w:rsidR="004E6EA4" w:rsidRPr="000D4353">
        <w:rPr>
          <w:rFonts w:asciiTheme="majorHAnsi" w:hAnsiTheme="majorHAnsi"/>
          <w:color w:val="000000" w:themeColor="text1"/>
          <w:spacing w:val="-1"/>
          <w:lang w:val="es-ES"/>
        </w:rPr>
        <w:t>matricula</w:t>
      </w:r>
      <w:r w:rsidR="00B05635" w:rsidRPr="000D4353">
        <w:rPr>
          <w:rFonts w:asciiTheme="majorHAnsi" w:hAnsiTheme="majorHAnsi"/>
          <w:color w:val="000000" w:themeColor="text1"/>
          <w:spacing w:val="-1"/>
          <w:lang w:val="es-ES"/>
        </w:rPr>
        <w:t>ro</w:t>
      </w:r>
      <w:r w:rsidR="004E6EA4" w:rsidRPr="000D4353">
        <w:rPr>
          <w:rFonts w:asciiTheme="majorHAnsi" w:hAnsiTheme="majorHAnsi"/>
          <w:color w:val="000000" w:themeColor="text1"/>
          <w:spacing w:val="-1"/>
          <w:lang w:val="es-ES"/>
        </w:rPr>
        <w:t>n</w:t>
      </w:r>
      <w:r w:rsidR="004E6EA4" w:rsidRPr="000D4353">
        <w:rPr>
          <w:rFonts w:asciiTheme="majorHAnsi" w:hAnsiTheme="majorHAnsi"/>
          <w:color w:val="000000" w:themeColor="text1"/>
          <w:spacing w:val="17"/>
          <w:lang w:val="es-ES"/>
        </w:rPr>
        <w:t xml:space="preserve"> </w:t>
      </w:r>
      <w:r w:rsidR="004E6EA4" w:rsidRPr="000D4353">
        <w:rPr>
          <w:rFonts w:asciiTheme="majorHAnsi" w:hAnsiTheme="majorHAnsi"/>
          <w:color w:val="000000" w:themeColor="text1"/>
          <w:lang w:val="es-ES"/>
        </w:rPr>
        <w:t>por</w:t>
      </w:r>
      <w:r w:rsidR="004E6EA4" w:rsidRPr="000D4353">
        <w:rPr>
          <w:rFonts w:asciiTheme="majorHAnsi" w:hAnsiTheme="majorHAnsi"/>
          <w:color w:val="000000" w:themeColor="text1"/>
          <w:spacing w:val="18"/>
          <w:lang w:val="es-ES"/>
        </w:rPr>
        <w:t xml:space="preserve"> </w:t>
      </w:r>
      <w:r w:rsidR="004E6EA4" w:rsidRPr="000D4353">
        <w:rPr>
          <w:rFonts w:asciiTheme="majorHAnsi" w:hAnsiTheme="majorHAnsi"/>
          <w:color w:val="000000" w:themeColor="text1"/>
          <w:lang w:val="es-ES"/>
        </w:rPr>
        <w:t>segunda</w:t>
      </w:r>
      <w:r w:rsidR="004E6EA4" w:rsidRPr="000D4353">
        <w:rPr>
          <w:rFonts w:asciiTheme="majorHAnsi" w:hAnsiTheme="majorHAnsi"/>
          <w:color w:val="000000" w:themeColor="text1"/>
          <w:spacing w:val="17"/>
          <w:lang w:val="es-ES"/>
        </w:rPr>
        <w:t xml:space="preserve"> </w:t>
      </w:r>
      <w:r w:rsidR="004E6EA4" w:rsidRPr="000D4353">
        <w:rPr>
          <w:rFonts w:asciiTheme="majorHAnsi" w:hAnsiTheme="majorHAnsi"/>
          <w:color w:val="000000" w:themeColor="text1"/>
          <w:lang w:val="es-ES"/>
        </w:rPr>
        <w:t>vez</w:t>
      </w:r>
      <w:r w:rsidR="004E6EA4" w:rsidRPr="000D4353">
        <w:rPr>
          <w:rFonts w:asciiTheme="majorHAnsi" w:hAnsiTheme="majorHAnsi"/>
          <w:color w:val="000000" w:themeColor="text1"/>
          <w:spacing w:val="17"/>
          <w:lang w:val="es-ES"/>
        </w:rPr>
        <w:t xml:space="preserve"> </w:t>
      </w:r>
      <w:r w:rsidR="004E6EA4" w:rsidRPr="000D4353">
        <w:rPr>
          <w:rFonts w:asciiTheme="majorHAnsi" w:hAnsiTheme="majorHAnsi"/>
          <w:color w:val="000000" w:themeColor="text1"/>
          <w:lang w:val="es-ES"/>
        </w:rPr>
        <w:t>o</w:t>
      </w:r>
      <w:r w:rsidR="004E6EA4" w:rsidRPr="000D4353">
        <w:rPr>
          <w:rFonts w:asciiTheme="majorHAnsi" w:hAnsiTheme="majorHAnsi"/>
          <w:color w:val="000000" w:themeColor="text1"/>
          <w:spacing w:val="18"/>
          <w:lang w:val="es-ES"/>
        </w:rPr>
        <w:t xml:space="preserve"> </w:t>
      </w:r>
      <w:r w:rsidR="004E6EA4" w:rsidRPr="000D4353">
        <w:rPr>
          <w:rFonts w:asciiTheme="majorHAnsi" w:hAnsiTheme="majorHAnsi"/>
          <w:color w:val="000000" w:themeColor="text1"/>
          <w:lang w:val="es-ES"/>
        </w:rPr>
        <w:t>más</w:t>
      </w:r>
      <w:r w:rsidR="004E6EA4" w:rsidRPr="000D4353">
        <w:rPr>
          <w:rFonts w:asciiTheme="majorHAnsi" w:hAnsiTheme="majorHAnsi"/>
          <w:color w:val="000000" w:themeColor="text1"/>
          <w:spacing w:val="17"/>
          <w:lang w:val="es-ES"/>
        </w:rPr>
        <w:t xml:space="preserve"> </w:t>
      </w:r>
      <w:r w:rsidR="004E6EA4" w:rsidRPr="000D4353">
        <w:rPr>
          <w:rFonts w:asciiTheme="majorHAnsi" w:hAnsiTheme="majorHAnsi"/>
          <w:color w:val="000000" w:themeColor="text1"/>
          <w:lang w:val="es-ES"/>
        </w:rPr>
        <w:t>en</w:t>
      </w:r>
      <w:r w:rsidR="004E6EA4" w:rsidRPr="000D4353">
        <w:rPr>
          <w:rFonts w:asciiTheme="majorHAnsi" w:hAnsiTheme="majorHAnsi"/>
          <w:color w:val="000000" w:themeColor="text1"/>
          <w:spacing w:val="18"/>
          <w:lang w:val="es-ES"/>
        </w:rPr>
        <w:t xml:space="preserve"> </w:t>
      </w:r>
      <w:r w:rsidR="004E6EA4" w:rsidRPr="000D4353">
        <w:rPr>
          <w:rFonts w:asciiTheme="majorHAnsi" w:hAnsiTheme="majorHAnsi"/>
          <w:color w:val="000000" w:themeColor="text1"/>
          <w:lang w:val="es-ES"/>
        </w:rPr>
        <w:t>las</w:t>
      </w:r>
      <w:r w:rsidR="004E6EA4" w:rsidRPr="000D4353">
        <w:rPr>
          <w:rFonts w:asciiTheme="majorHAnsi" w:hAnsiTheme="majorHAnsi"/>
          <w:color w:val="000000" w:themeColor="text1"/>
          <w:spacing w:val="18"/>
          <w:lang w:val="es-ES"/>
        </w:rPr>
        <w:t xml:space="preserve"> </w:t>
      </w:r>
      <w:r w:rsidR="004E6EA4" w:rsidRPr="000D4353">
        <w:rPr>
          <w:rFonts w:asciiTheme="majorHAnsi" w:hAnsiTheme="majorHAnsi"/>
          <w:color w:val="000000" w:themeColor="text1"/>
          <w:spacing w:val="-1"/>
          <w:lang w:val="es-ES"/>
        </w:rPr>
        <w:t>titulaciones</w:t>
      </w:r>
      <w:r w:rsidR="004E6EA4" w:rsidRPr="000D4353">
        <w:rPr>
          <w:rFonts w:asciiTheme="majorHAnsi" w:hAnsiTheme="majorHAnsi"/>
          <w:color w:val="000000" w:themeColor="text1"/>
          <w:spacing w:val="18"/>
          <w:lang w:val="es-ES"/>
        </w:rPr>
        <w:t xml:space="preserve"> </w:t>
      </w:r>
      <w:r w:rsidR="004E6EA4" w:rsidRPr="000D4353">
        <w:rPr>
          <w:rFonts w:asciiTheme="majorHAnsi" w:hAnsiTheme="majorHAnsi"/>
          <w:color w:val="000000" w:themeColor="text1"/>
          <w:lang w:val="es-ES"/>
        </w:rPr>
        <w:t>de</w:t>
      </w:r>
      <w:r w:rsidR="004E6EA4" w:rsidRPr="000D4353">
        <w:rPr>
          <w:rFonts w:asciiTheme="majorHAnsi" w:hAnsiTheme="majorHAnsi"/>
          <w:color w:val="000000" w:themeColor="text1"/>
          <w:spacing w:val="19"/>
          <w:lang w:val="es-ES"/>
        </w:rPr>
        <w:t xml:space="preserve"> </w:t>
      </w:r>
      <w:r w:rsidR="004E6EA4" w:rsidRPr="000D4353">
        <w:rPr>
          <w:rFonts w:asciiTheme="majorHAnsi" w:hAnsiTheme="majorHAnsi"/>
          <w:color w:val="000000" w:themeColor="text1"/>
          <w:lang w:val="es-ES"/>
        </w:rPr>
        <w:t>Grado</w:t>
      </w:r>
      <w:r w:rsidR="00B05635" w:rsidRPr="000D4353">
        <w:rPr>
          <w:rFonts w:asciiTheme="majorHAnsi" w:hAnsiTheme="majorHAnsi"/>
          <w:color w:val="000000" w:themeColor="text1"/>
          <w:lang w:val="es-ES"/>
        </w:rPr>
        <w:t xml:space="preserve"> en el curso </w:t>
      </w:r>
      <w:r w:rsidR="00497B87" w:rsidRPr="000D4353">
        <w:rPr>
          <w:rFonts w:asciiTheme="majorHAnsi" w:hAnsiTheme="majorHAnsi"/>
          <w:color w:val="000000" w:themeColor="text1"/>
          <w:lang w:val="es-ES"/>
        </w:rPr>
        <w:t>2017/2018</w:t>
      </w:r>
      <w:r w:rsidR="00B05635" w:rsidRPr="000D4353">
        <w:rPr>
          <w:rFonts w:asciiTheme="majorHAnsi" w:hAnsiTheme="majorHAnsi"/>
          <w:color w:val="000000" w:themeColor="text1"/>
          <w:lang w:val="es-ES"/>
        </w:rPr>
        <w:t xml:space="preserve"> valoraron con una media de </w:t>
      </w:r>
      <w:r w:rsidR="00034D77" w:rsidRPr="000D4353">
        <w:rPr>
          <w:rFonts w:asciiTheme="majorHAnsi" w:hAnsiTheme="majorHAnsi"/>
          <w:color w:val="000000" w:themeColor="text1"/>
          <w:lang w:val="es-ES"/>
        </w:rPr>
        <w:t>3,12</w:t>
      </w:r>
      <w:r w:rsidR="00B05635" w:rsidRPr="000D4353">
        <w:rPr>
          <w:rFonts w:asciiTheme="majorHAnsi" w:hAnsiTheme="majorHAnsi"/>
          <w:color w:val="000000" w:themeColor="text1"/>
          <w:lang w:val="es-ES"/>
        </w:rPr>
        <w:t xml:space="preserve"> puntos</w:t>
      </w:r>
      <w:r w:rsidR="00352D41" w:rsidRPr="000D4353">
        <w:rPr>
          <w:rFonts w:asciiTheme="majorHAnsi" w:hAnsiTheme="majorHAnsi"/>
          <w:color w:val="000000" w:themeColor="text1"/>
          <w:lang w:val="es-ES"/>
        </w:rPr>
        <w:t xml:space="preserve"> sobre 5</w:t>
      </w:r>
      <w:r w:rsidR="00B05635" w:rsidRPr="000D4353">
        <w:rPr>
          <w:rFonts w:asciiTheme="majorHAnsi" w:hAnsiTheme="majorHAnsi"/>
          <w:color w:val="000000" w:themeColor="text1"/>
          <w:lang w:val="es-ES"/>
        </w:rPr>
        <w:t xml:space="preserve"> su satisfacción general con s</w:t>
      </w:r>
      <w:r w:rsidRPr="000D4353">
        <w:rPr>
          <w:rFonts w:asciiTheme="majorHAnsi" w:hAnsiTheme="majorHAnsi"/>
          <w:color w:val="000000" w:themeColor="text1"/>
          <w:lang w:val="es-ES"/>
        </w:rPr>
        <w:t xml:space="preserve">u titulación y con la </w:t>
      </w:r>
      <w:r w:rsidR="00645095" w:rsidRPr="000D4353">
        <w:rPr>
          <w:rFonts w:asciiTheme="majorHAnsi" w:hAnsiTheme="majorHAnsi"/>
          <w:color w:val="000000" w:themeColor="text1"/>
          <w:lang w:val="es-ES"/>
        </w:rPr>
        <w:t xml:space="preserve">gestión de la </w:t>
      </w:r>
      <w:r w:rsidRPr="000D4353">
        <w:rPr>
          <w:rFonts w:asciiTheme="majorHAnsi" w:hAnsiTheme="majorHAnsi"/>
          <w:color w:val="000000" w:themeColor="text1"/>
          <w:lang w:val="es-ES"/>
        </w:rPr>
        <w:t>Facultad.</w:t>
      </w:r>
      <w:r w:rsidR="00A52247" w:rsidRPr="000D4353">
        <w:rPr>
          <w:rFonts w:asciiTheme="majorHAnsi" w:hAnsiTheme="majorHAnsi"/>
          <w:color w:val="000000" w:themeColor="text1"/>
          <w:lang w:val="es-ES"/>
        </w:rPr>
        <w:t xml:space="preserve"> Por su parte, e</w:t>
      </w:r>
      <w:r w:rsidR="004E6EA4" w:rsidRPr="000D4353">
        <w:rPr>
          <w:rFonts w:asciiTheme="majorHAnsi" w:hAnsiTheme="majorHAnsi"/>
          <w:color w:val="000000" w:themeColor="text1"/>
          <w:lang w:val="es-ES"/>
        </w:rPr>
        <w:t xml:space="preserve">n lo tocante a la satisfacción del profesorado con el centro, </w:t>
      </w:r>
      <w:r w:rsidR="00A52247" w:rsidRPr="000D4353">
        <w:rPr>
          <w:rFonts w:asciiTheme="majorHAnsi" w:hAnsiTheme="majorHAnsi"/>
          <w:color w:val="000000" w:themeColor="text1"/>
          <w:lang w:val="es-ES"/>
        </w:rPr>
        <w:t xml:space="preserve">ya se han señalado, en el apartado </w:t>
      </w:r>
      <w:r w:rsidR="00A52247" w:rsidRPr="000D4353">
        <w:rPr>
          <w:rFonts w:asciiTheme="majorHAnsi" w:hAnsiTheme="majorHAnsi"/>
          <w:i/>
          <w:color w:val="000000" w:themeColor="text1"/>
          <w:lang w:val="es-ES"/>
        </w:rPr>
        <w:t>Desarrollo y evaluación de la enseñanza</w:t>
      </w:r>
      <w:r w:rsidR="00A52247" w:rsidRPr="000D4353">
        <w:rPr>
          <w:rFonts w:asciiTheme="majorHAnsi" w:hAnsiTheme="majorHAnsi"/>
          <w:color w:val="000000" w:themeColor="text1"/>
          <w:lang w:val="es-ES"/>
        </w:rPr>
        <w:t xml:space="preserve"> de este informe, los promedios de las respuesta</w:t>
      </w:r>
      <w:r w:rsidR="006B5C6D" w:rsidRPr="000D4353">
        <w:rPr>
          <w:rFonts w:asciiTheme="majorHAnsi" w:hAnsiTheme="majorHAnsi"/>
          <w:color w:val="000000" w:themeColor="text1"/>
          <w:lang w:val="es-ES"/>
        </w:rPr>
        <w:t>s dadas por los docentes en 2018</w:t>
      </w:r>
      <w:r w:rsidR="00A52247" w:rsidRPr="000D4353">
        <w:rPr>
          <w:rFonts w:asciiTheme="majorHAnsi" w:hAnsiTheme="majorHAnsi"/>
          <w:color w:val="000000" w:themeColor="text1"/>
          <w:lang w:val="es-ES"/>
        </w:rPr>
        <w:t xml:space="preserve"> sobre cada una de las titulaciones de la FTI. </w:t>
      </w:r>
      <w:r w:rsidR="00B05635" w:rsidRPr="000D4353">
        <w:rPr>
          <w:rFonts w:asciiTheme="majorHAnsi" w:hAnsiTheme="majorHAnsi"/>
          <w:color w:val="000000" w:themeColor="text1"/>
          <w:lang w:val="es-ES"/>
        </w:rPr>
        <w:t>Por último, e</w:t>
      </w:r>
      <w:r w:rsidR="00F803FB" w:rsidRPr="000D4353">
        <w:rPr>
          <w:rFonts w:asciiTheme="majorHAnsi" w:hAnsiTheme="majorHAnsi"/>
          <w:color w:val="000000" w:themeColor="text1"/>
          <w:lang w:val="es-ES"/>
        </w:rPr>
        <w:t xml:space="preserve">n una encuesta planteada al PAS </w:t>
      </w:r>
      <w:r w:rsidR="001B7481" w:rsidRPr="000D4353">
        <w:rPr>
          <w:rFonts w:asciiTheme="majorHAnsi" w:hAnsiTheme="majorHAnsi"/>
          <w:color w:val="000000" w:themeColor="text1"/>
          <w:lang w:val="es-ES"/>
        </w:rPr>
        <w:t xml:space="preserve">del edificio de Humanidades </w:t>
      </w:r>
      <w:r w:rsidR="00F803FB" w:rsidRPr="000D4353">
        <w:rPr>
          <w:rFonts w:asciiTheme="majorHAnsi" w:hAnsiTheme="majorHAnsi"/>
          <w:color w:val="000000" w:themeColor="text1"/>
          <w:lang w:val="es-ES"/>
        </w:rPr>
        <w:t>por el Gabinete de Evaluación Institucional</w:t>
      </w:r>
      <w:r w:rsidR="00B05635" w:rsidRPr="000D4353">
        <w:rPr>
          <w:rFonts w:asciiTheme="majorHAnsi" w:hAnsiTheme="majorHAnsi"/>
          <w:color w:val="000000" w:themeColor="text1"/>
          <w:lang w:val="es-ES"/>
        </w:rPr>
        <w:t xml:space="preserve"> sobre su nivel de </w:t>
      </w:r>
      <w:r w:rsidR="00ED6A91" w:rsidRPr="000D4353">
        <w:rPr>
          <w:rFonts w:asciiTheme="majorHAnsi" w:hAnsiTheme="majorHAnsi"/>
          <w:color w:val="000000" w:themeColor="text1"/>
          <w:lang w:val="es-ES"/>
        </w:rPr>
        <w:t xml:space="preserve">satisfacción con el </w:t>
      </w:r>
      <w:r w:rsidR="00A203CA" w:rsidRPr="000D4353">
        <w:rPr>
          <w:rFonts w:asciiTheme="majorHAnsi" w:hAnsiTheme="majorHAnsi"/>
          <w:color w:val="000000" w:themeColor="text1"/>
          <w:lang w:val="es-ES"/>
        </w:rPr>
        <w:t>centro</w:t>
      </w:r>
      <w:r w:rsidR="006B5C6D" w:rsidRPr="000D4353">
        <w:rPr>
          <w:rFonts w:asciiTheme="majorHAnsi" w:hAnsiTheme="majorHAnsi"/>
          <w:color w:val="000000" w:themeColor="text1"/>
          <w:lang w:val="es-ES"/>
        </w:rPr>
        <w:t>, también en 2018</w:t>
      </w:r>
      <w:r w:rsidR="00F803FB" w:rsidRPr="000D4353">
        <w:rPr>
          <w:rFonts w:asciiTheme="majorHAnsi" w:hAnsiTheme="majorHAnsi"/>
          <w:color w:val="000000" w:themeColor="text1"/>
          <w:lang w:val="es-ES"/>
        </w:rPr>
        <w:t xml:space="preserve">, </w:t>
      </w:r>
      <w:r w:rsidR="000B6865" w:rsidRPr="000D4353">
        <w:rPr>
          <w:rFonts w:asciiTheme="majorHAnsi" w:hAnsiTheme="majorHAnsi"/>
          <w:color w:val="000000" w:themeColor="text1"/>
          <w:lang w:val="es-ES"/>
        </w:rPr>
        <w:t>los miembros de este colectivo valoraron</w:t>
      </w:r>
      <w:r w:rsidR="001B7481" w:rsidRPr="000D4353">
        <w:rPr>
          <w:rFonts w:asciiTheme="majorHAnsi" w:hAnsiTheme="majorHAnsi"/>
          <w:color w:val="000000" w:themeColor="text1"/>
          <w:lang w:val="es-ES"/>
        </w:rPr>
        <w:t xml:space="preserve"> c</w:t>
      </w:r>
      <w:r w:rsidR="006B5C6D" w:rsidRPr="000D4353">
        <w:rPr>
          <w:rFonts w:asciiTheme="majorHAnsi" w:hAnsiTheme="majorHAnsi"/>
          <w:color w:val="000000" w:themeColor="text1"/>
          <w:lang w:val="es-ES"/>
        </w:rPr>
        <w:t>on una puntuación global de 4,19</w:t>
      </w:r>
      <w:r w:rsidR="001B7481" w:rsidRPr="000D4353">
        <w:rPr>
          <w:rFonts w:asciiTheme="majorHAnsi" w:hAnsiTheme="majorHAnsi"/>
          <w:color w:val="000000" w:themeColor="text1"/>
          <w:lang w:val="es-ES"/>
        </w:rPr>
        <w:t xml:space="preserve"> su satisfacción con el desarrollo de los trámites académicos relacionados con el </w:t>
      </w:r>
      <w:r w:rsidR="00A203CA" w:rsidRPr="000D4353">
        <w:rPr>
          <w:rFonts w:asciiTheme="majorHAnsi" w:hAnsiTheme="majorHAnsi"/>
          <w:color w:val="000000" w:themeColor="text1"/>
          <w:lang w:val="es-ES"/>
        </w:rPr>
        <w:t>centro</w:t>
      </w:r>
      <w:r w:rsidR="001B7481" w:rsidRPr="000D4353">
        <w:rPr>
          <w:rFonts w:asciiTheme="majorHAnsi" w:hAnsiTheme="majorHAnsi"/>
          <w:color w:val="000000" w:themeColor="text1"/>
          <w:lang w:val="es-ES"/>
        </w:rPr>
        <w:t xml:space="preserve">, así como con </w:t>
      </w:r>
      <w:r w:rsidR="006B5C6D" w:rsidRPr="000D4353">
        <w:rPr>
          <w:rFonts w:asciiTheme="majorHAnsi" w:hAnsiTheme="majorHAnsi"/>
          <w:color w:val="000000" w:themeColor="text1"/>
          <w:lang w:val="es-ES"/>
        </w:rPr>
        <w:t>3,35 los recursos e instalaciones del centro, y con 4,40 puntos la infor</w:t>
      </w:r>
      <w:r w:rsidR="00100A68" w:rsidRPr="000D4353">
        <w:rPr>
          <w:rFonts w:asciiTheme="majorHAnsi" w:hAnsiTheme="majorHAnsi"/>
          <w:color w:val="000000" w:themeColor="text1"/>
          <w:lang w:val="es-ES"/>
        </w:rPr>
        <w:t>mación ofrecida por la Facultad</w:t>
      </w:r>
      <w:r w:rsidR="006B5C6D" w:rsidRPr="000D4353">
        <w:rPr>
          <w:rFonts w:asciiTheme="majorHAnsi" w:hAnsiTheme="majorHAnsi"/>
          <w:color w:val="000000" w:themeColor="text1"/>
          <w:lang w:val="es-ES"/>
        </w:rPr>
        <w:t xml:space="preserve"> </w:t>
      </w:r>
      <w:r w:rsidR="00D55E7B" w:rsidRPr="000D4353">
        <w:rPr>
          <w:rFonts w:asciiTheme="majorHAnsi" w:hAnsiTheme="majorHAnsi"/>
          <w:color w:val="000000" w:themeColor="text1"/>
          <w:lang w:val="es-ES"/>
        </w:rPr>
        <w:t>(</w:t>
      </w:r>
      <w:r w:rsidR="006B5C6D" w:rsidRPr="000D4353">
        <w:rPr>
          <w:rFonts w:asciiTheme="majorHAnsi" w:hAnsiTheme="majorHAnsi"/>
          <w:color w:val="000000" w:themeColor="text1"/>
          <w:lang w:val="es-ES"/>
        </w:rPr>
        <w:t>todo sobre 5</w:t>
      </w:r>
      <w:r w:rsidR="00D55E7B" w:rsidRPr="000D4353">
        <w:rPr>
          <w:rFonts w:asciiTheme="majorHAnsi" w:hAnsiTheme="majorHAnsi"/>
          <w:color w:val="000000" w:themeColor="text1"/>
          <w:lang w:val="es-ES"/>
        </w:rPr>
        <w:t>)</w:t>
      </w:r>
      <w:r w:rsidR="000B6865" w:rsidRPr="000D4353">
        <w:rPr>
          <w:rFonts w:asciiTheme="majorHAnsi" w:hAnsiTheme="majorHAnsi"/>
          <w:color w:val="000000" w:themeColor="text1"/>
          <w:lang w:val="es-ES"/>
        </w:rPr>
        <w:t>.</w:t>
      </w:r>
    </w:p>
    <w:p w14:paraId="44CCEC2F" w14:textId="5734A4D3" w:rsidR="00E37E58" w:rsidRPr="000D4353" w:rsidRDefault="00E37E58" w:rsidP="00C15C76">
      <w:pPr>
        <w:pStyle w:val="Textoindependiente"/>
        <w:ind w:left="0" w:right="386" w:firstLine="567"/>
        <w:jc w:val="both"/>
        <w:rPr>
          <w:rFonts w:asciiTheme="majorHAnsi" w:hAnsiTheme="majorHAnsi"/>
          <w:color w:val="000000" w:themeColor="text1"/>
          <w:lang w:val="es-ES"/>
        </w:rPr>
      </w:pPr>
      <w:r w:rsidRPr="000D4353">
        <w:rPr>
          <w:rFonts w:asciiTheme="majorHAnsi" w:hAnsiTheme="majorHAnsi"/>
          <w:color w:val="000000" w:themeColor="text1"/>
          <w:lang w:val="es-ES"/>
        </w:rPr>
        <w:t xml:space="preserve">Con respecto a los estudiantes de movilidad recibidos en la </w:t>
      </w:r>
      <w:r w:rsidR="00B31E20" w:rsidRPr="000D4353">
        <w:rPr>
          <w:rFonts w:asciiTheme="majorHAnsi" w:hAnsiTheme="majorHAnsi"/>
          <w:color w:val="000000" w:themeColor="text1"/>
          <w:lang w:val="es-ES"/>
        </w:rPr>
        <w:t>FTI</w:t>
      </w:r>
      <w:r w:rsidR="00455B65" w:rsidRPr="000D4353">
        <w:rPr>
          <w:rFonts w:asciiTheme="majorHAnsi" w:hAnsiTheme="majorHAnsi"/>
          <w:color w:val="000000" w:themeColor="text1"/>
          <w:lang w:val="es-ES"/>
        </w:rPr>
        <w:t xml:space="preserve"> durante</w:t>
      </w:r>
      <w:r w:rsidR="00D55E7B" w:rsidRPr="000D4353">
        <w:rPr>
          <w:rFonts w:asciiTheme="majorHAnsi" w:hAnsiTheme="majorHAnsi"/>
          <w:color w:val="000000" w:themeColor="text1"/>
          <w:lang w:val="es-ES"/>
        </w:rPr>
        <w:t xml:space="preserve"> el curso 2017/2018</w:t>
      </w:r>
      <w:r w:rsidR="006E1532" w:rsidRPr="000D4353">
        <w:rPr>
          <w:rFonts w:asciiTheme="majorHAnsi" w:hAnsiTheme="majorHAnsi"/>
          <w:color w:val="000000" w:themeColor="text1"/>
          <w:lang w:val="es-ES"/>
        </w:rPr>
        <w:t xml:space="preserve">, </w:t>
      </w:r>
      <w:r w:rsidR="001E074A" w:rsidRPr="000D4353">
        <w:rPr>
          <w:rFonts w:asciiTheme="majorHAnsi" w:hAnsiTheme="majorHAnsi"/>
          <w:color w:val="000000" w:themeColor="text1"/>
          <w:lang w:val="es-ES"/>
        </w:rPr>
        <w:t>estos puntuaron con un 3,</w:t>
      </w:r>
      <w:r w:rsidR="00F61C27" w:rsidRPr="000D4353">
        <w:rPr>
          <w:rFonts w:asciiTheme="majorHAnsi" w:hAnsiTheme="majorHAnsi"/>
          <w:color w:val="000000" w:themeColor="text1"/>
          <w:lang w:val="es-ES"/>
        </w:rPr>
        <w:t>31</w:t>
      </w:r>
      <w:r w:rsidR="001E074A" w:rsidRPr="000D4353">
        <w:rPr>
          <w:rFonts w:asciiTheme="majorHAnsi" w:hAnsiTheme="majorHAnsi"/>
          <w:color w:val="000000" w:themeColor="text1"/>
          <w:lang w:val="es-ES"/>
        </w:rPr>
        <w:t xml:space="preserve"> (sobre 5) la organización y el funcionamiento del </w:t>
      </w:r>
      <w:r w:rsidR="00A203CA" w:rsidRPr="000D4353">
        <w:rPr>
          <w:rFonts w:asciiTheme="majorHAnsi" w:hAnsiTheme="majorHAnsi"/>
          <w:color w:val="000000" w:themeColor="text1"/>
          <w:lang w:val="es-ES"/>
        </w:rPr>
        <w:t>centro</w:t>
      </w:r>
      <w:r w:rsidR="001E074A" w:rsidRPr="000D4353">
        <w:rPr>
          <w:rFonts w:asciiTheme="majorHAnsi" w:hAnsiTheme="majorHAnsi"/>
          <w:color w:val="000000" w:themeColor="text1"/>
          <w:lang w:val="es-ES"/>
        </w:rPr>
        <w:t xml:space="preserve">; y </w:t>
      </w:r>
      <w:r w:rsidR="00DB6936" w:rsidRPr="000D4353">
        <w:rPr>
          <w:rFonts w:asciiTheme="majorHAnsi" w:hAnsiTheme="majorHAnsi"/>
          <w:color w:val="000000" w:themeColor="text1"/>
          <w:lang w:val="es-ES"/>
        </w:rPr>
        <w:t>opinaron que</w:t>
      </w:r>
      <w:r w:rsidR="001E074A" w:rsidRPr="000D4353">
        <w:rPr>
          <w:rFonts w:asciiTheme="majorHAnsi" w:hAnsiTheme="majorHAnsi"/>
          <w:color w:val="000000" w:themeColor="text1"/>
          <w:lang w:val="es-ES"/>
        </w:rPr>
        <w:t xml:space="preserve"> el intercambio </w:t>
      </w:r>
      <w:r w:rsidR="00DB6936" w:rsidRPr="000D4353">
        <w:rPr>
          <w:rFonts w:asciiTheme="majorHAnsi" w:hAnsiTheme="majorHAnsi"/>
          <w:color w:val="000000" w:themeColor="text1"/>
          <w:lang w:val="es-ES"/>
        </w:rPr>
        <w:t>había sido</w:t>
      </w:r>
      <w:r w:rsidR="001E074A" w:rsidRPr="000D4353">
        <w:rPr>
          <w:rFonts w:asciiTheme="majorHAnsi" w:hAnsiTheme="majorHAnsi"/>
          <w:color w:val="000000" w:themeColor="text1"/>
          <w:lang w:val="es-ES"/>
        </w:rPr>
        <w:t xml:space="preserve"> una experiencia positiva </w:t>
      </w:r>
      <w:r w:rsidR="00DB6936" w:rsidRPr="000D4353">
        <w:rPr>
          <w:rFonts w:asciiTheme="majorHAnsi" w:hAnsiTheme="majorHAnsi"/>
          <w:color w:val="000000" w:themeColor="text1"/>
          <w:lang w:val="es-ES"/>
        </w:rPr>
        <w:t xml:space="preserve">al valorar esta idea </w:t>
      </w:r>
      <w:r w:rsidR="00A655F2" w:rsidRPr="000D4353">
        <w:rPr>
          <w:rFonts w:asciiTheme="majorHAnsi" w:hAnsiTheme="majorHAnsi"/>
          <w:color w:val="000000" w:themeColor="text1"/>
          <w:lang w:val="es-ES"/>
        </w:rPr>
        <w:t>con un 4,52</w:t>
      </w:r>
      <w:r w:rsidR="001E074A" w:rsidRPr="000D4353">
        <w:rPr>
          <w:rFonts w:asciiTheme="majorHAnsi" w:hAnsiTheme="majorHAnsi"/>
          <w:color w:val="000000" w:themeColor="text1"/>
          <w:lang w:val="es-ES"/>
        </w:rPr>
        <w:t xml:space="preserve"> (sobre 5)</w:t>
      </w:r>
      <w:r w:rsidRPr="000D4353">
        <w:rPr>
          <w:rFonts w:asciiTheme="majorHAnsi" w:hAnsiTheme="majorHAnsi"/>
          <w:color w:val="000000" w:themeColor="text1"/>
          <w:lang w:val="es-ES"/>
        </w:rPr>
        <w:t>.</w:t>
      </w:r>
    </w:p>
    <w:p w14:paraId="6D7AC8CB" w14:textId="77777777" w:rsidR="000175A2" w:rsidRPr="000D4353" w:rsidRDefault="000175A2" w:rsidP="00766212">
      <w:pPr>
        <w:spacing w:before="2"/>
        <w:ind w:right="383"/>
        <w:rPr>
          <w:rFonts w:asciiTheme="majorHAnsi" w:eastAsia="Calibri" w:hAnsiTheme="majorHAnsi" w:cs="Calibri"/>
          <w:color w:val="000000" w:themeColor="text1"/>
          <w:sz w:val="20"/>
          <w:szCs w:val="20"/>
          <w:lang w:val="es-ES"/>
        </w:rPr>
      </w:pPr>
    </w:p>
    <w:p w14:paraId="4208E162" w14:textId="77777777" w:rsidR="00824F87" w:rsidRPr="000D4353" w:rsidRDefault="002020ED" w:rsidP="00824F87">
      <w:pPr>
        <w:pStyle w:val="Ttulo11"/>
        <w:numPr>
          <w:ilvl w:val="2"/>
          <w:numId w:val="9"/>
        </w:numPr>
        <w:tabs>
          <w:tab w:val="left" w:pos="839"/>
        </w:tabs>
        <w:ind w:left="0" w:right="383" w:firstLine="0"/>
        <w:jc w:val="both"/>
        <w:rPr>
          <w:rFonts w:asciiTheme="majorHAnsi" w:hAnsiTheme="majorHAnsi"/>
          <w:b w:val="0"/>
          <w:bCs w:val="0"/>
          <w:color w:val="000000" w:themeColor="text1"/>
          <w:lang w:val="es-ES"/>
        </w:rPr>
      </w:pPr>
      <w:r w:rsidRPr="000D4353">
        <w:rPr>
          <w:rFonts w:asciiTheme="majorHAnsi" w:hAnsiTheme="majorHAnsi"/>
          <w:color w:val="000000" w:themeColor="text1"/>
          <w:lang w:val="es-ES"/>
        </w:rPr>
        <w:t>Atención</w:t>
      </w:r>
      <w:r w:rsidRPr="000D4353">
        <w:rPr>
          <w:rFonts w:asciiTheme="majorHAnsi" w:hAnsiTheme="majorHAnsi"/>
          <w:color w:val="000000" w:themeColor="text1"/>
          <w:spacing w:val="-9"/>
          <w:lang w:val="es-ES"/>
        </w:rPr>
        <w:t xml:space="preserve"> </w:t>
      </w:r>
      <w:r w:rsidRPr="000D4353">
        <w:rPr>
          <w:rFonts w:asciiTheme="majorHAnsi" w:hAnsiTheme="majorHAnsi"/>
          <w:color w:val="000000" w:themeColor="text1"/>
          <w:lang w:val="es-ES"/>
        </w:rPr>
        <w:t>a</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lang w:val="es-ES"/>
        </w:rPr>
        <w:t>las</w:t>
      </w:r>
      <w:r w:rsidRPr="000D4353">
        <w:rPr>
          <w:rFonts w:asciiTheme="majorHAnsi" w:hAnsiTheme="majorHAnsi"/>
          <w:color w:val="000000" w:themeColor="text1"/>
          <w:spacing w:val="-9"/>
          <w:lang w:val="es-ES"/>
        </w:rPr>
        <w:t xml:space="preserve"> </w:t>
      </w:r>
      <w:r w:rsidRPr="000D4353">
        <w:rPr>
          <w:rFonts w:asciiTheme="majorHAnsi" w:hAnsiTheme="majorHAnsi"/>
          <w:color w:val="000000" w:themeColor="text1"/>
          <w:lang w:val="es-ES"/>
        </w:rPr>
        <w:t>Sugerencias</w:t>
      </w:r>
      <w:r w:rsidRPr="000D4353">
        <w:rPr>
          <w:rFonts w:asciiTheme="majorHAnsi" w:hAnsiTheme="majorHAnsi"/>
          <w:color w:val="000000" w:themeColor="text1"/>
          <w:spacing w:val="-8"/>
          <w:lang w:val="es-ES"/>
        </w:rPr>
        <w:t xml:space="preserve"> </w:t>
      </w:r>
      <w:r w:rsidRPr="000D4353">
        <w:rPr>
          <w:rFonts w:asciiTheme="majorHAnsi" w:hAnsiTheme="majorHAnsi"/>
          <w:color w:val="000000" w:themeColor="text1"/>
          <w:lang w:val="es-ES"/>
        </w:rPr>
        <w:t>y</w:t>
      </w:r>
      <w:r w:rsidRPr="000D4353">
        <w:rPr>
          <w:rFonts w:asciiTheme="majorHAnsi" w:hAnsiTheme="majorHAnsi"/>
          <w:color w:val="000000" w:themeColor="text1"/>
          <w:spacing w:val="-9"/>
          <w:lang w:val="es-ES"/>
        </w:rPr>
        <w:t xml:space="preserve"> </w:t>
      </w:r>
      <w:r w:rsidRPr="000D4353">
        <w:rPr>
          <w:rFonts w:asciiTheme="majorHAnsi" w:hAnsiTheme="majorHAnsi"/>
          <w:color w:val="000000" w:themeColor="text1"/>
          <w:lang w:val="es-ES"/>
        </w:rPr>
        <w:t>las</w:t>
      </w:r>
      <w:r w:rsidRPr="000D4353">
        <w:rPr>
          <w:rFonts w:asciiTheme="majorHAnsi" w:hAnsiTheme="majorHAnsi"/>
          <w:color w:val="000000" w:themeColor="text1"/>
          <w:spacing w:val="-8"/>
          <w:lang w:val="es-ES"/>
        </w:rPr>
        <w:t xml:space="preserve"> </w:t>
      </w:r>
      <w:r w:rsidRPr="000D4353">
        <w:rPr>
          <w:rFonts w:asciiTheme="majorHAnsi" w:hAnsiTheme="majorHAnsi"/>
          <w:color w:val="000000" w:themeColor="text1"/>
          <w:lang w:val="es-ES"/>
        </w:rPr>
        <w:t>Reclamaciones</w:t>
      </w:r>
    </w:p>
    <w:p w14:paraId="17796E1B" w14:textId="31656E5C" w:rsidR="00824F87" w:rsidRPr="000D4353" w:rsidRDefault="00824F87" w:rsidP="00AE1ACB">
      <w:pPr>
        <w:pStyle w:val="Ttulo11"/>
        <w:tabs>
          <w:tab w:val="left" w:pos="839"/>
        </w:tabs>
        <w:ind w:left="0" w:right="386"/>
        <w:jc w:val="both"/>
        <w:rPr>
          <w:rFonts w:asciiTheme="majorHAnsi" w:hAnsiTheme="majorHAnsi"/>
          <w:b w:val="0"/>
          <w:bCs w:val="0"/>
          <w:color w:val="000000" w:themeColor="text1"/>
          <w:lang w:val="es-ES"/>
        </w:rPr>
      </w:pPr>
      <w:r w:rsidRPr="000D4353">
        <w:rPr>
          <w:rFonts w:asciiTheme="majorHAnsi" w:hAnsiTheme="majorHAnsi"/>
          <w:b w:val="0"/>
          <w:color w:val="000000" w:themeColor="text1"/>
          <w:lang w:val="es-ES"/>
        </w:rPr>
        <w:t xml:space="preserve">Para atender las quejas, las sugerencias y las felicitaciones de todos los implicados en la marcha de la Facultad, </w:t>
      </w:r>
      <w:r w:rsidR="0007069A" w:rsidRPr="000D4353">
        <w:rPr>
          <w:rFonts w:asciiTheme="majorHAnsi" w:hAnsiTheme="majorHAnsi"/>
          <w:b w:val="0"/>
          <w:color w:val="000000" w:themeColor="text1"/>
          <w:lang w:val="es-ES"/>
        </w:rPr>
        <w:t xml:space="preserve">esta pone a disposición de sus grupos de interés dos vías de comunicación: por un lado, </w:t>
      </w:r>
      <w:r w:rsidR="00AE1ACB" w:rsidRPr="000D4353">
        <w:rPr>
          <w:rFonts w:asciiTheme="majorHAnsi" w:hAnsiTheme="majorHAnsi"/>
          <w:b w:val="0"/>
          <w:color w:val="000000" w:themeColor="text1"/>
          <w:lang w:val="es-ES"/>
        </w:rPr>
        <w:t>el formulario</w:t>
      </w:r>
      <w:r w:rsidR="0007069A" w:rsidRPr="000D4353">
        <w:rPr>
          <w:rFonts w:asciiTheme="majorHAnsi" w:hAnsiTheme="majorHAnsi"/>
          <w:b w:val="0"/>
          <w:color w:val="000000" w:themeColor="text1"/>
          <w:lang w:val="es-ES"/>
        </w:rPr>
        <w:t xml:space="preserve"> previsto en el Reglamento del Sistema de Quejas, Sugerencias y Felicitaciones de la ULPGC</w:t>
      </w:r>
      <w:r w:rsidR="00AE1ACB" w:rsidRPr="000D4353">
        <w:rPr>
          <w:rFonts w:asciiTheme="majorHAnsi" w:hAnsiTheme="majorHAnsi"/>
          <w:b w:val="0"/>
          <w:color w:val="000000" w:themeColor="text1"/>
          <w:lang w:val="es-ES"/>
        </w:rPr>
        <w:t xml:space="preserve">, al que se accede a través de la web institucional; y, por otro lado, un formulario creado por la FTI para gestionar exclusivamente las incidencias académicas directamente relacionadas con el </w:t>
      </w:r>
      <w:r w:rsidR="00A203CA" w:rsidRPr="000D4353">
        <w:rPr>
          <w:rFonts w:asciiTheme="majorHAnsi" w:hAnsiTheme="majorHAnsi"/>
          <w:b w:val="0"/>
          <w:color w:val="000000" w:themeColor="text1"/>
          <w:lang w:val="es-ES"/>
        </w:rPr>
        <w:t>centro</w:t>
      </w:r>
      <w:r w:rsidR="00AE1ACB" w:rsidRPr="000D4353">
        <w:rPr>
          <w:rFonts w:asciiTheme="majorHAnsi" w:hAnsiTheme="majorHAnsi"/>
          <w:b w:val="0"/>
          <w:color w:val="000000" w:themeColor="text1"/>
          <w:lang w:val="es-ES"/>
        </w:rPr>
        <w:t xml:space="preserve">, que se puede descargar desde la web de la FTI. Este último está concebido como </w:t>
      </w:r>
      <w:r w:rsidRPr="000D4353">
        <w:rPr>
          <w:rFonts w:asciiTheme="majorHAnsi" w:hAnsiTheme="majorHAnsi"/>
          <w:b w:val="0"/>
          <w:color w:val="000000" w:themeColor="text1"/>
          <w:lang w:val="es-ES"/>
        </w:rPr>
        <w:t xml:space="preserve">una herramienta útil para tramitar la resolución de incidencias en el </w:t>
      </w:r>
      <w:r w:rsidR="00A203CA" w:rsidRPr="000D4353">
        <w:rPr>
          <w:rFonts w:asciiTheme="majorHAnsi" w:hAnsiTheme="majorHAnsi"/>
          <w:b w:val="0"/>
          <w:color w:val="000000" w:themeColor="text1"/>
          <w:lang w:val="es-ES"/>
        </w:rPr>
        <w:t>centro</w:t>
      </w:r>
      <w:r w:rsidRPr="000D4353">
        <w:rPr>
          <w:rFonts w:asciiTheme="majorHAnsi" w:hAnsiTheme="majorHAnsi"/>
          <w:b w:val="0"/>
          <w:color w:val="000000" w:themeColor="text1"/>
          <w:lang w:val="es-ES"/>
        </w:rPr>
        <w:t xml:space="preserve"> con mayor agilidad y eficiencia; y, desde su concepción inicial, supone un objetivo del equipo directivo el que se consolide su empleo como uno de los medios de comunicación de, sobre todo, estudiantes y profesores con los responsables de la gestión del </w:t>
      </w:r>
      <w:r w:rsidR="00A203CA" w:rsidRPr="000D4353">
        <w:rPr>
          <w:rFonts w:asciiTheme="majorHAnsi" w:hAnsiTheme="majorHAnsi"/>
          <w:b w:val="0"/>
          <w:color w:val="000000" w:themeColor="text1"/>
          <w:lang w:val="es-ES"/>
        </w:rPr>
        <w:t>centro</w:t>
      </w:r>
      <w:r w:rsidRPr="000D4353">
        <w:rPr>
          <w:rFonts w:asciiTheme="majorHAnsi" w:hAnsiTheme="majorHAnsi"/>
          <w:b w:val="0"/>
          <w:color w:val="000000" w:themeColor="text1"/>
          <w:lang w:val="es-ES"/>
        </w:rPr>
        <w:t xml:space="preserve">. </w:t>
      </w:r>
    </w:p>
    <w:p w14:paraId="70E8D0F1" w14:textId="6E6FB8ED" w:rsidR="000175A2" w:rsidRPr="000D4353" w:rsidRDefault="002020ED" w:rsidP="00164BF1">
      <w:pPr>
        <w:pStyle w:val="Ttulo2"/>
        <w:ind w:right="383" w:firstLine="567"/>
        <w:jc w:val="both"/>
        <w:rPr>
          <w:rFonts w:eastAsia="Calibri" w:cstheme="minorBidi"/>
          <w:color w:val="000000" w:themeColor="text1"/>
          <w:spacing w:val="10"/>
          <w:sz w:val="22"/>
          <w:szCs w:val="22"/>
          <w:lang w:val="es-ES"/>
        </w:rPr>
      </w:pPr>
      <w:r w:rsidRPr="000D4353">
        <w:rPr>
          <w:color w:val="000000" w:themeColor="text1"/>
          <w:sz w:val="22"/>
          <w:szCs w:val="22"/>
          <w:lang w:val="es-ES"/>
        </w:rPr>
        <w:lastRenderedPageBreak/>
        <w:t>Durante</w:t>
      </w:r>
      <w:r w:rsidRPr="000D4353">
        <w:rPr>
          <w:color w:val="000000" w:themeColor="text1"/>
          <w:spacing w:val="10"/>
          <w:sz w:val="22"/>
          <w:szCs w:val="22"/>
          <w:lang w:val="es-ES"/>
        </w:rPr>
        <w:t xml:space="preserve"> </w:t>
      </w:r>
      <w:r w:rsidRPr="000D4353">
        <w:rPr>
          <w:color w:val="000000" w:themeColor="text1"/>
          <w:sz w:val="22"/>
          <w:szCs w:val="22"/>
          <w:lang w:val="es-ES"/>
        </w:rPr>
        <w:t>el</w:t>
      </w:r>
      <w:r w:rsidRPr="000D4353">
        <w:rPr>
          <w:color w:val="000000" w:themeColor="text1"/>
          <w:spacing w:val="11"/>
          <w:sz w:val="22"/>
          <w:szCs w:val="22"/>
          <w:lang w:val="es-ES"/>
        </w:rPr>
        <w:t xml:space="preserve"> </w:t>
      </w:r>
      <w:r w:rsidRPr="000D4353">
        <w:rPr>
          <w:color w:val="000000" w:themeColor="text1"/>
          <w:sz w:val="22"/>
          <w:szCs w:val="22"/>
          <w:lang w:val="es-ES"/>
        </w:rPr>
        <w:t>curso</w:t>
      </w:r>
      <w:r w:rsidRPr="000D4353">
        <w:rPr>
          <w:color w:val="000000" w:themeColor="text1"/>
          <w:spacing w:val="11"/>
          <w:sz w:val="22"/>
          <w:szCs w:val="22"/>
          <w:lang w:val="es-ES"/>
        </w:rPr>
        <w:t xml:space="preserve"> </w:t>
      </w:r>
      <w:r w:rsidRPr="000D4353">
        <w:rPr>
          <w:color w:val="000000" w:themeColor="text1"/>
          <w:spacing w:val="-1"/>
          <w:sz w:val="22"/>
          <w:szCs w:val="22"/>
          <w:lang w:val="es-ES"/>
        </w:rPr>
        <w:t>20</w:t>
      </w:r>
      <w:r w:rsidR="00BB5664" w:rsidRPr="000D4353">
        <w:rPr>
          <w:color w:val="000000" w:themeColor="text1"/>
          <w:spacing w:val="-1"/>
          <w:sz w:val="22"/>
          <w:szCs w:val="22"/>
          <w:lang w:val="es-ES"/>
        </w:rPr>
        <w:t>17</w:t>
      </w:r>
      <w:r w:rsidRPr="000D4353">
        <w:rPr>
          <w:color w:val="000000" w:themeColor="text1"/>
          <w:spacing w:val="-1"/>
          <w:sz w:val="22"/>
          <w:szCs w:val="22"/>
          <w:lang w:val="es-ES"/>
        </w:rPr>
        <w:t>/</w:t>
      </w:r>
      <w:r w:rsidR="00BB5664" w:rsidRPr="000D4353">
        <w:rPr>
          <w:color w:val="000000" w:themeColor="text1"/>
          <w:spacing w:val="-1"/>
          <w:sz w:val="22"/>
          <w:szCs w:val="22"/>
          <w:lang w:val="es-ES"/>
        </w:rPr>
        <w:t>2018</w:t>
      </w:r>
      <w:r w:rsidRPr="000D4353">
        <w:rPr>
          <w:color w:val="000000" w:themeColor="text1"/>
          <w:spacing w:val="-1"/>
          <w:sz w:val="22"/>
          <w:szCs w:val="22"/>
          <w:lang w:val="es-ES"/>
        </w:rPr>
        <w:t>,</w:t>
      </w:r>
      <w:r w:rsidRPr="000D4353">
        <w:rPr>
          <w:color w:val="000000" w:themeColor="text1"/>
          <w:spacing w:val="10"/>
          <w:sz w:val="22"/>
          <w:szCs w:val="22"/>
          <w:lang w:val="es-ES"/>
        </w:rPr>
        <w:t xml:space="preserve"> </w:t>
      </w:r>
      <w:r w:rsidRPr="000D4353">
        <w:rPr>
          <w:color w:val="000000" w:themeColor="text1"/>
          <w:spacing w:val="-1"/>
          <w:sz w:val="22"/>
          <w:szCs w:val="22"/>
          <w:lang w:val="es-ES"/>
        </w:rPr>
        <w:t>la</w:t>
      </w:r>
      <w:r w:rsidRPr="000D4353">
        <w:rPr>
          <w:color w:val="000000" w:themeColor="text1"/>
          <w:spacing w:val="11"/>
          <w:sz w:val="22"/>
          <w:szCs w:val="22"/>
          <w:lang w:val="es-ES"/>
        </w:rPr>
        <w:t xml:space="preserve"> </w:t>
      </w:r>
      <w:r w:rsidR="00B31E20" w:rsidRPr="000D4353">
        <w:rPr>
          <w:color w:val="000000" w:themeColor="text1"/>
          <w:sz w:val="22"/>
          <w:szCs w:val="22"/>
          <w:lang w:val="es-ES"/>
        </w:rPr>
        <w:t>FTI</w:t>
      </w:r>
      <w:r w:rsidRPr="000D4353">
        <w:rPr>
          <w:color w:val="000000" w:themeColor="text1"/>
          <w:spacing w:val="10"/>
          <w:sz w:val="22"/>
          <w:szCs w:val="22"/>
          <w:lang w:val="es-ES"/>
        </w:rPr>
        <w:t xml:space="preserve"> </w:t>
      </w:r>
      <w:r w:rsidRPr="000D4353">
        <w:rPr>
          <w:color w:val="000000" w:themeColor="text1"/>
          <w:sz w:val="22"/>
          <w:szCs w:val="22"/>
          <w:lang w:val="es-ES"/>
        </w:rPr>
        <w:t>registr</w:t>
      </w:r>
      <w:r w:rsidR="00DD164E" w:rsidRPr="000D4353">
        <w:rPr>
          <w:color w:val="000000" w:themeColor="text1"/>
          <w:sz w:val="22"/>
          <w:szCs w:val="22"/>
          <w:lang w:val="es-ES"/>
        </w:rPr>
        <w:t>ó seis incidencias</w:t>
      </w:r>
      <w:r w:rsidR="00096686" w:rsidRPr="000D4353">
        <w:rPr>
          <w:color w:val="000000" w:themeColor="text1"/>
          <w:sz w:val="22"/>
          <w:szCs w:val="22"/>
          <w:lang w:val="es-ES"/>
        </w:rPr>
        <w:t xml:space="preserve"> relacionadas con cuestiones académicas</w:t>
      </w:r>
      <w:r w:rsidR="00DD164E" w:rsidRPr="000D4353">
        <w:rPr>
          <w:color w:val="000000" w:themeColor="text1"/>
          <w:sz w:val="22"/>
          <w:szCs w:val="22"/>
          <w:lang w:val="es-ES"/>
        </w:rPr>
        <w:t xml:space="preserve"> (lo que supone una disminución con respecto a las 12 recibidas en 2016/2017)</w:t>
      </w:r>
      <w:r w:rsidR="00096686" w:rsidRPr="000D4353">
        <w:rPr>
          <w:color w:val="000000" w:themeColor="text1"/>
          <w:sz w:val="22"/>
          <w:szCs w:val="22"/>
          <w:lang w:val="es-ES"/>
        </w:rPr>
        <w:t xml:space="preserve">: cuatro de ellas </w:t>
      </w:r>
      <w:r w:rsidR="00484664" w:rsidRPr="000D4353">
        <w:rPr>
          <w:color w:val="000000" w:themeColor="text1"/>
          <w:sz w:val="22"/>
          <w:szCs w:val="22"/>
          <w:lang w:val="es-ES"/>
        </w:rPr>
        <w:t>hicieron</w:t>
      </w:r>
      <w:r w:rsidR="00096686" w:rsidRPr="000D4353">
        <w:rPr>
          <w:color w:val="000000" w:themeColor="text1"/>
          <w:sz w:val="22"/>
          <w:szCs w:val="22"/>
          <w:lang w:val="es-ES"/>
        </w:rPr>
        <w:t xml:space="preserve"> referencia a las supuestas deficiencias en la metodología seguida por uno de los profesores de </w:t>
      </w:r>
      <w:r w:rsidR="00484664" w:rsidRPr="000D4353">
        <w:rPr>
          <w:color w:val="000000" w:themeColor="text1"/>
          <w:sz w:val="22"/>
          <w:szCs w:val="22"/>
          <w:lang w:val="es-ES"/>
        </w:rPr>
        <w:t>un</w:t>
      </w:r>
      <w:r w:rsidR="00096686" w:rsidRPr="000D4353">
        <w:rPr>
          <w:color w:val="000000" w:themeColor="text1"/>
          <w:sz w:val="22"/>
          <w:szCs w:val="22"/>
          <w:lang w:val="es-ES"/>
        </w:rPr>
        <w:t xml:space="preserve">a asignatura en el Grado en TI Inglés-Francés; </w:t>
      </w:r>
      <w:r w:rsidR="00665E4E" w:rsidRPr="000D4353">
        <w:rPr>
          <w:color w:val="000000" w:themeColor="text1"/>
          <w:sz w:val="22"/>
          <w:szCs w:val="22"/>
          <w:lang w:val="es-ES"/>
        </w:rPr>
        <w:t xml:space="preserve">otra </w:t>
      </w:r>
      <w:r w:rsidR="00484664" w:rsidRPr="000D4353">
        <w:rPr>
          <w:color w:val="000000" w:themeColor="text1"/>
          <w:sz w:val="22"/>
          <w:szCs w:val="22"/>
          <w:lang w:val="es-ES"/>
        </w:rPr>
        <w:t>tuvo</w:t>
      </w:r>
      <w:r w:rsidR="00665E4E" w:rsidRPr="000D4353">
        <w:rPr>
          <w:color w:val="000000" w:themeColor="text1"/>
          <w:sz w:val="22"/>
          <w:szCs w:val="22"/>
          <w:lang w:val="es-ES"/>
        </w:rPr>
        <w:t xml:space="preserve"> que ver con la metodología de evaluación, inadecuada</w:t>
      </w:r>
      <w:r w:rsidR="00DD164E" w:rsidRPr="000D4353">
        <w:rPr>
          <w:color w:val="000000" w:themeColor="text1"/>
          <w:sz w:val="22"/>
          <w:szCs w:val="22"/>
          <w:lang w:val="es-ES"/>
        </w:rPr>
        <w:t xml:space="preserve"> según los reclamantes</w:t>
      </w:r>
      <w:r w:rsidR="00665E4E" w:rsidRPr="000D4353">
        <w:rPr>
          <w:color w:val="000000" w:themeColor="text1"/>
          <w:sz w:val="22"/>
          <w:szCs w:val="22"/>
          <w:lang w:val="es-ES"/>
        </w:rPr>
        <w:t>, seguida por el profesor de</w:t>
      </w:r>
      <w:r w:rsidR="00484664" w:rsidRPr="000D4353">
        <w:rPr>
          <w:color w:val="000000" w:themeColor="text1"/>
          <w:sz w:val="22"/>
          <w:szCs w:val="22"/>
          <w:lang w:val="es-ES"/>
        </w:rPr>
        <w:t xml:space="preserve"> un</w:t>
      </w:r>
      <w:r w:rsidR="00665E4E" w:rsidRPr="000D4353">
        <w:rPr>
          <w:color w:val="000000" w:themeColor="text1"/>
          <w:sz w:val="22"/>
          <w:szCs w:val="22"/>
          <w:lang w:val="es-ES"/>
        </w:rPr>
        <w:t>a asignatura del MECU</w:t>
      </w:r>
      <w:r w:rsidR="008A7484" w:rsidRPr="000D4353">
        <w:rPr>
          <w:color w:val="000000" w:themeColor="text1"/>
          <w:sz w:val="22"/>
          <w:szCs w:val="22"/>
          <w:lang w:val="es-ES"/>
        </w:rPr>
        <w:t xml:space="preserve">; y la última </w:t>
      </w:r>
      <w:r w:rsidR="000C4715" w:rsidRPr="000D4353">
        <w:rPr>
          <w:color w:val="000000" w:themeColor="text1"/>
          <w:sz w:val="22"/>
          <w:szCs w:val="22"/>
          <w:lang w:val="es-ES"/>
        </w:rPr>
        <w:t xml:space="preserve">se refería a </w:t>
      </w:r>
      <w:r w:rsidR="00037DEC" w:rsidRPr="000D4353">
        <w:rPr>
          <w:color w:val="000000" w:themeColor="text1"/>
          <w:sz w:val="22"/>
          <w:szCs w:val="22"/>
          <w:lang w:val="es-ES"/>
        </w:rPr>
        <w:t xml:space="preserve">la </w:t>
      </w:r>
      <w:r w:rsidR="00B8545F" w:rsidRPr="000D4353">
        <w:rPr>
          <w:color w:val="000000" w:themeColor="text1"/>
          <w:sz w:val="22"/>
          <w:szCs w:val="22"/>
          <w:lang w:val="es-ES"/>
        </w:rPr>
        <w:t>insistencia</w:t>
      </w:r>
      <w:r w:rsidR="00037DEC" w:rsidRPr="000D4353">
        <w:rPr>
          <w:color w:val="000000" w:themeColor="text1"/>
          <w:sz w:val="22"/>
          <w:szCs w:val="22"/>
          <w:lang w:val="es-ES"/>
        </w:rPr>
        <w:t xml:space="preserve"> de una estudiante con una discapacidad reconocida (síndrome de </w:t>
      </w:r>
      <w:r w:rsidR="00D97BBF" w:rsidRPr="000D4353">
        <w:rPr>
          <w:color w:val="000000" w:themeColor="text1"/>
          <w:sz w:val="22"/>
          <w:szCs w:val="22"/>
          <w:lang w:val="es-ES"/>
        </w:rPr>
        <w:t>As</w:t>
      </w:r>
      <w:r w:rsidR="00037DEC" w:rsidRPr="000D4353">
        <w:rPr>
          <w:color w:val="000000" w:themeColor="text1"/>
          <w:sz w:val="22"/>
          <w:szCs w:val="22"/>
          <w:lang w:val="es-ES"/>
        </w:rPr>
        <w:t xml:space="preserve">perger) </w:t>
      </w:r>
      <w:r w:rsidR="00DD164E" w:rsidRPr="000D4353">
        <w:rPr>
          <w:color w:val="000000" w:themeColor="text1"/>
          <w:sz w:val="22"/>
          <w:szCs w:val="22"/>
          <w:lang w:val="es-ES"/>
        </w:rPr>
        <w:t>de</w:t>
      </w:r>
      <w:r w:rsidR="00D97BBF" w:rsidRPr="000D4353">
        <w:rPr>
          <w:color w:val="000000" w:themeColor="text1"/>
          <w:sz w:val="22"/>
          <w:szCs w:val="22"/>
          <w:lang w:val="es-ES"/>
        </w:rPr>
        <w:t xml:space="preserve"> que se le dedicase</w:t>
      </w:r>
      <w:r w:rsidR="00037DEC" w:rsidRPr="000D4353">
        <w:rPr>
          <w:color w:val="000000" w:themeColor="text1"/>
          <w:sz w:val="22"/>
          <w:szCs w:val="22"/>
          <w:lang w:val="es-ES"/>
        </w:rPr>
        <w:t xml:space="preserve"> una atención específica </w:t>
      </w:r>
      <w:r w:rsidR="00484664" w:rsidRPr="000D4353">
        <w:rPr>
          <w:color w:val="000000" w:themeColor="text1"/>
          <w:sz w:val="22"/>
          <w:szCs w:val="22"/>
          <w:lang w:val="es-ES"/>
        </w:rPr>
        <w:t xml:space="preserve">en las asignaturas de la materia </w:t>
      </w:r>
      <w:r w:rsidR="00484664" w:rsidRPr="000D4353">
        <w:rPr>
          <w:i/>
          <w:color w:val="000000" w:themeColor="text1"/>
          <w:sz w:val="22"/>
          <w:szCs w:val="22"/>
          <w:lang w:val="es-ES"/>
        </w:rPr>
        <w:t>Lengua B</w:t>
      </w:r>
      <w:r w:rsidR="00484664" w:rsidRPr="000D4353">
        <w:rPr>
          <w:color w:val="000000" w:themeColor="text1"/>
          <w:sz w:val="22"/>
          <w:szCs w:val="22"/>
          <w:lang w:val="es-ES"/>
        </w:rPr>
        <w:t xml:space="preserve"> </w:t>
      </w:r>
      <w:r w:rsidR="00D97BBF" w:rsidRPr="000D4353">
        <w:rPr>
          <w:color w:val="000000" w:themeColor="text1"/>
          <w:sz w:val="22"/>
          <w:szCs w:val="22"/>
          <w:lang w:val="es-ES"/>
        </w:rPr>
        <w:t>con el fin de</w:t>
      </w:r>
      <w:r w:rsidR="00037DEC" w:rsidRPr="000D4353">
        <w:rPr>
          <w:color w:val="000000" w:themeColor="text1"/>
          <w:sz w:val="22"/>
          <w:szCs w:val="22"/>
          <w:lang w:val="es-ES"/>
        </w:rPr>
        <w:t xml:space="preserve"> compensar los efectos negativos de su discapacidad</w:t>
      </w:r>
      <w:r w:rsidR="00B8545F" w:rsidRPr="000D4353">
        <w:rPr>
          <w:color w:val="000000" w:themeColor="text1"/>
          <w:sz w:val="22"/>
          <w:szCs w:val="22"/>
          <w:lang w:val="es-ES"/>
        </w:rPr>
        <w:t>.</w:t>
      </w:r>
      <w:r w:rsidR="00665E4E" w:rsidRPr="000D4353">
        <w:rPr>
          <w:color w:val="000000" w:themeColor="text1"/>
          <w:sz w:val="22"/>
          <w:szCs w:val="22"/>
          <w:lang w:val="es-ES"/>
        </w:rPr>
        <w:t xml:space="preserve"> </w:t>
      </w:r>
      <w:r w:rsidR="00973820" w:rsidRPr="000D4353">
        <w:rPr>
          <w:color w:val="000000" w:themeColor="text1"/>
          <w:sz w:val="22"/>
          <w:szCs w:val="22"/>
          <w:lang w:val="es-ES"/>
        </w:rPr>
        <w:t>En la medida de lo posible, y a partir de la gestión de la Decana, todas las incidencias se procuraron resolver de modo inmediato a través del contacto con las personas afectadas. En concreto en lo tocante a las cinco primeras, la Decana se puso en contacto con los departamentos respectivos de los profesores a los que afectaban las incidencias con el fin de articular soluciones más eficaces; gracias a estas acciones de colaboración, las incidencias pudieron resolverse, aunque en alguno de estos casos la resolución se retrasó más allá de lo deseado por el centro. Con respecto a la sexta incidencia, la estudiante fue informada debidamente de todas las acciones que ya se estaban tomando para atender su discapacidad. En todos los casos, la gestión de estas situaciones se culminó con la comunicación directa de</w:t>
      </w:r>
      <w:r w:rsidR="000778B7" w:rsidRPr="000D4353">
        <w:rPr>
          <w:color w:val="000000" w:themeColor="text1"/>
          <w:sz w:val="22"/>
          <w:szCs w:val="22"/>
          <w:lang w:val="es-ES"/>
        </w:rPr>
        <w:t xml:space="preserve"> la resolución a</w:t>
      </w:r>
      <w:r w:rsidR="00973820" w:rsidRPr="000D4353">
        <w:rPr>
          <w:color w:val="000000" w:themeColor="text1"/>
          <w:sz w:val="22"/>
          <w:szCs w:val="22"/>
          <w:lang w:val="es-ES"/>
        </w:rPr>
        <w:t xml:space="preserve"> los estudiantes </w:t>
      </w:r>
      <w:r w:rsidR="00690B1A" w:rsidRPr="000D4353">
        <w:rPr>
          <w:color w:val="000000" w:themeColor="text1"/>
          <w:sz w:val="22"/>
          <w:szCs w:val="22"/>
          <w:lang w:val="es-ES"/>
        </w:rPr>
        <w:t>que habían presentado las incidencias</w:t>
      </w:r>
      <w:r w:rsidR="00973820" w:rsidRPr="000D4353">
        <w:rPr>
          <w:color w:val="000000" w:themeColor="text1"/>
          <w:sz w:val="22"/>
          <w:szCs w:val="22"/>
          <w:lang w:val="es-ES"/>
        </w:rPr>
        <w:t>.</w:t>
      </w:r>
      <w:r w:rsidRPr="000D4353">
        <w:rPr>
          <w:color w:val="000000" w:themeColor="text1"/>
          <w:spacing w:val="10"/>
          <w:sz w:val="22"/>
          <w:szCs w:val="22"/>
          <w:lang w:val="es-ES"/>
        </w:rPr>
        <w:t xml:space="preserve"> </w:t>
      </w:r>
    </w:p>
    <w:p w14:paraId="2EA4903C" w14:textId="77777777" w:rsidR="000175A2" w:rsidRPr="000D4353" w:rsidRDefault="000175A2" w:rsidP="00766212">
      <w:pPr>
        <w:spacing w:before="3"/>
        <w:ind w:right="383"/>
        <w:rPr>
          <w:rFonts w:asciiTheme="majorHAnsi" w:eastAsia="Calibri" w:hAnsiTheme="majorHAnsi" w:cs="Calibri"/>
          <w:color w:val="000000" w:themeColor="text1"/>
          <w:sz w:val="21"/>
          <w:szCs w:val="21"/>
          <w:lang w:val="es-ES"/>
        </w:rPr>
      </w:pPr>
    </w:p>
    <w:p w14:paraId="251F23A6" w14:textId="77777777" w:rsidR="00973820" w:rsidRPr="000D4353" w:rsidRDefault="00973820" w:rsidP="00766212">
      <w:pPr>
        <w:spacing w:before="3"/>
        <w:ind w:right="383"/>
        <w:rPr>
          <w:rFonts w:asciiTheme="majorHAnsi" w:eastAsia="Calibri" w:hAnsiTheme="majorHAnsi" w:cs="Calibri"/>
          <w:color w:val="000000" w:themeColor="text1"/>
          <w:sz w:val="21"/>
          <w:szCs w:val="21"/>
          <w:lang w:val="es-ES"/>
        </w:rPr>
      </w:pPr>
    </w:p>
    <w:p w14:paraId="7A3E09D0" w14:textId="63184AEA" w:rsidR="000175A2" w:rsidRPr="000D4353" w:rsidRDefault="002020ED" w:rsidP="00367BC6">
      <w:pPr>
        <w:pStyle w:val="Ttulo11"/>
        <w:numPr>
          <w:ilvl w:val="2"/>
          <w:numId w:val="9"/>
        </w:numPr>
        <w:tabs>
          <w:tab w:val="left" w:pos="839"/>
        </w:tabs>
        <w:ind w:left="0" w:right="383" w:firstLine="0"/>
        <w:jc w:val="both"/>
        <w:rPr>
          <w:rFonts w:asciiTheme="majorHAnsi" w:hAnsiTheme="majorHAnsi"/>
          <w:b w:val="0"/>
          <w:bCs w:val="0"/>
          <w:color w:val="000000" w:themeColor="text1"/>
        </w:rPr>
      </w:pPr>
      <w:r w:rsidRPr="000D4353">
        <w:rPr>
          <w:rFonts w:asciiTheme="majorHAnsi" w:hAnsiTheme="majorHAnsi"/>
          <w:color w:val="000000" w:themeColor="text1"/>
        </w:rPr>
        <w:t>Suspensión/extinción</w:t>
      </w:r>
      <w:r w:rsidRPr="000D4353">
        <w:rPr>
          <w:rFonts w:asciiTheme="majorHAnsi" w:hAnsiTheme="majorHAnsi"/>
          <w:color w:val="000000" w:themeColor="text1"/>
          <w:spacing w:val="-11"/>
        </w:rPr>
        <w:t xml:space="preserve"> </w:t>
      </w:r>
      <w:r w:rsidRPr="000D4353">
        <w:rPr>
          <w:rFonts w:asciiTheme="majorHAnsi" w:hAnsiTheme="majorHAnsi"/>
          <w:color w:val="000000" w:themeColor="text1"/>
        </w:rPr>
        <w:t>del</w:t>
      </w:r>
      <w:r w:rsidRPr="000D4353">
        <w:rPr>
          <w:rFonts w:asciiTheme="majorHAnsi" w:hAnsiTheme="majorHAnsi"/>
          <w:color w:val="000000" w:themeColor="text1"/>
          <w:spacing w:val="-12"/>
        </w:rPr>
        <w:t xml:space="preserve"> </w:t>
      </w:r>
      <w:r w:rsidRPr="000D4353">
        <w:rPr>
          <w:rFonts w:asciiTheme="majorHAnsi" w:hAnsiTheme="majorHAnsi"/>
          <w:color w:val="000000" w:themeColor="text1"/>
        </w:rPr>
        <w:t>Título</w:t>
      </w:r>
    </w:p>
    <w:p w14:paraId="390B5D5C" w14:textId="77777777" w:rsidR="000175A2" w:rsidRPr="000D4353" w:rsidRDefault="002020ED" w:rsidP="00766212">
      <w:pPr>
        <w:pStyle w:val="Textoindependiente"/>
        <w:spacing w:before="137"/>
        <w:ind w:left="0" w:right="383"/>
        <w:jc w:val="both"/>
        <w:rPr>
          <w:rFonts w:asciiTheme="majorHAnsi" w:hAnsiTheme="majorHAnsi"/>
          <w:color w:val="000000" w:themeColor="text1"/>
          <w:lang w:val="es-ES"/>
        </w:rPr>
      </w:pPr>
      <w:r w:rsidRPr="000D4353">
        <w:rPr>
          <w:rFonts w:asciiTheme="majorHAnsi" w:hAnsiTheme="majorHAnsi"/>
          <w:color w:val="000000" w:themeColor="text1"/>
          <w:spacing w:val="-1"/>
          <w:lang w:val="es-ES"/>
        </w:rPr>
        <w:t>No</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spacing w:val="-1"/>
          <w:lang w:val="es-ES"/>
        </w:rPr>
        <w:t>procede</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lang w:val="es-ES"/>
        </w:rPr>
        <w:t>su</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lang w:val="es-ES"/>
        </w:rPr>
        <w:t>análisis</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spacing w:val="-1"/>
          <w:lang w:val="es-ES"/>
        </w:rPr>
        <w:t>porque</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spacing w:val="-1"/>
          <w:lang w:val="es-ES"/>
        </w:rPr>
        <w:t>no</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spacing w:val="-1"/>
          <w:lang w:val="es-ES"/>
        </w:rPr>
        <w:t>existen</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spacing w:val="-1"/>
          <w:lang w:val="es-ES"/>
        </w:rPr>
        <w:t>evidencias</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spacing w:val="-1"/>
          <w:lang w:val="es-ES"/>
        </w:rPr>
        <w:t>que</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lang w:val="es-ES"/>
        </w:rPr>
        <w:t>justifiquen</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spacing w:val="-1"/>
          <w:lang w:val="es-ES"/>
        </w:rPr>
        <w:t>la</w:t>
      </w:r>
      <w:r w:rsidRPr="000D4353">
        <w:rPr>
          <w:rFonts w:asciiTheme="majorHAnsi" w:hAnsiTheme="majorHAnsi"/>
          <w:color w:val="000000" w:themeColor="text1"/>
          <w:spacing w:val="-6"/>
          <w:lang w:val="es-ES"/>
        </w:rPr>
        <w:t xml:space="preserve"> </w:t>
      </w:r>
      <w:r w:rsidRPr="000D4353">
        <w:rPr>
          <w:rFonts w:asciiTheme="majorHAnsi" w:hAnsiTheme="majorHAnsi"/>
          <w:color w:val="000000" w:themeColor="text1"/>
          <w:spacing w:val="-1"/>
          <w:lang w:val="es-ES"/>
        </w:rPr>
        <w:t>extinción</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spacing w:val="-1"/>
          <w:lang w:val="es-ES"/>
        </w:rPr>
        <w:t>de</w:t>
      </w:r>
      <w:r w:rsidRPr="000D4353">
        <w:rPr>
          <w:rFonts w:asciiTheme="majorHAnsi" w:hAnsiTheme="majorHAnsi"/>
          <w:color w:val="000000" w:themeColor="text1"/>
          <w:spacing w:val="-7"/>
          <w:lang w:val="es-ES"/>
        </w:rPr>
        <w:t xml:space="preserve"> </w:t>
      </w:r>
      <w:r w:rsidRPr="000D4353">
        <w:rPr>
          <w:rFonts w:asciiTheme="majorHAnsi" w:hAnsiTheme="majorHAnsi"/>
          <w:color w:val="000000" w:themeColor="text1"/>
          <w:lang w:val="es-ES"/>
        </w:rPr>
        <w:t>las</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lang w:val="es-ES"/>
        </w:rPr>
        <w:t>titulaciones.</w:t>
      </w:r>
    </w:p>
    <w:p w14:paraId="04096260" w14:textId="77777777" w:rsidR="000175A2" w:rsidRPr="000D4353" w:rsidRDefault="000175A2" w:rsidP="00766212">
      <w:pPr>
        <w:ind w:right="383"/>
        <w:rPr>
          <w:rFonts w:asciiTheme="majorHAnsi" w:eastAsia="Calibri" w:hAnsiTheme="majorHAnsi" w:cs="Calibri"/>
          <w:color w:val="000000" w:themeColor="text1"/>
          <w:lang w:val="es-ES"/>
        </w:rPr>
      </w:pPr>
    </w:p>
    <w:p w14:paraId="770FA914" w14:textId="77777777" w:rsidR="000175A2" w:rsidRPr="000D4353" w:rsidRDefault="000175A2" w:rsidP="00766212">
      <w:pPr>
        <w:spacing w:before="10"/>
        <w:ind w:right="383"/>
        <w:rPr>
          <w:rFonts w:asciiTheme="majorHAnsi" w:eastAsia="Calibri" w:hAnsiTheme="majorHAnsi" w:cs="Calibri"/>
          <w:color w:val="000000" w:themeColor="text1"/>
          <w:sz w:val="21"/>
          <w:szCs w:val="21"/>
          <w:lang w:val="es-ES"/>
        </w:rPr>
      </w:pPr>
    </w:p>
    <w:p w14:paraId="2ED66AEA" w14:textId="77777777" w:rsidR="000175A2" w:rsidRPr="000D4353" w:rsidRDefault="002020ED" w:rsidP="00367BC6">
      <w:pPr>
        <w:pStyle w:val="Ttulo11"/>
        <w:numPr>
          <w:ilvl w:val="2"/>
          <w:numId w:val="9"/>
        </w:numPr>
        <w:tabs>
          <w:tab w:val="left" w:pos="839"/>
        </w:tabs>
        <w:ind w:left="0" w:right="383" w:firstLine="0"/>
        <w:jc w:val="both"/>
        <w:rPr>
          <w:rFonts w:asciiTheme="majorHAnsi" w:hAnsiTheme="majorHAnsi"/>
          <w:b w:val="0"/>
          <w:bCs w:val="0"/>
          <w:color w:val="000000" w:themeColor="text1"/>
        </w:rPr>
      </w:pPr>
      <w:r w:rsidRPr="000D4353">
        <w:rPr>
          <w:rFonts w:asciiTheme="majorHAnsi" w:hAnsiTheme="majorHAnsi"/>
          <w:color w:val="000000" w:themeColor="text1"/>
        </w:rPr>
        <w:t>Información,</w:t>
      </w:r>
      <w:r w:rsidRPr="000D4353">
        <w:rPr>
          <w:rFonts w:asciiTheme="majorHAnsi" w:hAnsiTheme="majorHAnsi"/>
          <w:color w:val="000000" w:themeColor="text1"/>
          <w:spacing w:val="-12"/>
        </w:rPr>
        <w:t xml:space="preserve"> </w:t>
      </w:r>
      <w:r w:rsidRPr="000D4353">
        <w:rPr>
          <w:rFonts w:asciiTheme="majorHAnsi" w:hAnsiTheme="majorHAnsi"/>
          <w:color w:val="000000" w:themeColor="text1"/>
        </w:rPr>
        <w:t>Recursos</w:t>
      </w:r>
      <w:r w:rsidRPr="000D4353">
        <w:rPr>
          <w:rFonts w:asciiTheme="majorHAnsi" w:hAnsiTheme="majorHAnsi"/>
          <w:color w:val="000000" w:themeColor="text1"/>
          <w:spacing w:val="-12"/>
        </w:rPr>
        <w:t xml:space="preserve"> </w:t>
      </w:r>
      <w:r w:rsidRPr="000D4353">
        <w:rPr>
          <w:rFonts w:asciiTheme="majorHAnsi" w:hAnsiTheme="majorHAnsi"/>
          <w:color w:val="000000" w:themeColor="text1"/>
        </w:rPr>
        <w:t>Materiales</w:t>
      </w:r>
      <w:r w:rsidRPr="000D4353">
        <w:rPr>
          <w:rFonts w:asciiTheme="majorHAnsi" w:hAnsiTheme="majorHAnsi"/>
          <w:color w:val="000000" w:themeColor="text1"/>
          <w:spacing w:val="-11"/>
        </w:rPr>
        <w:t xml:space="preserve"> </w:t>
      </w:r>
      <w:r w:rsidRPr="000D4353">
        <w:rPr>
          <w:rFonts w:asciiTheme="majorHAnsi" w:hAnsiTheme="majorHAnsi"/>
          <w:color w:val="000000" w:themeColor="text1"/>
        </w:rPr>
        <w:t>y</w:t>
      </w:r>
      <w:r w:rsidRPr="000D4353">
        <w:rPr>
          <w:rFonts w:asciiTheme="majorHAnsi" w:hAnsiTheme="majorHAnsi"/>
          <w:color w:val="000000" w:themeColor="text1"/>
          <w:spacing w:val="-12"/>
        </w:rPr>
        <w:t xml:space="preserve"> </w:t>
      </w:r>
      <w:r w:rsidRPr="000D4353">
        <w:rPr>
          <w:rFonts w:asciiTheme="majorHAnsi" w:hAnsiTheme="majorHAnsi"/>
          <w:color w:val="000000" w:themeColor="text1"/>
        </w:rPr>
        <w:t>Servicios</w:t>
      </w:r>
    </w:p>
    <w:p w14:paraId="18AEA471" w14:textId="77777777" w:rsidR="004A5F0F" w:rsidRPr="000D4353" w:rsidRDefault="002020ED" w:rsidP="00766212">
      <w:pPr>
        <w:pStyle w:val="Ttulo21"/>
        <w:spacing w:before="128"/>
        <w:ind w:left="0" w:right="383"/>
        <w:jc w:val="both"/>
        <w:rPr>
          <w:rFonts w:asciiTheme="majorHAnsi" w:hAnsiTheme="majorHAnsi"/>
          <w:color w:val="000000" w:themeColor="text1"/>
        </w:rPr>
      </w:pPr>
      <w:r w:rsidRPr="000D4353">
        <w:rPr>
          <w:rFonts w:asciiTheme="majorHAnsi" w:hAnsiTheme="majorHAnsi"/>
          <w:color w:val="000000" w:themeColor="text1"/>
        </w:rPr>
        <w:t>Información</w:t>
      </w:r>
      <w:r w:rsidRPr="000D4353">
        <w:rPr>
          <w:rFonts w:asciiTheme="majorHAnsi" w:hAnsiTheme="majorHAnsi"/>
          <w:color w:val="000000" w:themeColor="text1"/>
          <w:spacing w:val="-22"/>
        </w:rPr>
        <w:t xml:space="preserve"> </w:t>
      </w:r>
      <w:r w:rsidRPr="000D4353">
        <w:rPr>
          <w:rFonts w:asciiTheme="majorHAnsi" w:hAnsiTheme="majorHAnsi"/>
          <w:color w:val="000000" w:themeColor="text1"/>
        </w:rPr>
        <w:t>Pública</w:t>
      </w:r>
    </w:p>
    <w:p w14:paraId="114A3F0A" w14:textId="0F19878F" w:rsidR="00BA7E4E" w:rsidRPr="000D4353" w:rsidRDefault="004A5F0F" w:rsidP="00BA7E4E">
      <w:pPr>
        <w:pStyle w:val="Ttulo21"/>
        <w:ind w:left="0" w:right="386"/>
        <w:jc w:val="both"/>
        <w:rPr>
          <w:rFonts w:asciiTheme="majorHAnsi" w:hAnsiTheme="majorHAnsi"/>
          <w:b w:val="0"/>
          <w:i w:val="0"/>
          <w:color w:val="000000" w:themeColor="text1"/>
          <w:spacing w:val="-1"/>
          <w:lang w:val="es-ES"/>
        </w:rPr>
      </w:pPr>
      <w:r w:rsidRPr="000D4353">
        <w:rPr>
          <w:rFonts w:asciiTheme="majorHAnsi" w:hAnsiTheme="majorHAnsi"/>
          <w:b w:val="0"/>
          <w:i w:val="0"/>
          <w:color w:val="000000" w:themeColor="text1"/>
          <w:lang w:val="es-ES"/>
        </w:rPr>
        <w:t>El portal</w:t>
      </w:r>
      <w:r w:rsidRPr="000D4353">
        <w:rPr>
          <w:rFonts w:asciiTheme="majorHAnsi" w:hAnsiTheme="majorHAnsi"/>
          <w:b w:val="0"/>
          <w:i w:val="0"/>
          <w:color w:val="000000" w:themeColor="text1"/>
          <w:spacing w:val="3"/>
          <w:lang w:val="es-ES"/>
        </w:rPr>
        <w:t xml:space="preserve"> </w:t>
      </w:r>
      <w:r w:rsidRPr="000D4353">
        <w:rPr>
          <w:rFonts w:asciiTheme="majorHAnsi" w:hAnsiTheme="majorHAnsi"/>
          <w:b w:val="0"/>
          <w:i w:val="0"/>
          <w:color w:val="000000" w:themeColor="text1"/>
          <w:lang w:val="es-ES"/>
        </w:rPr>
        <w:t>web</w:t>
      </w:r>
      <w:r w:rsidRPr="000D4353">
        <w:rPr>
          <w:rFonts w:asciiTheme="majorHAnsi" w:hAnsiTheme="majorHAnsi"/>
          <w:b w:val="0"/>
          <w:i w:val="0"/>
          <w:color w:val="000000" w:themeColor="text1"/>
          <w:spacing w:val="4"/>
          <w:lang w:val="es-ES"/>
        </w:rPr>
        <w:t xml:space="preserve"> </w:t>
      </w:r>
      <w:r w:rsidRPr="000D4353">
        <w:rPr>
          <w:rFonts w:asciiTheme="majorHAnsi" w:hAnsiTheme="majorHAnsi"/>
          <w:b w:val="0"/>
          <w:i w:val="0"/>
          <w:color w:val="000000" w:themeColor="text1"/>
          <w:spacing w:val="-1"/>
          <w:lang w:val="es-ES"/>
        </w:rPr>
        <w:t>de</w:t>
      </w:r>
      <w:r w:rsidRPr="000D4353">
        <w:rPr>
          <w:rFonts w:asciiTheme="majorHAnsi" w:hAnsiTheme="majorHAnsi"/>
          <w:b w:val="0"/>
          <w:i w:val="0"/>
          <w:color w:val="000000" w:themeColor="text1"/>
          <w:spacing w:val="3"/>
          <w:lang w:val="es-ES"/>
        </w:rPr>
        <w:t xml:space="preserve"> </w:t>
      </w:r>
      <w:r w:rsidRPr="000D4353">
        <w:rPr>
          <w:rFonts w:asciiTheme="majorHAnsi" w:hAnsiTheme="majorHAnsi"/>
          <w:b w:val="0"/>
          <w:i w:val="0"/>
          <w:color w:val="000000" w:themeColor="text1"/>
          <w:spacing w:val="-1"/>
          <w:lang w:val="es-ES"/>
        </w:rPr>
        <w:t>la</w:t>
      </w:r>
      <w:r w:rsidRPr="000D4353">
        <w:rPr>
          <w:rFonts w:asciiTheme="majorHAnsi" w:hAnsiTheme="majorHAnsi"/>
          <w:b w:val="0"/>
          <w:i w:val="0"/>
          <w:color w:val="000000" w:themeColor="text1"/>
          <w:spacing w:val="4"/>
          <w:lang w:val="es-ES"/>
        </w:rPr>
        <w:t xml:space="preserve"> F</w:t>
      </w:r>
      <w:r w:rsidRPr="000D4353">
        <w:rPr>
          <w:rFonts w:asciiTheme="majorHAnsi" w:hAnsiTheme="majorHAnsi"/>
          <w:b w:val="0"/>
          <w:i w:val="0"/>
          <w:color w:val="000000" w:themeColor="text1"/>
          <w:lang w:val="es-ES"/>
        </w:rPr>
        <w:t>acultad</w:t>
      </w:r>
      <w:r w:rsidRPr="000D4353">
        <w:rPr>
          <w:rFonts w:asciiTheme="majorHAnsi" w:hAnsiTheme="majorHAnsi"/>
          <w:b w:val="0"/>
          <w:i w:val="0"/>
          <w:color w:val="000000" w:themeColor="text1"/>
          <w:spacing w:val="3"/>
          <w:lang w:val="es-ES"/>
        </w:rPr>
        <w:t xml:space="preserve"> </w:t>
      </w:r>
      <w:r w:rsidR="00B8328C" w:rsidRPr="000D4353">
        <w:rPr>
          <w:rFonts w:asciiTheme="majorHAnsi" w:hAnsiTheme="majorHAnsi"/>
          <w:b w:val="0"/>
          <w:i w:val="0"/>
          <w:color w:val="000000" w:themeColor="text1"/>
          <w:spacing w:val="3"/>
          <w:lang w:val="es-ES"/>
        </w:rPr>
        <w:t xml:space="preserve">(fti.ulpgc.es) </w:t>
      </w:r>
      <w:r w:rsidR="00A203CA" w:rsidRPr="000D4353">
        <w:rPr>
          <w:rFonts w:asciiTheme="majorHAnsi" w:hAnsiTheme="majorHAnsi"/>
          <w:b w:val="0"/>
          <w:i w:val="0"/>
          <w:color w:val="000000" w:themeColor="text1"/>
          <w:spacing w:val="-1"/>
          <w:lang w:val="es-ES"/>
        </w:rPr>
        <w:t>constituye</w:t>
      </w:r>
      <w:r w:rsidRPr="000D4353">
        <w:rPr>
          <w:rFonts w:asciiTheme="majorHAnsi" w:hAnsiTheme="majorHAnsi"/>
          <w:b w:val="0"/>
          <w:i w:val="0"/>
          <w:color w:val="000000" w:themeColor="text1"/>
          <w:spacing w:val="4"/>
          <w:lang w:val="es-ES"/>
        </w:rPr>
        <w:t xml:space="preserve"> </w:t>
      </w:r>
      <w:r w:rsidRPr="000D4353">
        <w:rPr>
          <w:rFonts w:asciiTheme="majorHAnsi" w:hAnsiTheme="majorHAnsi"/>
          <w:b w:val="0"/>
          <w:i w:val="0"/>
          <w:color w:val="000000" w:themeColor="text1"/>
          <w:lang w:val="es-ES"/>
        </w:rPr>
        <w:t>el</w:t>
      </w:r>
      <w:r w:rsidRPr="000D4353">
        <w:rPr>
          <w:rFonts w:asciiTheme="majorHAnsi" w:hAnsiTheme="majorHAnsi"/>
          <w:b w:val="0"/>
          <w:i w:val="0"/>
          <w:color w:val="000000" w:themeColor="text1"/>
          <w:spacing w:val="3"/>
          <w:lang w:val="es-ES"/>
        </w:rPr>
        <w:t xml:space="preserve"> </w:t>
      </w:r>
      <w:r w:rsidRPr="000D4353">
        <w:rPr>
          <w:rFonts w:asciiTheme="majorHAnsi" w:hAnsiTheme="majorHAnsi"/>
          <w:b w:val="0"/>
          <w:i w:val="0"/>
          <w:color w:val="000000" w:themeColor="text1"/>
          <w:lang w:val="es-ES"/>
        </w:rPr>
        <w:t>principal</w:t>
      </w:r>
      <w:r w:rsidRPr="000D4353">
        <w:rPr>
          <w:rFonts w:asciiTheme="majorHAnsi" w:hAnsiTheme="majorHAnsi"/>
          <w:b w:val="0"/>
          <w:i w:val="0"/>
          <w:color w:val="000000" w:themeColor="text1"/>
          <w:spacing w:val="4"/>
          <w:lang w:val="es-ES"/>
        </w:rPr>
        <w:t xml:space="preserve"> </w:t>
      </w:r>
      <w:r w:rsidRPr="000D4353">
        <w:rPr>
          <w:rFonts w:asciiTheme="majorHAnsi" w:hAnsiTheme="majorHAnsi"/>
          <w:b w:val="0"/>
          <w:i w:val="0"/>
          <w:color w:val="000000" w:themeColor="text1"/>
          <w:lang w:val="es-ES"/>
        </w:rPr>
        <w:t>canal</w:t>
      </w:r>
      <w:r w:rsidRPr="000D4353">
        <w:rPr>
          <w:rFonts w:asciiTheme="majorHAnsi" w:hAnsiTheme="majorHAnsi"/>
          <w:b w:val="0"/>
          <w:i w:val="0"/>
          <w:color w:val="000000" w:themeColor="text1"/>
          <w:spacing w:val="3"/>
          <w:lang w:val="es-ES"/>
        </w:rPr>
        <w:t xml:space="preserve"> </w:t>
      </w:r>
      <w:r w:rsidRPr="000D4353">
        <w:rPr>
          <w:rFonts w:asciiTheme="majorHAnsi" w:hAnsiTheme="majorHAnsi"/>
          <w:b w:val="0"/>
          <w:i w:val="0"/>
          <w:color w:val="000000" w:themeColor="text1"/>
          <w:spacing w:val="-1"/>
          <w:lang w:val="es-ES"/>
        </w:rPr>
        <w:t>de</w:t>
      </w:r>
      <w:r w:rsidRPr="000D4353">
        <w:rPr>
          <w:rFonts w:asciiTheme="majorHAnsi" w:hAnsiTheme="majorHAnsi"/>
          <w:b w:val="0"/>
          <w:i w:val="0"/>
          <w:color w:val="000000" w:themeColor="text1"/>
          <w:spacing w:val="3"/>
          <w:lang w:val="es-ES"/>
        </w:rPr>
        <w:t xml:space="preserve"> </w:t>
      </w:r>
      <w:r w:rsidRPr="000D4353">
        <w:rPr>
          <w:rFonts w:asciiTheme="majorHAnsi" w:hAnsiTheme="majorHAnsi"/>
          <w:b w:val="0"/>
          <w:i w:val="0"/>
          <w:color w:val="000000" w:themeColor="text1"/>
          <w:lang w:val="es-ES"/>
        </w:rPr>
        <w:t>información</w:t>
      </w:r>
      <w:r w:rsidRPr="000D4353">
        <w:rPr>
          <w:rFonts w:asciiTheme="majorHAnsi" w:hAnsiTheme="majorHAnsi"/>
          <w:b w:val="0"/>
          <w:i w:val="0"/>
          <w:color w:val="000000" w:themeColor="text1"/>
          <w:spacing w:val="4"/>
          <w:lang w:val="es-ES"/>
        </w:rPr>
        <w:t xml:space="preserve"> </w:t>
      </w:r>
      <w:r w:rsidRPr="000D4353">
        <w:rPr>
          <w:rFonts w:asciiTheme="majorHAnsi" w:hAnsiTheme="majorHAnsi"/>
          <w:b w:val="0"/>
          <w:i w:val="0"/>
          <w:color w:val="000000" w:themeColor="text1"/>
          <w:spacing w:val="-1"/>
          <w:lang w:val="es-ES"/>
        </w:rPr>
        <w:t>pública</w:t>
      </w:r>
      <w:r w:rsidRPr="000D4353">
        <w:rPr>
          <w:rFonts w:asciiTheme="majorHAnsi" w:hAnsiTheme="majorHAnsi"/>
          <w:b w:val="0"/>
          <w:i w:val="0"/>
          <w:color w:val="000000" w:themeColor="text1"/>
          <w:spacing w:val="4"/>
          <w:lang w:val="es-ES"/>
        </w:rPr>
        <w:t xml:space="preserve"> </w:t>
      </w:r>
      <w:r w:rsidR="008E4470" w:rsidRPr="000D4353">
        <w:rPr>
          <w:rFonts w:asciiTheme="majorHAnsi" w:hAnsiTheme="majorHAnsi"/>
          <w:b w:val="0"/>
          <w:i w:val="0"/>
          <w:color w:val="000000" w:themeColor="text1"/>
          <w:spacing w:val="4"/>
          <w:lang w:val="es-ES"/>
        </w:rPr>
        <w:t xml:space="preserve">destinada a </w:t>
      </w:r>
      <w:r w:rsidRPr="000D4353">
        <w:rPr>
          <w:rFonts w:asciiTheme="majorHAnsi" w:hAnsiTheme="majorHAnsi"/>
          <w:b w:val="0"/>
          <w:i w:val="0"/>
          <w:color w:val="000000" w:themeColor="text1"/>
          <w:spacing w:val="-1"/>
          <w:lang w:val="es-ES"/>
        </w:rPr>
        <w:t>los</w:t>
      </w:r>
      <w:r w:rsidRPr="000D4353">
        <w:rPr>
          <w:rFonts w:asciiTheme="majorHAnsi" w:hAnsiTheme="majorHAnsi"/>
          <w:b w:val="0"/>
          <w:i w:val="0"/>
          <w:color w:val="000000" w:themeColor="text1"/>
          <w:spacing w:val="27"/>
          <w:w w:val="99"/>
          <w:lang w:val="es-ES"/>
        </w:rPr>
        <w:t xml:space="preserve"> </w:t>
      </w:r>
      <w:r w:rsidRPr="000D4353">
        <w:rPr>
          <w:rFonts w:asciiTheme="majorHAnsi" w:hAnsiTheme="majorHAnsi"/>
          <w:b w:val="0"/>
          <w:i w:val="0"/>
          <w:color w:val="000000" w:themeColor="text1"/>
          <w:spacing w:val="-1"/>
          <w:lang w:val="es-ES"/>
        </w:rPr>
        <w:t>distintos</w:t>
      </w:r>
      <w:r w:rsidRPr="000D4353">
        <w:rPr>
          <w:rFonts w:asciiTheme="majorHAnsi" w:hAnsiTheme="majorHAnsi"/>
          <w:b w:val="0"/>
          <w:i w:val="0"/>
          <w:color w:val="000000" w:themeColor="text1"/>
          <w:spacing w:val="18"/>
          <w:lang w:val="es-ES"/>
        </w:rPr>
        <w:t xml:space="preserve"> </w:t>
      </w:r>
      <w:r w:rsidRPr="000D4353">
        <w:rPr>
          <w:rFonts w:asciiTheme="majorHAnsi" w:hAnsiTheme="majorHAnsi"/>
          <w:b w:val="0"/>
          <w:i w:val="0"/>
          <w:color w:val="000000" w:themeColor="text1"/>
          <w:spacing w:val="-1"/>
          <w:lang w:val="es-ES"/>
        </w:rPr>
        <w:t>grupos</w:t>
      </w:r>
      <w:r w:rsidRPr="000D4353">
        <w:rPr>
          <w:rFonts w:asciiTheme="majorHAnsi" w:hAnsiTheme="majorHAnsi"/>
          <w:b w:val="0"/>
          <w:i w:val="0"/>
          <w:color w:val="000000" w:themeColor="text1"/>
          <w:spacing w:val="18"/>
          <w:lang w:val="es-ES"/>
        </w:rPr>
        <w:t xml:space="preserve"> </w:t>
      </w:r>
      <w:r w:rsidRPr="000D4353">
        <w:rPr>
          <w:rFonts w:asciiTheme="majorHAnsi" w:hAnsiTheme="majorHAnsi"/>
          <w:b w:val="0"/>
          <w:i w:val="0"/>
          <w:color w:val="000000" w:themeColor="text1"/>
          <w:lang w:val="es-ES"/>
        </w:rPr>
        <w:t>implicados</w:t>
      </w:r>
      <w:r w:rsidR="008E4470" w:rsidRPr="000D4353">
        <w:rPr>
          <w:rFonts w:asciiTheme="majorHAnsi" w:hAnsiTheme="majorHAnsi"/>
          <w:b w:val="0"/>
          <w:i w:val="0"/>
          <w:color w:val="000000" w:themeColor="text1"/>
          <w:lang w:val="es-ES"/>
        </w:rPr>
        <w:t xml:space="preserve"> en la marcha del centro y de los títulos que este ofrece</w:t>
      </w:r>
      <w:r w:rsidRPr="000D4353">
        <w:rPr>
          <w:rFonts w:asciiTheme="majorHAnsi" w:hAnsiTheme="majorHAnsi"/>
          <w:b w:val="0"/>
          <w:i w:val="0"/>
          <w:color w:val="000000" w:themeColor="text1"/>
          <w:lang w:val="es-ES"/>
        </w:rPr>
        <w:t>.</w:t>
      </w:r>
      <w:r w:rsidRPr="000D4353">
        <w:rPr>
          <w:rFonts w:asciiTheme="majorHAnsi" w:hAnsiTheme="majorHAnsi"/>
          <w:b w:val="0"/>
          <w:i w:val="0"/>
          <w:color w:val="000000" w:themeColor="text1"/>
          <w:spacing w:val="18"/>
          <w:lang w:val="es-ES"/>
        </w:rPr>
        <w:t xml:space="preserve"> </w:t>
      </w:r>
      <w:r w:rsidR="008E4470" w:rsidRPr="000D4353">
        <w:rPr>
          <w:rFonts w:asciiTheme="majorHAnsi" w:hAnsiTheme="majorHAnsi"/>
          <w:b w:val="0"/>
          <w:i w:val="0"/>
          <w:color w:val="000000" w:themeColor="text1"/>
          <w:spacing w:val="-1"/>
          <w:lang w:val="es-ES"/>
        </w:rPr>
        <w:t>Continuando las acciones emprendidas en años anteriores, e</w:t>
      </w:r>
      <w:r w:rsidRPr="000D4353">
        <w:rPr>
          <w:rFonts w:asciiTheme="majorHAnsi" w:hAnsiTheme="majorHAnsi"/>
          <w:b w:val="0"/>
          <w:i w:val="0"/>
          <w:color w:val="000000" w:themeColor="text1"/>
          <w:spacing w:val="-1"/>
          <w:lang w:val="es-ES"/>
        </w:rPr>
        <w:t>l</w:t>
      </w:r>
      <w:r w:rsidRPr="000D4353">
        <w:rPr>
          <w:rFonts w:asciiTheme="majorHAnsi" w:hAnsiTheme="majorHAnsi"/>
          <w:b w:val="0"/>
          <w:i w:val="0"/>
          <w:color w:val="000000" w:themeColor="text1"/>
          <w:spacing w:val="18"/>
          <w:lang w:val="es-ES"/>
        </w:rPr>
        <w:t xml:space="preserve"> </w:t>
      </w:r>
      <w:r w:rsidRPr="000D4353">
        <w:rPr>
          <w:rFonts w:asciiTheme="majorHAnsi" w:hAnsiTheme="majorHAnsi"/>
          <w:b w:val="0"/>
          <w:i w:val="0"/>
          <w:color w:val="000000" w:themeColor="text1"/>
          <w:spacing w:val="-1"/>
          <w:lang w:val="es-ES"/>
        </w:rPr>
        <w:t>equipo</w:t>
      </w:r>
      <w:r w:rsidRPr="000D4353">
        <w:rPr>
          <w:rFonts w:asciiTheme="majorHAnsi" w:hAnsiTheme="majorHAnsi"/>
          <w:b w:val="0"/>
          <w:i w:val="0"/>
          <w:color w:val="000000" w:themeColor="text1"/>
          <w:spacing w:val="17"/>
          <w:lang w:val="es-ES"/>
        </w:rPr>
        <w:t xml:space="preserve"> </w:t>
      </w:r>
      <w:r w:rsidRPr="000D4353">
        <w:rPr>
          <w:rFonts w:asciiTheme="majorHAnsi" w:hAnsiTheme="majorHAnsi"/>
          <w:b w:val="0"/>
          <w:i w:val="0"/>
          <w:color w:val="000000" w:themeColor="text1"/>
          <w:spacing w:val="-1"/>
          <w:lang w:val="es-ES"/>
        </w:rPr>
        <w:t>directivo</w:t>
      </w:r>
      <w:r w:rsidRPr="000D4353">
        <w:rPr>
          <w:rFonts w:asciiTheme="majorHAnsi" w:hAnsiTheme="majorHAnsi"/>
          <w:b w:val="0"/>
          <w:i w:val="0"/>
          <w:color w:val="000000" w:themeColor="text1"/>
          <w:spacing w:val="19"/>
          <w:lang w:val="es-ES"/>
        </w:rPr>
        <w:t xml:space="preserve"> </w:t>
      </w:r>
      <w:r w:rsidRPr="000D4353">
        <w:rPr>
          <w:rFonts w:asciiTheme="majorHAnsi" w:hAnsiTheme="majorHAnsi"/>
          <w:b w:val="0"/>
          <w:i w:val="0"/>
          <w:color w:val="000000" w:themeColor="text1"/>
          <w:spacing w:val="-1"/>
          <w:lang w:val="es-ES"/>
        </w:rPr>
        <w:t>h</w:t>
      </w:r>
      <w:r w:rsidR="008E4470" w:rsidRPr="000D4353">
        <w:rPr>
          <w:rFonts w:asciiTheme="majorHAnsi" w:hAnsiTheme="majorHAnsi"/>
          <w:b w:val="0"/>
          <w:i w:val="0"/>
          <w:color w:val="000000" w:themeColor="text1"/>
          <w:spacing w:val="-1"/>
          <w:lang w:val="es-ES"/>
        </w:rPr>
        <w:t xml:space="preserve">a seguido dirigiendo sus esfuerzos hacia la simplificación y el logro de una mayor eficiencia de diversos procesos académicos y administrativos a través del uso de la web. Entre ellos, se encuentra la inscripción a los </w:t>
      </w:r>
      <w:r w:rsidR="00055BA5" w:rsidRPr="000D4353">
        <w:rPr>
          <w:rFonts w:asciiTheme="majorHAnsi" w:hAnsiTheme="majorHAnsi"/>
          <w:b w:val="0"/>
          <w:i w:val="0"/>
          <w:color w:val="000000" w:themeColor="text1"/>
          <w:spacing w:val="-1"/>
          <w:lang w:val="es-ES"/>
        </w:rPr>
        <w:t>cursos de extensión universitaria</w:t>
      </w:r>
      <w:r w:rsidR="008E4470" w:rsidRPr="000D4353">
        <w:rPr>
          <w:rFonts w:asciiTheme="majorHAnsi" w:hAnsiTheme="majorHAnsi"/>
          <w:b w:val="0"/>
          <w:i w:val="0"/>
          <w:color w:val="000000" w:themeColor="text1"/>
          <w:spacing w:val="-1"/>
          <w:lang w:val="es-ES"/>
        </w:rPr>
        <w:t xml:space="preserve"> de la FTI de manera </w:t>
      </w:r>
      <w:r w:rsidR="008E4470" w:rsidRPr="000D4353">
        <w:rPr>
          <w:rFonts w:asciiTheme="majorHAnsi" w:hAnsiTheme="majorHAnsi"/>
          <w:b w:val="0"/>
          <w:color w:val="000000" w:themeColor="text1"/>
          <w:spacing w:val="-1"/>
          <w:lang w:val="es-ES"/>
        </w:rPr>
        <w:t>online</w:t>
      </w:r>
      <w:r w:rsidR="008E4470" w:rsidRPr="000D4353">
        <w:rPr>
          <w:rFonts w:asciiTheme="majorHAnsi" w:hAnsiTheme="majorHAnsi"/>
          <w:b w:val="0"/>
          <w:i w:val="0"/>
          <w:color w:val="000000" w:themeColor="text1"/>
          <w:spacing w:val="-1"/>
          <w:lang w:val="es-ES"/>
        </w:rPr>
        <w:t>, o la difusión de la documentación necesaria para las Juntas de Facultad</w:t>
      </w:r>
      <w:r w:rsidR="002263D9" w:rsidRPr="000D4353">
        <w:rPr>
          <w:rFonts w:asciiTheme="majorHAnsi" w:hAnsiTheme="majorHAnsi"/>
          <w:b w:val="0"/>
          <w:i w:val="0"/>
          <w:color w:val="000000" w:themeColor="text1"/>
          <w:spacing w:val="-1"/>
          <w:lang w:val="es-ES"/>
        </w:rPr>
        <w:t>, así como las actas correspondientes a este órgano,</w:t>
      </w:r>
      <w:r w:rsidR="008E4470" w:rsidRPr="000D4353">
        <w:rPr>
          <w:rFonts w:asciiTheme="majorHAnsi" w:hAnsiTheme="majorHAnsi"/>
          <w:b w:val="0"/>
          <w:i w:val="0"/>
          <w:color w:val="000000" w:themeColor="text1"/>
          <w:spacing w:val="-1"/>
          <w:lang w:val="es-ES"/>
        </w:rPr>
        <w:t xml:space="preserve"> a través del acceso al área restringida del sitio web. Todo ello</w:t>
      </w:r>
      <w:r w:rsidR="00A203CA" w:rsidRPr="000D4353">
        <w:rPr>
          <w:rFonts w:asciiTheme="majorHAnsi" w:hAnsiTheme="majorHAnsi"/>
          <w:b w:val="0"/>
          <w:i w:val="0"/>
          <w:color w:val="000000" w:themeColor="text1"/>
          <w:spacing w:val="-1"/>
          <w:lang w:val="es-ES"/>
        </w:rPr>
        <w:t>, unido al empleo del correo electrónico como medio complementario de contacto</w:t>
      </w:r>
      <w:r w:rsidR="008E4470" w:rsidRPr="000D4353">
        <w:rPr>
          <w:rFonts w:asciiTheme="majorHAnsi" w:hAnsiTheme="majorHAnsi"/>
          <w:b w:val="0"/>
          <w:i w:val="0"/>
          <w:color w:val="000000" w:themeColor="text1"/>
          <w:spacing w:val="-1"/>
          <w:lang w:val="es-ES"/>
        </w:rPr>
        <w:t xml:space="preserve"> </w:t>
      </w:r>
      <w:r w:rsidR="00A203CA" w:rsidRPr="000D4353">
        <w:rPr>
          <w:rFonts w:asciiTheme="majorHAnsi" w:hAnsiTheme="majorHAnsi"/>
          <w:b w:val="0"/>
          <w:i w:val="0"/>
          <w:color w:val="000000" w:themeColor="text1"/>
          <w:spacing w:val="-1"/>
          <w:lang w:val="es-ES"/>
        </w:rPr>
        <w:t xml:space="preserve">con los grupos de interés, </w:t>
      </w:r>
      <w:r w:rsidR="008E4470" w:rsidRPr="000D4353">
        <w:rPr>
          <w:rFonts w:asciiTheme="majorHAnsi" w:hAnsiTheme="majorHAnsi"/>
          <w:b w:val="0"/>
          <w:i w:val="0"/>
          <w:color w:val="000000" w:themeColor="text1"/>
          <w:spacing w:val="-1"/>
          <w:lang w:val="es-ES"/>
        </w:rPr>
        <w:t>ha redundado en un ahorro de papel y de recursos humanos.</w:t>
      </w:r>
    </w:p>
    <w:p w14:paraId="22481E6A" w14:textId="2FC0DA5B" w:rsidR="004D26F9" w:rsidRPr="000D4353" w:rsidRDefault="008E4470" w:rsidP="004D26F9">
      <w:pPr>
        <w:pStyle w:val="Ttulo21"/>
        <w:ind w:left="0" w:right="386" w:firstLine="567"/>
        <w:jc w:val="both"/>
        <w:rPr>
          <w:rFonts w:asciiTheme="majorHAnsi" w:hAnsiTheme="majorHAnsi"/>
          <w:b w:val="0"/>
          <w:i w:val="0"/>
          <w:color w:val="000000" w:themeColor="text1"/>
          <w:lang w:val="es-ES"/>
        </w:rPr>
      </w:pPr>
      <w:r w:rsidRPr="000D4353">
        <w:rPr>
          <w:rFonts w:asciiTheme="majorHAnsi" w:hAnsiTheme="majorHAnsi"/>
          <w:b w:val="0"/>
          <w:i w:val="0"/>
          <w:color w:val="000000" w:themeColor="text1"/>
          <w:lang w:val="es-ES"/>
        </w:rPr>
        <w:t xml:space="preserve">Por otro lado, </w:t>
      </w:r>
      <w:r w:rsidR="004A5F0F" w:rsidRPr="000D4353">
        <w:rPr>
          <w:rFonts w:asciiTheme="majorHAnsi" w:hAnsiTheme="majorHAnsi"/>
          <w:b w:val="0"/>
          <w:i w:val="0"/>
          <w:color w:val="000000" w:themeColor="text1"/>
          <w:lang w:val="es-ES"/>
        </w:rPr>
        <w:t>el</w:t>
      </w:r>
      <w:r w:rsidR="004A5F0F" w:rsidRPr="000D4353">
        <w:rPr>
          <w:rFonts w:asciiTheme="majorHAnsi" w:hAnsiTheme="majorHAnsi"/>
          <w:b w:val="0"/>
          <w:i w:val="0"/>
          <w:color w:val="000000" w:themeColor="text1"/>
          <w:spacing w:val="28"/>
          <w:lang w:val="es-ES"/>
        </w:rPr>
        <w:t xml:space="preserve"> </w:t>
      </w:r>
      <w:r w:rsidR="00A203CA" w:rsidRPr="000D4353">
        <w:rPr>
          <w:rFonts w:asciiTheme="majorHAnsi" w:hAnsiTheme="majorHAnsi"/>
          <w:b w:val="0"/>
          <w:i w:val="0"/>
          <w:color w:val="000000" w:themeColor="text1"/>
          <w:spacing w:val="-1"/>
          <w:lang w:val="es-ES"/>
        </w:rPr>
        <w:t>centro</w:t>
      </w:r>
      <w:r w:rsidRPr="000D4353">
        <w:rPr>
          <w:rFonts w:asciiTheme="majorHAnsi" w:hAnsiTheme="majorHAnsi"/>
          <w:b w:val="0"/>
          <w:i w:val="0"/>
          <w:color w:val="000000" w:themeColor="text1"/>
          <w:spacing w:val="-1"/>
          <w:lang w:val="es-ES"/>
        </w:rPr>
        <w:t xml:space="preserve"> permite la consulta de</w:t>
      </w:r>
      <w:r w:rsidR="004A5F0F" w:rsidRPr="000D4353">
        <w:rPr>
          <w:rFonts w:asciiTheme="majorHAnsi" w:hAnsiTheme="majorHAnsi"/>
          <w:b w:val="0"/>
          <w:i w:val="0"/>
          <w:color w:val="000000" w:themeColor="text1"/>
          <w:spacing w:val="28"/>
          <w:lang w:val="es-ES"/>
        </w:rPr>
        <w:t xml:space="preserve"> </w:t>
      </w:r>
      <w:r w:rsidR="004A5F0F" w:rsidRPr="000D4353">
        <w:rPr>
          <w:rFonts w:asciiTheme="majorHAnsi" w:hAnsiTheme="majorHAnsi"/>
          <w:b w:val="0"/>
          <w:i w:val="0"/>
          <w:color w:val="000000" w:themeColor="text1"/>
          <w:lang w:val="es-ES"/>
        </w:rPr>
        <w:t>los</w:t>
      </w:r>
      <w:r w:rsidR="004A5F0F" w:rsidRPr="000D4353">
        <w:rPr>
          <w:rFonts w:asciiTheme="majorHAnsi" w:hAnsiTheme="majorHAnsi"/>
          <w:b w:val="0"/>
          <w:i w:val="0"/>
          <w:color w:val="000000" w:themeColor="text1"/>
          <w:spacing w:val="29"/>
          <w:lang w:val="es-ES"/>
        </w:rPr>
        <w:t xml:space="preserve"> </w:t>
      </w:r>
      <w:r w:rsidR="004A5F0F" w:rsidRPr="000D4353">
        <w:rPr>
          <w:rFonts w:asciiTheme="majorHAnsi" w:hAnsiTheme="majorHAnsi"/>
          <w:b w:val="0"/>
          <w:i w:val="0"/>
          <w:color w:val="000000" w:themeColor="text1"/>
          <w:lang w:val="es-ES"/>
        </w:rPr>
        <w:t>proyectos</w:t>
      </w:r>
      <w:r w:rsidR="004A5F0F" w:rsidRPr="000D4353">
        <w:rPr>
          <w:rFonts w:asciiTheme="majorHAnsi" w:hAnsiTheme="majorHAnsi"/>
          <w:b w:val="0"/>
          <w:i w:val="0"/>
          <w:color w:val="000000" w:themeColor="text1"/>
          <w:spacing w:val="29"/>
          <w:lang w:val="es-ES"/>
        </w:rPr>
        <w:t xml:space="preserve"> </w:t>
      </w:r>
      <w:r w:rsidR="004A5F0F" w:rsidRPr="000D4353">
        <w:rPr>
          <w:rFonts w:asciiTheme="majorHAnsi" w:hAnsiTheme="majorHAnsi"/>
          <w:b w:val="0"/>
          <w:i w:val="0"/>
          <w:color w:val="000000" w:themeColor="text1"/>
          <w:spacing w:val="-1"/>
          <w:lang w:val="es-ES"/>
        </w:rPr>
        <w:t>docentes</w:t>
      </w:r>
      <w:r w:rsidR="004A5F0F" w:rsidRPr="000D4353">
        <w:rPr>
          <w:rFonts w:asciiTheme="majorHAnsi" w:hAnsiTheme="majorHAnsi"/>
          <w:b w:val="0"/>
          <w:i w:val="0"/>
          <w:color w:val="000000" w:themeColor="text1"/>
          <w:spacing w:val="29"/>
          <w:lang w:val="es-ES"/>
        </w:rPr>
        <w:t xml:space="preserve"> </w:t>
      </w:r>
      <w:r w:rsidR="004A5F0F" w:rsidRPr="000D4353">
        <w:rPr>
          <w:rFonts w:asciiTheme="majorHAnsi" w:hAnsiTheme="majorHAnsi"/>
          <w:b w:val="0"/>
          <w:i w:val="0"/>
          <w:color w:val="000000" w:themeColor="text1"/>
          <w:spacing w:val="-1"/>
          <w:lang w:val="es-ES"/>
        </w:rPr>
        <w:t>d</w:t>
      </w:r>
      <w:r w:rsidRPr="000D4353">
        <w:rPr>
          <w:rFonts w:asciiTheme="majorHAnsi" w:hAnsiTheme="majorHAnsi"/>
          <w:b w:val="0"/>
          <w:i w:val="0"/>
          <w:color w:val="000000" w:themeColor="text1"/>
          <w:spacing w:val="-1"/>
          <w:lang w:val="es-ES"/>
        </w:rPr>
        <w:t>e cada una d</w:t>
      </w:r>
      <w:r w:rsidR="004A5F0F" w:rsidRPr="000D4353">
        <w:rPr>
          <w:rFonts w:asciiTheme="majorHAnsi" w:hAnsiTheme="majorHAnsi"/>
          <w:b w:val="0"/>
          <w:i w:val="0"/>
          <w:color w:val="000000" w:themeColor="text1"/>
          <w:spacing w:val="-1"/>
          <w:lang w:val="es-ES"/>
        </w:rPr>
        <w:t>e</w:t>
      </w:r>
      <w:r w:rsidR="004A5F0F" w:rsidRPr="000D4353">
        <w:rPr>
          <w:rFonts w:asciiTheme="majorHAnsi" w:hAnsiTheme="majorHAnsi"/>
          <w:b w:val="0"/>
          <w:i w:val="0"/>
          <w:color w:val="000000" w:themeColor="text1"/>
          <w:spacing w:val="29"/>
          <w:lang w:val="es-ES"/>
        </w:rPr>
        <w:t xml:space="preserve"> </w:t>
      </w:r>
      <w:r w:rsidR="004A5F0F" w:rsidRPr="000D4353">
        <w:rPr>
          <w:rFonts w:asciiTheme="majorHAnsi" w:hAnsiTheme="majorHAnsi"/>
          <w:b w:val="0"/>
          <w:i w:val="0"/>
          <w:color w:val="000000" w:themeColor="text1"/>
          <w:lang w:val="es-ES"/>
        </w:rPr>
        <w:t>sus</w:t>
      </w:r>
      <w:r w:rsidR="004A5F0F" w:rsidRPr="000D4353">
        <w:rPr>
          <w:rFonts w:asciiTheme="majorHAnsi" w:hAnsiTheme="majorHAnsi"/>
          <w:b w:val="0"/>
          <w:i w:val="0"/>
          <w:color w:val="000000" w:themeColor="text1"/>
          <w:spacing w:val="28"/>
          <w:lang w:val="es-ES"/>
        </w:rPr>
        <w:t xml:space="preserve"> </w:t>
      </w:r>
      <w:r w:rsidR="004A5F0F" w:rsidRPr="000D4353">
        <w:rPr>
          <w:rFonts w:asciiTheme="majorHAnsi" w:hAnsiTheme="majorHAnsi"/>
          <w:b w:val="0"/>
          <w:i w:val="0"/>
          <w:color w:val="000000" w:themeColor="text1"/>
          <w:spacing w:val="-1"/>
          <w:lang w:val="es-ES"/>
        </w:rPr>
        <w:t>titulaciones</w:t>
      </w:r>
      <w:r w:rsidR="004A5F0F" w:rsidRPr="000D4353">
        <w:rPr>
          <w:rFonts w:asciiTheme="majorHAnsi" w:hAnsiTheme="majorHAnsi"/>
          <w:b w:val="0"/>
          <w:i w:val="0"/>
          <w:color w:val="000000" w:themeColor="text1"/>
          <w:spacing w:val="29"/>
          <w:lang w:val="es-ES"/>
        </w:rPr>
        <w:t xml:space="preserve"> </w:t>
      </w:r>
      <w:r w:rsidR="004A5F0F" w:rsidRPr="000D4353">
        <w:rPr>
          <w:rFonts w:asciiTheme="majorHAnsi" w:hAnsiTheme="majorHAnsi"/>
          <w:b w:val="0"/>
          <w:i w:val="0"/>
          <w:color w:val="000000" w:themeColor="text1"/>
          <w:lang w:val="es-ES"/>
        </w:rPr>
        <w:t>a</w:t>
      </w:r>
      <w:r w:rsidR="004A5F0F" w:rsidRPr="000D4353">
        <w:rPr>
          <w:rFonts w:asciiTheme="majorHAnsi" w:hAnsiTheme="majorHAnsi"/>
          <w:b w:val="0"/>
          <w:i w:val="0"/>
          <w:color w:val="000000" w:themeColor="text1"/>
          <w:spacing w:val="29"/>
          <w:lang w:val="es-ES"/>
        </w:rPr>
        <w:t xml:space="preserve"> </w:t>
      </w:r>
      <w:r w:rsidRPr="000D4353">
        <w:rPr>
          <w:rFonts w:asciiTheme="majorHAnsi" w:hAnsiTheme="majorHAnsi"/>
          <w:b w:val="0"/>
          <w:i w:val="0"/>
          <w:color w:val="000000" w:themeColor="text1"/>
          <w:lang w:val="es-ES"/>
        </w:rPr>
        <w:t>través de s</w:t>
      </w:r>
      <w:r w:rsidR="004A5F0F" w:rsidRPr="000D4353">
        <w:rPr>
          <w:rFonts w:asciiTheme="majorHAnsi" w:hAnsiTheme="majorHAnsi"/>
          <w:b w:val="0"/>
          <w:i w:val="0"/>
          <w:color w:val="000000" w:themeColor="text1"/>
          <w:lang w:val="es-ES"/>
        </w:rPr>
        <w:t>u</w:t>
      </w:r>
      <w:r w:rsidR="004A5F0F" w:rsidRPr="000D4353">
        <w:rPr>
          <w:rFonts w:asciiTheme="majorHAnsi" w:hAnsiTheme="majorHAnsi"/>
          <w:b w:val="0"/>
          <w:i w:val="0"/>
          <w:color w:val="000000" w:themeColor="text1"/>
          <w:spacing w:val="28"/>
          <w:lang w:val="es-ES"/>
        </w:rPr>
        <w:t xml:space="preserve"> </w:t>
      </w:r>
      <w:r w:rsidRPr="000D4353">
        <w:rPr>
          <w:rFonts w:asciiTheme="majorHAnsi" w:hAnsiTheme="majorHAnsi"/>
          <w:b w:val="0"/>
          <w:i w:val="0"/>
          <w:color w:val="000000" w:themeColor="text1"/>
          <w:spacing w:val="-1"/>
          <w:lang w:val="es-ES"/>
        </w:rPr>
        <w:t>portal</w:t>
      </w:r>
      <w:r w:rsidR="004A5F0F" w:rsidRPr="000D4353">
        <w:rPr>
          <w:rFonts w:asciiTheme="majorHAnsi" w:hAnsiTheme="majorHAnsi"/>
          <w:b w:val="0"/>
          <w:i w:val="0"/>
          <w:color w:val="000000" w:themeColor="text1"/>
          <w:spacing w:val="29"/>
          <w:lang w:val="es-ES"/>
        </w:rPr>
        <w:t xml:space="preserve"> </w:t>
      </w:r>
      <w:r w:rsidR="004A5F0F" w:rsidRPr="000D4353">
        <w:rPr>
          <w:rFonts w:asciiTheme="majorHAnsi" w:hAnsiTheme="majorHAnsi"/>
          <w:b w:val="0"/>
          <w:i w:val="0"/>
          <w:color w:val="000000" w:themeColor="text1"/>
          <w:lang w:val="es-ES"/>
        </w:rPr>
        <w:t>web</w:t>
      </w:r>
      <w:r w:rsidR="004A5F0F" w:rsidRPr="000D4353">
        <w:rPr>
          <w:rFonts w:asciiTheme="majorHAnsi" w:hAnsiTheme="majorHAnsi"/>
          <w:b w:val="0"/>
          <w:i w:val="0"/>
          <w:color w:val="000000" w:themeColor="text1"/>
          <w:spacing w:val="28"/>
          <w:lang w:val="es-ES"/>
        </w:rPr>
        <w:t xml:space="preserve"> </w:t>
      </w:r>
      <w:r w:rsidRPr="000D4353">
        <w:rPr>
          <w:rFonts w:asciiTheme="majorHAnsi" w:hAnsiTheme="majorHAnsi"/>
          <w:b w:val="0"/>
          <w:i w:val="0"/>
          <w:color w:val="000000" w:themeColor="text1"/>
          <w:lang w:val="es-ES"/>
        </w:rPr>
        <w:t>con el fin de</w:t>
      </w:r>
      <w:r w:rsidR="004A5F0F" w:rsidRPr="000D4353">
        <w:rPr>
          <w:rFonts w:asciiTheme="majorHAnsi" w:hAnsiTheme="majorHAnsi"/>
          <w:b w:val="0"/>
          <w:i w:val="0"/>
          <w:color w:val="000000" w:themeColor="text1"/>
          <w:spacing w:val="47"/>
          <w:w w:val="99"/>
          <w:lang w:val="es-ES"/>
        </w:rPr>
        <w:t xml:space="preserve"> </w:t>
      </w:r>
      <w:r w:rsidR="004A5F0F" w:rsidRPr="000D4353">
        <w:rPr>
          <w:rFonts w:asciiTheme="majorHAnsi" w:hAnsiTheme="majorHAnsi"/>
          <w:b w:val="0"/>
          <w:i w:val="0"/>
          <w:color w:val="000000" w:themeColor="text1"/>
          <w:lang w:val="es-ES"/>
        </w:rPr>
        <w:t>facilitar</w:t>
      </w:r>
      <w:r w:rsidR="004A5F0F" w:rsidRPr="000D4353">
        <w:rPr>
          <w:rFonts w:asciiTheme="majorHAnsi" w:hAnsiTheme="majorHAnsi"/>
          <w:b w:val="0"/>
          <w:i w:val="0"/>
          <w:color w:val="000000" w:themeColor="text1"/>
          <w:spacing w:val="28"/>
          <w:lang w:val="es-ES"/>
        </w:rPr>
        <w:t xml:space="preserve"> </w:t>
      </w:r>
      <w:r w:rsidR="004A5F0F" w:rsidRPr="000D4353">
        <w:rPr>
          <w:rFonts w:asciiTheme="majorHAnsi" w:hAnsiTheme="majorHAnsi"/>
          <w:b w:val="0"/>
          <w:i w:val="0"/>
          <w:color w:val="000000" w:themeColor="text1"/>
          <w:spacing w:val="-1"/>
          <w:lang w:val="es-ES"/>
        </w:rPr>
        <w:t>la</w:t>
      </w:r>
      <w:r w:rsidR="004A5F0F" w:rsidRPr="000D4353">
        <w:rPr>
          <w:rFonts w:asciiTheme="majorHAnsi" w:hAnsiTheme="majorHAnsi"/>
          <w:b w:val="0"/>
          <w:i w:val="0"/>
          <w:color w:val="000000" w:themeColor="text1"/>
          <w:spacing w:val="29"/>
          <w:lang w:val="es-ES"/>
        </w:rPr>
        <w:t xml:space="preserve"> </w:t>
      </w:r>
      <w:r w:rsidR="004A5F0F" w:rsidRPr="000D4353">
        <w:rPr>
          <w:rFonts w:asciiTheme="majorHAnsi" w:hAnsiTheme="majorHAnsi"/>
          <w:b w:val="0"/>
          <w:i w:val="0"/>
          <w:color w:val="000000" w:themeColor="text1"/>
          <w:lang w:val="es-ES"/>
        </w:rPr>
        <w:t>difusión</w:t>
      </w:r>
      <w:r w:rsidR="004A5F0F" w:rsidRPr="000D4353">
        <w:rPr>
          <w:rFonts w:asciiTheme="majorHAnsi" w:hAnsiTheme="majorHAnsi"/>
          <w:b w:val="0"/>
          <w:i w:val="0"/>
          <w:color w:val="000000" w:themeColor="text1"/>
          <w:spacing w:val="29"/>
          <w:lang w:val="es-ES"/>
        </w:rPr>
        <w:t xml:space="preserve"> </w:t>
      </w:r>
      <w:r w:rsidR="004A5F0F" w:rsidRPr="000D4353">
        <w:rPr>
          <w:rFonts w:asciiTheme="majorHAnsi" w:hAnsiTheme="majorHAnsi"/>
          <w:b w:val="0"/>
          <w:i w:val="0"/>
          <w:color w:val="000000" w:themeColor="text1"/>
          <w:spacing w:val="-1"/>
          <w:lang w:val="es-ES"/>
        </w:rPr>
        <w:t>de</w:t>
      </w:r>
      <w:r w:rsidR="004A5F0F" w:rsidRPr="000D4353">
        <w:rPr>
          <w:rFonts w:asciiTheme="majorHAnsi" w:hAnsiTheme="majorHAnsi"/>
          <w:b w:val="0"/>
          <w:i w:val="0"/>
          <w:color w:val="000000" w:themeColor="text1"/>
          <w:spacing w:val="29"/>
          <w:lang w:val="es-ES"/>
        </w:rPr>
        <w:t xml:space="preserve"> </w:t>
      </w:r>
      <w:r w:rsidR="004A5F0F" w:rsidRPr="000D4353">
        <w:rPr>
          <w:rFonts w:asciiTheme="majorHAnsi" w:hAnsiTheme="majorHAnsi"/>
          <w:b w:val="0"/>
          <w:i w:val="0"/>
          <w:color w:val="000000" w:themeColor="text1"/>
          <w:spacing w:val="-1"/>
          <w:lang w:val="es-ES"/>
        </w:rPr>
        <w:t>sus</w:t>
      </w:r>
      <w:r w:rsidR="004A5F0F" w:rsidRPr="000D4353">
        <w:rPr>
          <w:rFonts w:asciiTheme="majorHAnsi" w:hAnsiTheme="majorHAnsi"/>
          <w:b w:val="0"/>
          <w:i w:val="0"/>
          <w:color w:val="000000" w:themeColor="text1"/>
          <w:spacing w:val="29"/>
          <w:lang w:val="es-ES"/>
        </w:rPr>
        <w:t xml:space="preserve"> </w:t>
      </w:r>
      <w:r w:rsidR="004A5F0F" w:rsidRPr="000D4353">
        <w:rPr>
          <w:rFonts w:asciiTheme="majorHAnsi" w:hAnsiTheme="majorHAnsi"/>
          <w:b w:val="0"/>
          <w:i w:val="0"/>
          <w:color w:val="000000" w:themeColor="text1"/>
          <w:lang w:val="es-ES"/>
        </w:rPr>
        <w:t>programas</w:t>
      </w:r>
      <w:r w:rsidR="004A5F0F" w:rsidRPr="000D4353">
        <w:rPr>
          <w:rFonts w:asciiTheme="majorHAnsi" w:hAnsiTheme="majorHAnsi"/>
          <w:b w:val="0"/>
          <w:i w:val="0"/>
          <w:color w:val="000000" w:themeColor="text1"/>
          <w:spacing w:val="30"/>
          <w:lang w:val="es-ES"/>
        </w:rPr>
        <w:t xml:space="preserve"> </w:t>
      </w:r>
      <w:r w:rsidR="004A5F0F" w:rsidRPr="000D4353">
        <w:rPr>
          <w:rFonts w:asciiTheme="majorHAnsi" w:hAnsiTheme="majorHAnsi"/>
          <w:b w:val="0"/>
          <w:i w:val="0"/>
          <w:color w:val="000000" w:themeColor="text1"/>
          <w:spacing w:val="-1"/>
          <w:lang w:val="es-ES"/>
        </w:rPr>
        <w:t>de</w:t>
      </w:r>
      <w:r w:rsidR="004A5F0F" w:rsidRPr="000D4353">
        <w:rPr>
          <w:rFonts w:asciiTheme="majorHAnsi" w:hAnsiTheme="majorHAnsi"/>
          <w:b w:val="0"/>
          <w:i w:val="0"/>
          <w:color w:val="000000" w:themeColor="text1"/>
          <w:spacing w:val="28"/>
          <w:lang w:val="es-ES"/>
        </w:rPr>
        <w:t xml:space="preserve"> </w:t>
      </w:r>
      <w:r w:rsidR="004A5F0F" w:rsidRPr="000D4353">
        <w:rPr>
          <w:rFonts w:asciiTheme="majorHAnsi" w:hAnsiTheme="majorHAnsi"/>
          <w:b w:val="0"/>
          <w:i w:val="0"/>
          <w:color w:val="000000" w:themeColor="text1"/>
          <w:lang w:val="es-ES"/>
        </w:rPr>
        <w:t>estudio</w:t>
      </w:r>
      <w:r w:rsidR="004A5F0F" w:rsidRPr="000D4353">
        <w:rPr>
          <w:rFonts w:asciiTheme="majorHAnsi" w:hAnsiTheme="majorHAnsi"/>
          <w:b w:val="0"/>
          <w:i w:val="0"/>
          <w:color w:val="000000" w:themeColor="text1"/>
          <w:spacing w:val="28"/>
          <w:lang w:val="es-ES"/>
        </w:rPr>
        <w:t xml:space="preserve"> </w:t>
      </w:r>
      <w:r w:rsidR="004A5F0F" w:rsidRPr="000D4353">
        <w:rPr>
          <w:rFonts w:asciiTheme="majorHAnsi" w:hAnsiTheme="majorHAnsi"/>
          <w:b w:val="0"/>
          <w:i w:val="0"/>
          <w:color w:val="000000" w:themeColor="text1"/>
          <w:lang w:val="es-ES"/>
        </w:rPr>
        <w:t>en</w:t>
      </w:r>
      <w:r w:rsidR="004A5F0F" w:rsidRPr="000D4353">
        <w:rPr>
          <w:rFonts w:asciiTheme="majorHAnsi" w:hAnsiTheme="majorHAnsi"/>
          <w:b w:val="0"/>
          <w:i w:val="0"/>
          <w:color w:val="000000" w:themeColor="text1"/>
          <w:spacing w:val="28"/>
          <w:lang w:val="es-ES"/>
        </w:rPr>
        <w:t xml:space="preserve"> </w:t>
      </w:r>
      <w:r w:rsidR="004A5F0F" w:rsidRPr="000D4353">
        <w:rPr>
          <w:rFonts w:asciiTheme="majorHAnsi" w:hAnsiTheme="majorHAnsi"/>
          <w:b w:val="0"/>
          <w:i w:val="0"/>
          <w:color w:val="000000" w:themeColor="text1"/>
          <w:lang w:val="es-ES"/>
        </w:rPr>
        <w:t>cualquier</w:t>
      </w:r>
      <w:r w:rsidR="004A5F0F" w:rsidRPr="000D4353">
        <w:rPr>
          <w:rFonts w:asciiTheme="majorHAnsi" w:hAnsiTheme="majorHAnsi"/>
          <w:b w:val="0"/>
          <w:i w:val="0"/>
          <w:color w:val="000000" w:themeColor="text1"/>
          <w:spacing w:val="27"/>
          <w:lang w:val="es-ES"/>
        </w:rPr>
        <w:t xml:space="preserve"> </w:t>
      </w:r>
      <w:r w:rsidR="004A5F0F" w:rsidRPr="000D4353">
        <w:rPr>
          <w:rFonts w:asciiTheme="majorHAnsi" w:hAnsiTheme="majorHAnsi"/>
          <w:b w:val="0"/>
          <w:i w:val="0"/>
          <w:color w:val="000000" w:themeColor="text1"/>
          <w:spacing w:val="-1"/>
          <w:lang w:val="es-ES"/>
        </w:rPr>
        <w:t>parte</w:t>
      </w:r>
      <w:r w:rsidR="004A5F0F" w:rsidRPr="000D4353">
        <w:rPr>
          <w:rFonts w:asciiTheme="majorHAnsi" w:hAnsiTheme="majorHAnsi"/>
          <w:b w:val="0"/>
          <w:i w:val="0"/>
          <w:color w:val="000000" w:themeColor="text1"/>
          <w:spacing w:val="29"/>
          <w:lang w:val="es-ES"/>
        </w:rPr>
        <w:t xml:space="preserve"> </w:t>
      </w:r>
      <w:r w:rsidR="004A5F0F" w:rsidRPr="000D4353">
        <w:rPr>
          <w:rFonts w:asciiTheme="majorHAnsi" w:hAnsiTheme="majorHAnsi"/>
          <w:b w:val="0"/>
          <w:i w:val="0"/>
          <w:color w:val="000000" w:themeColor="text1"/>
          <w:lang w:val="es-ES"/>
        </w:rPr>
        <w:t>del</w:t>
      </w:r>
      <w:r w:rsidR="004A5F0F" w:rsidRPr="000D4353">
        <w:rPr>
          <w:rFonts w:asciiTheme="majorHAnsi" w:hAnsiTheme="majorHAnsi"/>
          <w:b w:val="0"/>
          <w:i w:val="0"/>
          <w:color w:val="000000" w:themeColor="text1"/>
          <w:spacing w:val="27"/>
          <w:lang w:val="es-ES"/>
        </w:rPr>
        <w:t xml:space="preserve"> </w:t>
      </w:r>
      <w:r w:rsidR="004A5F0F" w:rsidRPr="000D4353">
        <w:rPr>
          <w:rFonts w:asciiTheme="majorHAnsi" w:hAnsiTheme="majorHAnsi"/>
          <w:b w:val="0"/>
          <w:i w:val="0"/>
          <w:color w:val="000000" w:themeColor="text1"/>
          <w:spacing w:val="-1"/>
          <w:lang w:val="es-ES"/>
        </w:rPr>
        <w:t>mundo.</w:t>
      </w:r>
      <w:r w:rsidR="004A5F0F" w:rsidRPr="000D4353">
        <w:rPr>
          <w:rFonts w:asciiTheme="majorHAnsi" w:hAnsiTheme="majorHAnsi"/>
          <w:b w:val="0"/>
          <w:i w:val="0"/>
          <w:color w:val="000000" w:themeColor="text1"/>
          <w:spacing w:val="29"/>
          <w:lang w:val="es-ES"/>
        </w:rPr>
        <w:t xml:space="preserve"> </w:t>
      </w:r>
      <w:r w:rsidRPr="000D4353">
        <w:rPr>
          <w:rFonts w:asciiTheme="majorHAnsi" w:hAnsiTheme="majorHAnsi"/>
          <w:b w:val="0"/>
          <w:i w:val="0"/>
          <w:color w:val="000000" w:themeColor="text1"/>
          <w:spacing w:val="-1"/>
          <w:lang w:val="es-ES"/>
        </w:rPr>
        <w:t>Asimismo, t</w:t>
      </w:r>
      <w:r w:rsidR="004A5F0F" w:rsidRPr="000D4353">
        <w:rPr>
          <w:rFonts w:asciiTheme="majorHAnsi" w:hAnsiTheme="majorHAnsi"/>
          <w:b w:val="0"/>
          <w:i w:val="0"/>
          <w:color w:val="000000" w:themeColor="text1"/>
          <w:spacing w:val="-1"/>
          <w:lang w:val="es-ES"/>
        </w:rPr>
        <w:t>odos</w:t>
      </w:r>
      <w:r w:rsidR="004A5F0F" w:rsidRPr="000D4353">
        <w:rPr>
          <w:rFonts w:asciiTheme="majorHAnsi" w:hAnsiTheme="majorHAnsi"/>
          <w:b w:val="0"/>
          <w:i w:val="0"/>
          <w:color w:val="000000" w:themeColor="text1"/>
          <w:spacing w:val="28"/>
          <w:lang w:val="es-ES"/>
        </w:rPr>
        <w:t xml:space="preserve"> </w:t>
      </w:r>
      <w:r w:rsidR="004A5F0F" w:rsidRPr="000D4353">
        <w:rPr>
          <w:rFonts w:asciiTheme="majorHAnsi" w:hAnsiTheme="majorHAnsi"/>
          <w:b w:val="0"/>
          <w:i w:val="0"/>
          <w:color w:val="000000" w:themeColor="text1"/>
          <w:lang w:val="es-ES"/>
        </w:rPr>
        <w:t>los</w:t>
      </w:r>
      <w:r w:rsidR="004A5F0F" w:rsidRPr="000D4353">
        <w:rPr>
          <w:rFonts w:asciiTheme="majorHAnsi" w:hAnsiTheme="majorHAnsi"/>
          <w:b w:val="0"/>
          <w:i w:val="0"/>
          <w:color w:val="000000" w:themeColor="text1"/>
          <w:spacing w:val="25"/>
          <w:w w:val="99"/>
          <w:lang w:val="es-ES"/>
        </w:rPr>
        <w:t xml:space="preserve"> </w:t>
      </w:r>
      <w:r w:rsidR="004A5F0F" w:rsidRPr="000D4353">
        <w:rPr>
          <w:rFonts w:asciiTheme="majorHAnsi" w:hAnsiTheme="majorHAnsi"/>
          <w:b w:val="0"/>
          <w:i w:val="0"/>
          <w:color w:val="000000" w:themeColor="text1"/>
          <w:lang w:val="es-ES"/>
        </w:rPr>
        <w:t>reglamentos</w:t>
      </w:r>
      <w:r w:rsidR="004A5F0F" w:rsidRPr="000D4353">
        <w:rPr>
          <w:rFonts w:asciiTheme="majorHAnsi" w:hAnsiTheme="majorHAnsi"/>
          <w:b w:val="0"/>
          <w:i w:val="0"/>
          <w:color w:val="000000" w:themeColor="text1"/>
          <w:spacing w:val="25"/>
          <w:lang w:val="es-ES"/>
        </w:rPr>
        <w:t xml:space="preserve"> </w:t>
      </w:r>
      <w:r w:rsidR="004A5F0F" w:rsidRPr="000D4353">
        <w:rPr>
          <w:rFonts w:asciiTheme="majorHAnsi" w:hAnsiTheme="majorHAnsi"/>
          <w:b w:val="0"/>
          <w:i w:val="0"/>
          <w:color w:val="000000" w:themeColor="text1"/>
          <w:spacing w:val="-1"/>
          <w:lang w:val="es-ES"/>
        </w:rPr>
        <w:t>de</w:t>
      </w:r>
      <w:r w:rsidR="004A5F0F" w:rsidRPr="000D4353">
        <w:rPr>
          <w:rFonts w:asciiTheme="majorHAnsi" w:hAnsiTheme="majorHAnsi"/>
          <w:b w:val="0"/>
          <w:i w:val="0"/>
          <w:color w:val="000000" w:themeColor="text1"/>
          <w:spacing w:val="27"/>
          <w:lang w:val="es-ES"/>
        </w:rPr>
        <w:t xml:space="preserve"> </w:t>
      </w:r>
      <w:r w:rsidR="004A5F0F" w:rsidRPr="000D4353">
        <w:rPr>
          <w:rFonts w:asciiTheme="majorHAnsi" w:hAnsiTheme="majorHAnsi"/>
          <w:b w:val="0"/>
          <w:i w:val="0"/>
          <w:color w:val="000000" w:themeColor="text1"/>
          <w:spacing w:val="-1"/>
          <w:lang w:val="es-ES"/>
        </w:rPr>
        <w:t>la</w:t>
      </w:r>
      <w:r w:rsidR="004A5F0F" w:rsidRPr="000D4353">
        <w:rPr>
          <w:rFonts w:asciiTheme="majorHAnsi" w:hAnsiTheme="majorHAnsi"/>
          <w:b w:val="0"/>
          <w:i w:val="0"/>
          <w:color w:val="000000" w:themeColor="text1"/>
          <w:spacing w:val="26"/>
          <w:lang w:val="es-ES"/>
        </w:rPr>
        <w:t xml:space="preserve"> </w:t>
      </w:r>
      <w:r w:rsidR="004A5F0F" w:rsidRPr="000D4353">
        <w:rPr>
          <w:rFonts w:asciiTheme="majorHAnsi" w:hAnsiTheme="majorHAnsi"/>
          <w:b w:val="0"/>
          <w:i w:val="0"/>
          <w:color w:val="000000" w:themeColor="text1"/>
          <w:spacing w:val="-1"/>
          <w:lang w:val="es-ES"/>
        </w:rPr>
        <w:t>Facultad</w:t>
      </w:r>
      <w:r w:rsidR="004A5F0F" w:rsidRPr="000D4353">
        <w:rPr>
          <w:rFonts w:asciiTheme="majorHAnsi" w:hAnsiTheme="majorHAnsi"/>
          <w:b w:val="0"/>
          <w:i w:val="0"/>
          <w:color w:val="000000" w:themeColor="text1"/>
          <w:spacing w:val="27"/>
          <w:lang w:val="es-ES"/>
        </w:rPr>
        <w:t xml:space="preserve"> </w:t>
      </w:r>
      <w:r w:rsidR="004A5F0F" w:rsidRPr="000D4353">
        <w:rPr>
          <w:rFonts w:asciiTheme="majorHAnsi" w:hAnsiTheme="majorHAnsi"/>
          <w:b w:val="0"/>
          <w:i w:val="0"/>
          <w:color w:val="000000" w:themeColor="text1"/>
          <w:lang w:val="es-ES"/>
        </w:rPr>
        <w:t>están</w:t>
      </w:r>
      <w:r w:rsidR="004A5F0F" w:rsidRPr="000D4353">
        <w:rPr>
          <w:rFonts w:asciiTheme="majorHAnsi" w:hAnsiTheme="majorHAnsi"/>
          <w:b w:val="0"/>
          <w:i w:val="0"/>
          <w:color w:val="000000" w:themeColor="text1"/>
          <w:spacing w:val="26"/>
          <w:lang w:val="es-ES"/>
        </w:rPr>
        <w:t xml:space="preserve"> </w:t>
      </w:r>
      <w:r w:rsidR="004A5F0F" w:rsidRPr="000D4353">
        <w:rPr>
          <w:rFonts w:asciiTheme="majorHAnsi" w:hAnsiTheme="majorHAnsi"/>
          <w:b w:val="0"/>
          <w:i w:val="0"/>
          <w:color w:val="000000" w:themeColor="text1"/>
          <w:spacing w:val="-1"/>
          <w:lang w:val="es-ES"/>
        </w:rPr>
        <w:t>disponibles</w:t>
      </w:r>
      <w:r w:rsidR="004A5F0F" w:rsidRPr="000D4353">
        <w:rPr>
          <w:rFonts w:asciiTheme="majorHAnsi" w:hAnsiTheme="majorHAnsi"/>
          <w:b w:val="0"/>
          <w:i w:val="0"/>
          <w:color w:val="000000" w:themeColor="text1"/>
          <w:spacing w:val="27"/>
          <w:lang w:val="es-ES"/>
        </w:rPr>
        <w:t xml:space="preserve"> </w:t>
      </w:r>
      <w:r w:rsidR="004A5F0F" w:rsidRPr="000D4353">
        <w:rPr>
          <w:rFonts w:asciiTheme="majorHAnsi" w:hAnsiTheme="majorHAnsi"/>
          <w:b w:val="0"/>
          <w:color w:val="000000" w:themeColor="text1"/>
          <w:spacing w:val="-1"/>
          <w:lang w:val="es-ES"/>
        </w:rPr>
        <w:t>online</w:t>
      </w:r>
      <w:r w:rsidR="004A5F0F" w:rsidRPr="000D4353">
        <w:rPr>
          <w:rFonts w:asciiTheme="majorHAnsi" w:hAnsiTheme="majorHAnsi"/>
          <w:b w:val="0"/>
          <w:i w:val="0"/>
          <w:color w:val="000000" w:themeColor="text1"/>
          <w:spacing w:val="-1"/>
          <w:lang w:val="es-ES"/>
        </w:rPr>
        <w:t>,</w:t>
      </w:r>
      <w:r w:rsidR="004A5F0F" w:rsidRPr="000D4353">
        <w:rPr>
          <w:rFonts w:asciiTheme="majorHAnsi" w:hAnsiTheme="majorHAnsi"/>
          <w:b w:val="0"/>
          <w:i w:val="0"/>
          <w:color w:val="000000" w:themeColor="text1"/>
          <w:spacing w:val="28"/>
          <w:lang w:val="es-ES"/>
        </w:rPr>
        <w:t xml:space="preserve"> </w:t>
      </w:r>
      <w:r w:rsidR="004A5F0F" w:rsidRPr="000D4353">
        <w:rPr>
          <w:rFonts w:asciiTheme="majorHAnsi" w:hAnsiTheme="majorHAnsi"/>
          <w:b w:val="0"/>
          <w:i w:val="0"/>
          <w:color w:val="000000" w:themeColor="text1"/>
          <w:lang w:val="es-ES"/>
        </w:rPr>
        <w:t>al</w:t>
      </w:r>
      <w:r w:rsidR="004A5F0F" w:rsidRPr="000D4353">
        <w:rPr>
          <w:rFonts w:asciiTheme="majorHAnsi" w:hAnsiTheme="majorHAnsi"/>
          <w:b w:val="0"/>
          <w:i w:val="0"/>
          <w:color w:val="000000" w:themeColor="text1"/>
          <w:spacing w:val="26"/>
          <w:lang w:val="es-ES"/>
        </w:rPr>
        <w:t xml:space="preserve"> </w:t>
      </w:r>
      <w:r w:rsidR="004A5F0F" w:rsidRPr="000D4353">
        <w:rPr>
          <w:rFonts w:asciiTheme="majorHAnsi" w:hAnsiTheme="majorHAnsi"/>
          <w:b w:val="0"/>
          <w:i w:val="0"/>
          <w:color w:val="000000" w:themeColor="text1"/>
          <w:spacing w:val="-1"/>
          <w:lang w:val="es-ES"/>
        </w:rPr>
        <w:t>igual</w:t>
      </w:r>
      <w:r w:rsidR="004A5F0F" w:rsidRPr="000D4353">
        <w:rPr>
          <w:rFonts w:asciiTheme="majorHAnsi" w:hAnsiTheme="majorHAnsi"/>
          <w:b w:val="0"/>
          <w:i w:val="0"/>
          <w:color w:val="000000" w:themeColor="text1"/>
          <w:spacing w:val="27"/>
          <w:lang w:val="es-ES"/>
        </w:rPr>
        <w:t xml:space="preserve"> </w:t>
      </w:r>
      <w:r w:rsidR="004A5F0F" w:rsidRPr="000D4353">
        <w:rPr>
          <w:rFonts w:asciiTheme="majorHAnsi" w:hAnsiTheme="majorHAnsi"/>
          <w:b w:val="0"/>
          <w:i w:val="0"/>
          <w:color w:val="000000" w:themeColor="text1"/>
          <w:spacing w:val="-1"/>
          <w:lang w:val="es-ES"/>
        </w:rPr>
        <w:t>que</w:t>
      </w:r>
      <w:r w:rsidR="004A5F0F" w:rsidRPr="000D4353">
        <w:rPr>
          <w:rFonts w:asciiTheme="majorHAnsi" w:hAnsiTheme="majorHAnsi"/>
          <w:b w:val="0"/>
          <w:i w:val="0"/>
          <w:color w:val="000000" w:themeColor="text1"/>
          <w:spacing w:val="27"/>
          <w:lang w:val="es-ES"/>
        </w:rPr>
        <w:t xml:space="preserve"> </w:t>
      </w:r>
      <w:r w:rsidR="004A5F0F" w:rsidRPr="000D4353">
        <w:rPr>
          <w:rFonts w:asciiTheme="majorHAnsi" w:hAnsiTheme="majorHAnsi"/>
          <w:b w:val="0"/>
          <w:i w:val="0"/>
          <w:color w:val="000000" w:themeColor="text1"/>
          <w:lang w:val="es-ES"/>
        </w:rPr>
        <w:t>los</w:t>
      </w:r>
      <w:r w:rsidR="004A5F0F" w:rsidRPr="000D4353">
        <w:rPr>
          <w:rFonts w:asciiTheme="majorHAnsi" w:hAnsiTheme="majorHAnsi"/>
          <w:b w:val="0"/>
          <w:i w:val="0"/>
          <w:color w:val="000000" w:themeColor="text1"/>
          <w:spacing w:val="26"/>
          <w:lang w:val="es-ES"/>
        </w:rPr>
        <w:t xml:space="preserve"> </w:t>
      </w:r>
      <w:r w:rsidR="004A5F0F" w:rsidRPr="000D4353">
        <w:rPr>
          <w:rFonts w:asciiTheme="majorHAnsi" w:hAnsiTheme="majorHAnsi"/>
          <w:b w:val="0"/>
          <w:i w:val="0"/>
          <w:color w:val="000000" w:themeColor="text1"/>
          <w:lang w:val="es-ES"/>
        </w:rPr>
        <w:t>resultados</w:t>
      </w:r>
      <w:r w:rsidR="004A5F0F" w:rsidRPr="000D4353">
        <w:rPr>
          <w:rFonts w:asciiTheme="majorHAnsi" w:hAnsiTheme="majorHAnsi"/>
          <w:b w:val="0"/>
          <w:i w:val="0"/>
          <w:color w:val="000000" w:themeColor="text1"/>
          <w:spacing w:val="26"/>
          <w:lang w:val="es-ES"/>
        </w:rPr>
        <w:t xml:space="preserve"> </w:t>
      </w:r>
      <w:r w:rsidR="004A5F0F" w:rsidRPr="000D4353">
        <w:rPr>
          <w:rFonts w:asciiTheme="majorHAnsi" w:hAnsiTheme="majorHAnsi"/>
          <w:b w:val="0"/>
          <w:i w:val="0"/>
          <w:color w:val="000000" w:themeColor="text1"/>
          <w:lang w:val="es-ES"/>
        </w:rPr>
        <w:t>e</w:t>
      </w:r>
      <w:r w:rsidR="004A5F0F" w:rsidRPr="000D4353">
        <w:rPr>
          <w:rFonts w:asciiTheme="majorHAnsi" w:hAnsiTheme="majorHAnsi"/>
          <w:b w:val="0"/>
          <w:i w:val="0"/>
          <w:color w:val="000000" w:themeColor="text1"/>
          <w:spacing w:val="26"/>
          <w:lang w:val="es-ES"/>
        </w:rPr>
        <w:t xml:space="preserve"> </w:t>
      </w:r>
      <w:r w:rsidR="004A5F0F" w:rsidRPr="000D4353">
        <w:rPr>
          <w:rFonts w:asciiTheme="majorHAnsi" w:hAnsiTheme="majorHAnsi"/>
          <w:b w:val="0"/>
          <w:i w:val="0"/>
          <w:color w:val="000000" w:themeColor="text1"/>
          <w:lang w:val="es-ES"/>
        </w:rPr>
        <w:t>informes,</w:t>
      </w:r>
      <w:r w:rsidR="004A5F0F" w:rsidRPr="000D4353">
        <w:rPr>
          <w:rFonts w:asciiTheme="majorHAnsi" w:hAnsiTheme="majorHAnsi"/>
          <w:b w:val="0"/>
          <w:i w:val="0"/>
          <w:color w:val="000000" w:themeColor="text1"/>
          <w:spacing w:val="28"/>
          <w:lang w:val="es-ES"/>
        </w:rPr>
        <w:t xml:space="preserve"> </w:t>
      </w:r>
      <w:r w:rsidR="004A5F0F" w:rsidRPr="000D4353">
        <w:rPr>
          <w:rFonts w:asciiTheme="majorHAnsi" w:hAnsiTheme="majorHAnsi"/>
          <w:b w:val="0"/>
          <w:i w:val="0"/>
          <w:color w:val="000000" w:themeColor="text1"/>
          <w:spacing w:val="-1"/>
          <w:lang w:val="es-ES"/>
        </w:rPr>
        <w:t>tanto</w:t>
      </w:r>
      <w:r w:rsidR="004A5F0F" w:rsidRPr="000D4353">
        <w:rPr>
          <w:rFonts w:asciiTheme="majorHAnsi" w:hAnsiTheme="majorHAnsi"/>
          <w:b w:val="0"/>
          <w:i w:val="0"/>
          <w:color w:val="000000" w:themeColor="text1"/>
          <w:spacing w:val="29"/>
          <w:w w:val="99"/>
          <w:lang w:val="es-ES"/>
        </w:rPr>
        <w:t xml:space="preserve"> </w:t>
      </w:r>
      <w:r w:rsidR="004A5F0F" w:rsidRPr="000D4353">
        <w:rPr>
          <w:rFonts w:asciiTheme="majorHAnsi" w:hAnsiTheme="majorHAnsi"/>
          <w:b w:val="0"/>
          <w:i w:val="0"/>
          <w:color w:val="000000" w:themeColor="text1"/>
          <w:spacing w:val="-1"/>
          <w:lang w:val="es-ES"/>
        </w:rPr>
        <w:t>internos</w:t>
      </w:r>
      <w:r w:rsidR="004A5F0F" w:rsidRPr="000D4353">
        <w:rPr>
          <w:rFonts w:asciiTheme="majorHAnsi" w:hAnsiTheme="majorHAnsi"/>
          <w:b w:val="0"/>
          <w:i w:val="0"/>
          <w:color w:val="000000" w:themeColor="text1"/>
          <w:spacing w:val="-7"/>
          <w:lang w:val="es-ES"/>
        </w:rPr>
        <w:t xml:space="preserve"> </w:t>
      </w:r>
      <w:r w:rsidR="004A5F0F" w:rsidRPr="000D4353">
        <w:rPr>
          <w:rFonts w:asciiTheme="majorHAnsi" w:hAnsiTheme="majorHAnsi"/>
          <w:b w:val="0"/>
          <w:i w:val="0"/>
          <w:color w:val="000000" w:themeColor="text1"/>
          <w:lang w:val="es-ES"/>
        </w:rPr>
        <w:t>como</w:t>
      </w:r>
      <w:r w:rsidR="004A5F0F" w:rsidRPr="000D4353">
        <w:rPr>
          <w:rFonts w:asciiTheme="majorHAnsi" w:hAnsiTheme="majorHAnsi"/>
          <w:b w:val="0"/>
          <w:i w:val="0"/>
          <w:color w:val="000000" w:themeColor="text1"/>
          <w:spacing w:val="-7"/>
          <w:lang w:val="es-ES"/>
        </w:rPr>
        <w:t xml:space="preserve"> </w:t>
      </w:r>
      <w:r w:rsidR="004A5F0F" w:rsidRPr="000D4353">
        <w:rPr>
          <w:rFonts w:asciiTheme="majorHAnsi" w:hAnsiTheme="majorHAnsi"/>
          <w:b w:val="0"/>
          <w:i w:val="0"/>
          <w:color w:val="000000" w:themeColor="text1"/>
          <w:spacing w:val="-1"/>
          <w:lang w:val="es-ES"/>
        </w:rPr>
        <w:t>externos,</w:t>
      </w:r>
      <w:r w:rsidR="004A5F0F" w:rsidRPr="000D4353">
        <w:rPr>
          <w:rFonts w:asciiTheme="majorHAnsi" w:hAnsiTheme="majorHAnsi"/>
          <w:b w:val="0"/>
          <w:i w:val="0"/>
          <w:color w:val="000000" w:themeColor="text1"/>
          <w:spacing w:val="-7"/>
          <w:lang w:val="es-ES"/>
        </w:rPr>
        <w:t xml:space="preserve"> </w:t>
      </w:r>
      <w:r w:rsidR="004A5F0F" w:rsidRPr="000D4353">
        <w:rPr>
          <w:rFonts w:asciiTheme="majorHAnsi" w:hAnsiTheme="majorHAnsi"/>
          <w:b w:val="0"/>
          <w:i w:val="0"/>
          <w:color w:val="000000" w:themeColor="text1"/>
          <w:spacing w:val="-1"/>
          <w:lang w:val="es-ES"/>
        </w:rPr>
        <w:t>de</w:t>
      </w:r>
      <w:r w:rsidR="004A5F0F" w:rsidRPr="000D4353">
        <w:rPr>
          <w:rFonts w:asciiTheme="majorHAnsi" w:hAnsiTheme="majorHAnsi"/>
          <w:b w:val="0"/>
          <w:i w:val="0"/>
          <w:color w:val="000000" w:themeColor="text1"/>
          <w:spacing w:val="-8"/>
          <w:lang w:val="es-ES"/>
        </w:rPr>
        <w:t xml:space="preserve"> </w:t>
      </w:r>
      <w:r w:rsidR="004A5F0F" w:rsidRPr="000D4353">
        <w:rPr>
          <w:rFonts w:asciiTheme="majorHAnsi" w:hAnsiTheme="majorHAnsi"/>
          <w:b w:val="0"/>
          <w:i w:val="0"/>
          <w:color w:val="000000" w:themeColor="text1"/>
          <w:lang w:val="es-ES"/>
        </w:rPr>
        <w:t>todas</w:t>
      </w:r>
      <w:r w:rsidR="004A5F0F" w:rsidRPr="000D4353">
        <w:rPr>
          <w:rFonts w:asciiTheme="majorHAnsi" w:hAnsiTheme="majorHAnsi"/>
          <w:b w:val="0"/>
          <w:i w:val="0"/>
          <w:color w:val="000000" w:themeColor="text1"/>
          <w:spacing w:val="-8"/>
          <w:lang w:val="es-ES"/>
        </w:rPr>
        <w:t xml:space="preserve"> </w:t>
      </w:r>
      <w:r w:rsidR="004A5F0F" w:rsidRPr="000D4353">
        <w:rPr>
          <w:rFonts w:asciiTheme="majorHAnsi" w:hAnsiTheme="majorHAnsi"/>
          <w:b w:val="0"/>
          <w:i w:val="0"/>
          <w:color w:val="000000" w:themeColor="text1"/>
          <w:lang w:val="es-ES"/>
        </w:rPr>
        <w:t>sus</w:t>
      </w:r>
      <w:r w:rsidR="004A5F0F" w:rsidRPr="000D4353">
        <w:rPr>
          <w:rFonts w:asciiTheme="majorHAnsi" w:hAnsiTheme="majorHAnsi"/>
          <w:b w:val="0"/>
          <w:i w:val="0"/>
          <w:color w:val="000000" w:themeColor="text1"/>
          <w:spacing w:val="-6"/>
          <w:lang w:val="es-ES"/>
        </w:rPr>
        <w:t xml:space="preserve"> </w:t>
      </w:r>
      <w:r w:rsidR="004A5F0F" w:rsidRPr="000D4353">
        <w:rPr>
          <w:rFonts w:asciiTheme="majorHAnsi" w:hAnsiTheme="majorHAnsi"/>
          <w:b w:val="0"/>
          <w:i w:val="0"/>
          <w:color w:val="000000" w:themeColor="text1"/>
          <w:spacing w:val="-1"/>
          <w:lang w:val="es-ES"/>
        </w:rPr>
        <w:t>titulaciones.</w:t>
      </w:r>
      <w:r w:rsidRPr="000D4353">
        <w:rPr>
          <w:rFonts w:asciiTheme="majorHAnsi" w:hAnsiTheme="majorHAnsi"/>
          <w:b w:val="0"/>
          <w:i w:val="0"/>
          <w:color w:val="000000" w:themeColor="text1"/>
          <w:spacing w:val="-1"/>
          <w:lang w:val="es-ES"/>
        </w:rPr>
        <w:t xml:space="preserve"> </w:t>
      </w:r>
      <w:r w:rsidR="003E39FC" w:rsidRPr="000D4353">
        <w:rPr>
          <w:rFonts w:asciiTheme="majorHAnsi" w:hAnsiTheme="majorHAnsi"/>
          <w:b w:val="0"/>
          <w:i w:val="0"/>
          <w:color w:val="000000" w:themeColor="text1"/>
          <w:spacing w:val="-1"/>
          <w:lang w:val="es-ES"/>
        </w:rPr>
        <w:t>L</w:t>
      </w:r>
      <w:r w:rsidR="00AD1113" w:rsidRPr="000D4353">
        <w:rPr>
          <w:rFonts w:asciiTheme="majorHAnsi" w:hAnsiTheme="majorHAnsi"/>
          <w:b w:val="0"/>
          <w:i w:val="0"/>
          <w:color w:val="000000" w:themeColor="text1"/>
          <w:spacing w:val="-1"/>
          <w:lang w:val="es-ES"/>
        </w:rPr>
        <w:t xml:space="preserve">as cuestiones administrativas y académicas de relevancia para los </w:t>
      </w:r>
      <w:r w:rsidR="009B752A" w:rsidRPr="000D4353">
        <w:rPr>
          <w:rFonts w:asciiTheme="majorHAnsi" w:hAnsiTheme="majorHAnsi"/>
          <w:b w:val="0"/>
          <w:i w:val="0"/>
          <w:color w:val="000000" w:themeColor="text1"/>
          <w:spacing w:val="-1"/>
          <w:lang w:val="es-ES"/>
        </w:rPr>
        <w:t xml:space="preserve">estudiantes de los </w:t>
      </w:r>
      <w:r w:rsidR="00AD1113" w:rsidRPr="000D4353">
        <w:rPr>
          <w:rFonts w:asciiTheme="majorHAnsi" w:hAnsiTheme="majorHAnsi"/>
          <w:b w:val="0"/>
          <w:i w:val="0"/>
          <w:color w:val="000000" w:themeColor="text1"/>
          <w:spacing w:val="-1"/>
          <w:lang w:val="es-ES"/>
        </w:rPr>
        <w:t>diversos títulos</w:t>
      </w:r>
      <w:r w:rsidR="009B752A" w:rsidRPr="000D4353">
        <w:rPr>
          <w:rFonts w:asciiTheme="majorHAnsi" w:hAnsiTheme="majorHAnsi"/>
          <w:b w:val="0"/>
          <w:i w:val="0"/>
          <w:color w:val="000000" w:themeColor="text1"/>
          <w:spacing w:val="-1"/>
          <w:lang w:val="es-ES"/>
        </w:rPr>
        <w:t xml:space="preserve"> también se encuentran en acceso público en la web, tales como los documentos referidos a los calendarios de clases y de exámenes, o los relacionados con todas las etapas de elaboración del trabajo de fin de título.</w:t>
      </w:r>
      <w:r w:rsidR="00B8328C" w:rsidRPr="000D4353">
        <w:rPr>
          <w:rFonts w:asciiTheme="majorHAnsi" w:hAnsiTheme="majorHAnsi"/>
          <w:b w:val="0"/>
          <w:i w:val="0"/>
          <w:color w:val="000000" w:themeColor="text1"/>
          <w:spacing w:val="-1"/>
          <w:lang w:val="es-ES"/>
        </w:rPr>
        <w:t xml:space="preserve"> </w:t>
      </w:r>
      <w:r w:rsidR="003E39FC" w:rsidRPr="000D4353">
        <w:rPr>
          <w:rFonts w:asciiTheme="majorHAnsi" w:hAnsiTheme="majorHAnsi"/>
          <w:b w:val="0"/>
          <w:i w:val="0"/>
          <w:color w:val="000000" w:themeColor="text1"/>
          <w:spacing w:val="-1"/>
          <w:lang w:val="es-ES"/>
        </w:rPr>
        <w:lastRenderedPageBreak/>
        <w:t xml:space="preserve">Por último, en la página de inicio figura </w:t>
      </w:r>
      <w:r w:rsidR="003E39FC" w:rsidRPr="000D4353">
        <w:rPr>
          <w:rFonts w:asciiTheme="majorHAnsi" w:hAnsiTheme="majorHAnsi"/>
          <w:b w:val="0"/>
          <w:i w:val="0"/>
          <w:color w:val="000000" w:themeColor="text1"/>
          <w:lang w:val="es-ES"/>
        </w:rPr>
        <w:t>toda</w:t>
      </w:r>
      <w:r w:rsidR="003E39FC" w:rsidRPr="000D4353">
        <w:rPr>
          <w:rFonts w:asciiTheme="majorHAnsi" w:hAnsiTheme="majorHAnsi"/>
          <w:b w:val="0"/>
          <w:i w:val="0"/>
          <w:color w:val="000000" w:themeColor="text1"/>
          <w:spacing w:val="10"/>
          <w:lang w:val="es-ES"/>
        </w:rPr>
        <w:t xml:space="preserve"> </w:t>
      </w:r>
      <w:r w:rsidR="003E39FC" w:rsidRPr="000D4353">
        <w:rPr>
          <w:rFonts w:asciiTheme="majorHAnsi" w:hAnsiTheme="majorHAnsi"/>
          <w:b w:val="0"/>
          <w:i w:val="0"/>
          <w:color w:val="000000" w:themeColor="text1"/>
          <w:spacing w:val="-1"/>
          <w:lang w:val="es-ES"/>
        </w:rPr>
        <w:t>la</w:t>
      </w:r>
      <w:r w:rsidR="003E39FC" w:rsidRPr="000D4353">
        <w:rPr>
          <w:rFonts w:asciiTheme="majorHAnsi" w:hAnsiTheme="majorHAnsi"/>
          <w:b w:val="0"/>
          <w:i w:val="0"/>
          <w:color w:val="000000" w:themeColor="text1"/>
          <w:spacing w:val="9"/>
          <w:lang w:val="es-ES"/>
        </w:rPr>
        <w:t xml:space="preserve"> </w:t>
      </w:r>
      <w:r w:rsidR="003E39FC" w:rsidRPr="000D4353">
        <w:rPr>
          <w:rFonts w:asciiTheme="majorHAnsi" w:hAnsiTheme="majorHAnsi"/>
          <w:b w:val="0"/>
          <w:i w:val="0"/>
          <w:color w:val="000000" w:themeColor="text1"/>
          <w:lang w:val="es-ES"/>
        </w:rPr>
        <w:t>información</w:t>
      </w:r>
      <w:r w:rsidR="003E39FC" w:rsidRPr="000D4353">
        <w:rPr>
          <w:rFonts w:asciiTheme="majorHAnsi" w:hAnsiTheme="majorHAnsi"/>
          <w:b w:val="0"/>
          <w:i w:val="0"/>
          <w:color w:val="000000" w:themeColor="text1"/>
          <w:spacing w:val="10"/>
          <w:lang w:val="es-ES"/>
        </w:rPr>
        <w:t xml:space="preserve"> </w:t>
      </w:r>
      <w:r w:rsidR="003E39FC" w:rsidRPr="000D4353">
        <w:rPr>
          <w:rFonts w:asciiTheme="majorHAnsi" w:hAnsiTheme="majorHAnsi"/>
          <w:b w:val="0"/>
          <w:i w:val="0"/>
          <w:color w:val="000000" w:themeColor="text1"/>
          <w:lang w:val="es-ES"/>
        </w:rPr>
        <w:t>relativa</w:t>
      </w:r>
      <w:r w:rsidR="003E39FC" w:rsidRPr="000D4353">
        <w:rPr>
          <w:rFonts w:asciiTheme="majorHAnsi" w:hAnsiTheme="majorHAnsi"/>
          <w:b w:val="0"/>
          <w:i w:val="0"/>
          <w:color w:val="000000" w:themeColor="text1"/>
          <w:spacing w:val="9"/>
          <w:lang w:val="es-ES"/>
        </w:rPr>
        <w:t xml:space="preserve"> </w:t>
      </w:r>
      <w:r w:rsidR="003E39FC" w:rsidRPr="000D4353">
        <w:rPr>
          <w:rFonts w:asciiTheme="majorHAnsi" w:hAnsiTheme="majorHAnsi"/>
          <w:b w:val="0"/>
          <w:i w:val="0"/>
          <w:color w:val="000000" w:themeColor="text1"/>
          <w:lang w:val="es-ES"/>
        </w:rPr>
        <w:t>a</w:t>
      </w:r>
      <w:r w:rsidR="003E39FC" w:rsidRPr="000D4353">
        <w:rPr>
          <w:rFonts w:asciiTheme="majorHAnsi" w:hAnsiTheme="majorHAnsi"/>
          <w:b w:val="0"/>
          <w:i w:val="0"/>
          <w:color w:val="000000" w:themeColor="text1"/>
          <w:spacing w:val="10"/>
          <w:lang w:val="es-ES"/>
        </w:rPr>
        <w:t xml:space="preserve"> </w:t>
      </w:r>
      <w:r w:rsidR="003E39FC" w:rsidRPr="000D4353">
        <w:rPr>
          <w:rFonts w:asciiTheme="majorHAnsi" w:hAnsiTheme="majorHAnsi"/>
          <w:b w:val="0"/>
          <w:i w:val="0"/>
          <w:color w:val="000000" w:themeColor="text1"/>
          <w:spacing w:val="-1"/>
          <w:lang w:val="es-ES"/>
        </w:rPr>
        <w:t>la</w:t>
      </w:r>
      <w:r w:rsidR="003E39FC" w:rsidRPr="000D4353">
        <w:rPr>
          <w:rFonts w:asciiTheme="majorHAnsi" w:hAnsiTheme="majorHAnsi"/>
          <w:b w:val="0"/>
          <w:i w:val="0"/>
          <w:color w:val="000000" w:themeColor="text1"/>
          <w:spacing w:val="9"/>
          <w:lang w:val="es-ES"/>
        </w:rPr>
        <w:t xml:space="preserve"> </w:t>
      </w:r>
      <w:r w:rsidR="00055BA5" w:rsidRPr="000D4353">
        <w:rPr>
          <w:rFonts w:asciiTheme="majorHAnsi" w:hAnsiTheme="majorHAnsi"/>
          <w:b w:val="0"/>
          <w:i w:val="0"/>
          <w:color w:val="000000" w:themeColor="text1"/>
          <w:lang w:val="es-ES"/>
        </w:rPr>
        <w:t>prueba específica de acceso</w:t>
      </w:r>
      <w:r w:rsidR="003E39FC" w:rsidRPr="000D4353">
        <w:rPr>
          <w:rFonts w:asciiTheme="majorHAnsi" w:hAnsiTheme="majorHAnsi"/>
          <w:b w:val="0"/>
          <w:i w:val="0"/>
          <w:color w:val="000000" w:themeColor="text1"/>
          <w:lang w:val="es-ES"/>
        </w:rPr>
        <w:t>,</w:t>
      </w:r>
      <w:r w:rsidR="003E39FC" w:rsidRPr="000D4353">
        <w:rPr>
          <w:rFonts w:asciiTheme="majorHAnsi" w:hAnsiTheme="majorHAnsi"/>
          <w:b w:val="0"/>
          <w:i w:val="0"/>
          <w:color w:val="000000" w:themeColor="text1"/>
          <w:spacing w:val="35"/>
          <w:w w:val="99"/>
          <w:lang w:val="es-ES"/>
        </w:rPr>
        <w:t xml:space="preserve"> </w:t>
      </w:r>
      <w:r w:rsidR="003E39FC" w:rsidRPr="000D4353">
        <w:rPr>
          <w:rFonts w:asciiTheme="majorHAnsi" w:hAnsiTheme="majorHAnsi"/>
          <w:b w:val="0"/>
          <w:i w:val="0"/>
          <w:color w:val="000000" w:themeColor="text1"/>
          <w:lang w:val="es-ES"/>
        </w:rPr>
        <w:t>con</w:t>
      </w:r>
      <w:r w:rsidR="003E39FC" w:rsidRPr="000D4353">
        <w:rPr>
          <w:rFonts w:asciiTheme="majorHAnsi" w:hAnsiTheme="majorHAnsi"/>
          <w:b w:val="0"/>
          <w:i w:val="0"/>
          <w:color w:val="000000" w:themeColor="text1"/>
          <w:spacing w:val="43"/>
          <w:lang w:val="es-ES"/>
        </w:rPr>
        <w:t xml:space="preserve"> </w:t>
      </w:r>
      <w:r w:rsidR="003E39FC" w:rsidRPr="000D4353">
        <w:rPr>
          <w:rFonts w:asciiTheme="majorHAnsi" w:hAnsiTheme="majorHAnsi"/>
          <w:b w:val="0"/>
          <w:i w:val="0"/>
          <w:color w:val="000000" w:themeColor="text1"/>
          <w:lang w:val="es-ES"/>
        </w:rPr>
        <w:t>ejemplos</w:t>
      </w:r>
      <w:r w:rsidR="003E39FC" w:rsidRPr="000D4353">
        <w:rPr>
          <w:rFonts w:asciiTheme="majorHAnsi" w:hAnsiTheme="majorHAnsi"/>
          <w:b w:val="0"/>
          <w:i w:val="0"/>
          <w:color w:val="000000" w:themeColor="text1"/>
          <w:spacing w:val="43"/>
          <w:lang w:val="es-ES"/>
        </w:rPr>
        <w:t xml:space="preserve"> </w:t>
      </w:r>
      <w:r w:rsidR="003E39FC" w:rsidRPr="000D4353">
        <w:rPr>
          <w:rFonts w:asciiTheme="majorHAnsi" w:hAnsiTheme="majorHAnsi"/>
          <w:b w:val="0"/>
          <w:i w:val="0"/>
          <w:color w:val="000000" w:themeColor="text1"/>
          <w:spacing w:val="-1"/>
          <w:lang w:val="es-ES"/>
        </w:rPr>
        <w:t>de</w:t>
      </w:r>
      <w:r w:rsidR="003E39FC" w:rsidRPr="000D4353">
        <w:rPr>
          <w:rFonts w:asciiTheme="majorHAnsi" w:hAnsiTheme="majorHAnsi"/>
          <w:b w:val="0"/>
          <w:i w:val="0"/>
          <w:color w:val="000000" w:themeColor="text1"/>
          <w:spacing w:val="44"/>
          <w:lang w:val="es-ES"/>
        </w:rPr>
        <w:t xml:space="preserve"> </w:t>
      </w:r>
      <w:r w:rsidR="003E39FC" w:rsidRPr="000D4353">
        <w:rPr>
          <w:rFonts w:asciiTheme="majorHAnsi" w:hAnsiTheme="majorHAnsi"/>
          <w:b w:val="0"/>
          <w:i w:val="0"/>
          <w:color w:val="000000" w:themeColor="text1"/>
          <w:lang w:val="es-ES"/>
        </w:rPr>
        <w:t>las</w:t>
      </w:r>
      <w:r w:rsidR="003E39FC" w:rsidRPr="000D4353">
        <w:rPr>
          <w:rFonts w:asciiTheme="majorHAnsi" w:hAnsiTheme="majorHAnsi"/>
          <w:b w:val="0"/>
          <w:i w:val="0"/>
          <w:color w:val="000000" w:themeColor="text1"/>
          <w:spacing w:val="45"/>
          <w:lang w:val="es-ES"/>
        </w:rPr>
        <w:t xml:space="preserve"> </w:t>
      </w:r>
      <w:r w:rsidR="003E39FC" w:rsidRPr="000D4353">
        <w:rPr>
          <w:rFonts w:asciiTheme="majorHAnsi" w:hAnsiTheme="majorHAnsi"/>
          <w:b w:val="0"/>
          <w:i w:val="0"/>
          <w:color w:val="000000" w:themeColor="text1"/>
          <w:lang w:val="es-ES"/>
        </w:rPr>
        <w:t>pruebas</w:t>
      </w:r>
      <w:r w:rsidR="003E39FC" w:rsidRPr="000D4353">
        <w:rPr>
          <w:rFonts w:asciiTheme="majorHAnsi" w:hAnsiTheme="majorHAnsi"/>
          <w:b w:val="0"/>
          <w:i w:val="0"/>
          <w:color w:val="000000" w:themeColor="text1"/>
          <w:spacing w:val="44"/>
          <w:lang w:val="es-ES"/>
        </w:rPr>
        <w:t xml:space="preserve"> </w:t>
      </w:r>
      <w:r w:rsidR="003E39FC" w:rsidRPr="000D4353">
        <w:rPr>
          <w:rFonts w:asciiTheme="majorHAnsi" w:hAnsiTheme="majorHAnsi"/>
          <w:b w:val="0"/>
          <w:i w:val="0"/>
          <w:color w:val="000000" w:themeColor="text1"/>
          <w:lang w:val="es-ES"/>
        </w:rPr>
        <w:t>y</w:t>
      </w:r>
      <w:r w:rsidR="003E39FC" w:rsidRPr="000D4353">
        <w:rPr>
          <w:rFonts w:asciiTheme="majorHAnsi" w:hAnsiTheme="majorHAnsi"/>
          <w:b w:val="0"/>
          <w:i w:val="0"/>
          <w:color w:val="000000" w:themeColor="text1"/>
          <w:spacing w:val="44"/>
          <w:lang w:val="es-ES"/>
        </w:rPr>
        <w:t xml:space="preserve"> </w:t>
      </w:r>
      <w:r w:rsidR="003E39FC" w:rsidRPr="000D4353">
        <w:rPr>
          <w:rFonts w:asciiTheme="majorHAnsi" w:hAnsiTheme="majorHAnsi"/>
          <w:b w:val="0"/>
          <w:i w:val="0"/>
          <w:color w:val="000000" w:themeColor="text1"/>
          <w:lang w:val="es-ES"/>
        </w:rPr>
        <w:t>los</w:t>
      </w:r>
      <w:r w:rsidR="003E39FC" w:rsidRPr="000D4353">
        <w:rPr>
          <w:rFonts w:asciiTheme="majorHAnsi" w:hAnsiTheme="majorHAnsi"/>
          <w:b w:val="0"/>
          <w:i w:val="0"/>
          <w:color w:val="000000" w:themeColor="text1"/>
          <w:spacing w:val="45"/>
          <w:lang w:val="es-ES"/>
        </w:rPr>
        <w:t xml:space="preserve"> </w:t>
      </w:r>
      <w:r w:rsidR="003E39FC" w:rsidRPr="000D4353">
        <w:rPr>
          <w:rFonts w:asciiTheme="majorHAnsi" w:hAnsiTheme="majorHAnsi"/>
          <w:b w:val="0"/>
          <w:i w:val="0"/>
          <w:color w:val="000000" w:themeColor="text1"/>
          <w:lang w:val="es-ES"/>
        </w:rPr>
        <w:t>criterios</w:t>
      </w:r>
      <w:r w:rsidR="003E39FC" w:rsidRPr="000D4353">
        <w:rPr>
          <w:rFonts w:asciiTheme="majorHAnsi" w:hAnsiTheme="majorHAnsi"/>
          <w:b w:val="0"/>
          <w:i w:val="0"/>
          <w:color w:val="000000" w:themeColor="text1"/>
          <w:spacing w:val="44"/>
          <w:lang w:val="es-ES"/>
        </w:rPr>
        <w:t xml:space="preserve"> </w:t>
      </w:r>
      <w:r w:rsidR="003E39FC" w:rsidRPr="000D4353">
        <w:rPr>
          <w:rFonts w:asciiTheme="majorHAnsi" w:hAnsiTheme="majorHAnsi"/>
          <w:b w:val="0"/>
          <w:i w:val="0"/>
          <w:color w:val="000000" w:themeColor="text1"/>
          <w:spacing w:val="-1"/>
          <w:lang w:val="es-ES"/>
        </w:rPr>
        <w:t>de</w:t>
      </w:r>
      <w:r w:rsidR="003E39FC" w:rsidRPr="000D4353">
        <w:rPr>
          <w:rFonts w:asciiTheme="majorHAnsi" w:hAnsiTheme="majorHAnsi"/>
          <w:b w:val="0"/>
          <w:i w:val="0"/>
          <w:color w:val="000000" w:themeColor="text1"/>
          <w:spacing w:val="44"/>
          <w:lang w:val="es-ES"/>
        </w:rPr>
        <w:t xml:space="preserve"> </w:t>
      </w:r>
      <w:r w:rsidR="003E39FC" w:rsidRPr="000D4353">
        <w:rPr>
          <w:rFonts w:asciiTheme="majorHAnsi" w:hAnsiTheme="majorHAnsi"/>
          <w:b w:val="0"/>
          <w:i w:val="0"/>
          <w:color w:val="000000" w:themeColor="text1"/>
          <w:lang w:val="es-ES"/>
        </w:rPr>
        <w:t>evaluación;</w:t>
      </w:r>
      <w:r w:rsidR="003E39FC" w:rsidRPr="000D4353">
        <w:rPr>
          <w:rFonts w:asciiTheme="majorHAnsi" w:hAnsiTheme="majorHAnsi"/>
          <w:b w:val="0"/>
          <w:i w:val="0"/>
          <w:color w:val="000000" w:themeColor="text1"/>
          <w:spacing w:val="43"/>
          <w:lang w:val="es-ES"/>
        </w:rPr>
        <w:t xml:space="preserve"> </w:t>
      </w:r>
      <w:r w:rsidR="003E39FC" w:rsidRPr="000D4353">
        <w:rPr>
          <w:rFonts w:asciiTheme="majorHAnsi" w:hAnsiTheme="majorHAnsi"/>
          <w:b w:val="0"/>
          <w:i w:val="0"/>
          <w:color w:val="000000" w:themeColor="text1"/>
          <w:lang w:val="es-ES"/>
        </w:rPr>
        <w:t>y se puede acceder a</w:t>
      </w:r>
      <w:r w:rsidR="003E39FC" w:rsidRPr="000D4353">
        <w:rPr>
          <w:rFonts w:asciiTheme="majorHAnsi" w:hAnsiTheme="majorHAnsi"/>
          <w:b w:val="0"/>
          <w:i w:val="0"/>
          <w:color w:val="000000" w:themeColor="text1"/>
          <w:spacing w:val="46"/>
          <w:lang w:val="es-ES"/>
        </w:rPr>
        <w:t xml:space="preserve"> </w:t>
      </w:r>
      <w:r w:rsidR="003E39FC" w:rsidRPr="000D4353">
        <w:rPr>
          <w:rFonts w:asciiTheme="majorHAnsi" w:hAnsiTheme="majorHAnsi"/>
          <w:b w:val="0"/>
          <w:i w:val="0"/>
          <w:color w:val="000000" w:themeColor="text1"/>
          <w:lang w:val="es-ES"/>
        </w:rPr>
        <w:t>los</w:t>
      </w:r>
      <w:r w:rsidR="003E39FC" w:rsidRPr="000D4353">
        <w:rPr>
          <w:rFonts w:asciiTheme="majorHAnsi" w:hAnsiTheme="majorHAnsi"/>
          <w:b w:val="0"/>
          <w:i w:val="0"/>
          <w:color w:val="000000" w:themeColor="text1"/>
          <w:spacing w:val="44"/>
          <w:lang w:val="es-ES"/>
        </w:rPr>
        <w:t xml:space="preserve"> </w:t>
      </w:r>
      <w:r w:rsidR="003E39FC" w:rsidRPr="000D4353">
        <w:rPr>
          <w:rFonts w:asciiTheme="majorHAnsi" w:hAnsiTheme="majorHAnsi"/>
          <w:b w:val="0"/>
          <w:i w:val="0"/>
          <w:color w:val="000000" w:themeColor="text1"/>
          <w:lang w:val="es-ES"/>
        </w:rPr>
        <w:t>formularios</w:t>
      </w:r>
      <w:r w:rsidR="003E39FC" w:rsidRPr="000D4353">
        <w:rPr>
          <w:rFonts w:asciiTheme="majorHAnsi" w:hAnsiTheme="majorHAnsi"/>
          <w:b w:val="0"/>
          <w:i w:val="0"/>
          <w:color w:val="000000" w:themeColor="text1"/>
          <w:spacing w:val="44"/>
          <w:lang w:val="es-ES"/>
        </w:rPr>
        <w:t xml:space="preserve"> </w:t>
      </w:r>
      <w:r w:rsidR="003E39FC" w:rsidRPr="000D4353">
        <w:rPr>
          <w:rFonts w:asciiTheme="majorHAnsi" w:hAnsiTheme="majorHAnsi"/>
          <w:b w:val="0"/>
          <w:i w:val="0"/>
          <w:color w:val="000000" w:themeColor="text1"/>
          <w:spacing w:val="-1"/>
          <w:lang w:val="es-ES"/>
        </w:rPr>
        <w:t>de</w:t>
      </w:r>
      <w:r w:rsidR="003E39FC" w:rsidRPr="000D4353">
        <w:rPr>
          <w:rFonts w:asciiTheme="majorHAnsi" w:hAnsiTheme="majorHAnsi"/>
          <w:b w:val="0"/>
          <w:i w:val="0"/>
          <w:color w:val="000000" w:themeColor="text1"/>
          <w:spacing w:val="23"/>
          <w:w w:val="99"/>
          <w:lang w:val="es-ES"/>
        </w:rPr>
        <w:t xml:space="preserve"> </w:t>
      </w:r>
      <w:r w:rsidR="003E39FC" w:rsidRPr="000D4353">
        <w:rPr>
          <w:rFonts w:asciiTheme="majorHAnsi" w:hAnsiTheme="majorHAnsi"/>
          <w:b w:val="0"/>
          <w:i w:val="0"/>
          <w:color w:val="000000" w:themeColor="text1"/>
          <w:lang w:val="es-ES"/>
        </w:rPr>
        <w:t>inscripción</w:t>
      </w:r>
      <w:r w:rsidR="003E39FC" w:rsidRPr="000D4353">
        <w:rPr>
          <w:rFonts w:asciiTheme="majorHAnsi" w:hAnsiTheme="majorHAnsi"/>
          <w:b w:val="0"/>
          <w:i w:val="0"/>
          <w:color w:val="000000" w:themeColor="text1"/>
          <w:spacing w:val="-7"/>
          <w:lang w:val="es-ES"/>
        </w:rPr>
        <w:t xml:space="preserve"> directamente, sin necesidad de entrar en e</w:t>
      </w:r>
      <w:r w:rsidR="003E39FC" w:rsidRPr="000D4353">
        <w:rPr>
          <w:rFonts w:asciiTheme="majorHAnsi" w:hAnsiTheme="majorHAnsi"/>
          <w:b w:val="0"/>
          <w:i w:val="0"/>
          <w:color w:val="000000" w:themeColor="text1"/>
          <w:spacing w:val="-1"/>
          <w:lang w:val="es-ES"/>
        </w:rPr>
        <w:t>l sitio</w:t>
      </w:r>
      <w:r w:rsidR="003E39FC" w:rsidRPr="000D4353">
        <w:rPr>
          <w:rFonts w:asciiTheme="majorHAnsi" w:hAnsiTheme="majorHAnsi"/>
          <w:b w:val="0"/>
          <w:i w:val="0"/>
          <w:color w:val="000000" w:themeColor="text1"/>
          <w:spacing w:val="-6"/>
          <w:lang w:val="es-ES"/>
        </w:rPr>
        <w:t xml:space="preserve"> </w:t>
      </w:r>
      <w:r w:rsidR="003E39FC" w:rsidRPr="000D4353">
        <w:rPr>
          <w:rFonts w:asciiTheme="majorHAnsi" w:hAnsiTheme="majorHAnsi"/>
          <w:b w:val="0"/>
          <w:i w:val="0"/>
          <w:color w:val="000000" w:themeColor="text1"/>
          <w:lang w:val="es-ES"/>
        </w:rPr>
        <w:t>web</w:t>
      </w:r>
      <w:r w:rsidR="003E39FC" w:rsidRPr="000D4353">
        <w:rPr>
          <w:rFonts w:asciiTheme="majorHAnsi" w:hAnsiTheme="majorHAnsi"/>
          <w:b w:val="0"/>
          <w:i w:val="0"/>
          <w:color w:val="000000" w:themeColor="text1"/>
          <w:spacing w:val="-7"/>
          <w:lang w:val="es-ES"/>
        </w:rPr>
        <w:t xml:space="preserve"> </w:t>
      </w:r>
      <w:r w:rsidR="003E39FC" w:rsidRPr="000D4353">
        <w:rPr>
          <w:rFonts w:asciiTheme="majorHAnsi" w:hAnsiTheme="majorHAnsi"/>
          <w:b w:val="0"/>
          <w:i w:val="0"/>
          <w:color w:val="000000" w:themeColor="text1"/>
          <w:lang w:val="es-ES"/>
        </w:rPr>
        <w:t>de la ULPGC.</w:t>
      </w:r>
      <w:r w:rsidR="00082839" w:rsidRPr="000D4353">
        <w:rPr>
          <w:rFonts w:asciiTheme="majorHAnsi" w:hAnsiTheme="majorHAnsi"/>
          <w:b w:val="0"/>
          <w:i w:val="0"/>
          <w:color w:val="000000" w:themeColor="text1"/>
          <w:lang w:val="es-ES"/>
        </w:rPr>
        <w:t xml:space="preserve"> </w:t>
      </w:r>
    </w:p>
    <w:p w14:paraId="62C89D89" w14:textId="642CE16A" w:rsidR="001954AA" w:rsidRPr="000D4353" w:rsidRDefault="003E39FC" w:rsidP="00B64F35">
      <w:pPr>
        <w:pStyle w:val="Ttulo21"/>
        <w:ind w:left="0" w:right="386" w:firstLine="567"/>
        <w:jc w:val="both"/>
        <w:rPr>
          <w:rFonts w:asciiTheme="majorHAnsi" w:hAnsiTheme="majorHAnsi"/>
          <w:b w:val="0"/>
          <w:i w:val="0"/>
          <w:color w:val="000000" w:themeColor="text1"/>
          <w:lang w:val="es-ES"/>
        </w:rPr>
      </w:pPr>
      <w:r w:rsidRPr="000D4353">
        <w:rPr>
          <w:rFonts w:asciiTheme="majorHAnsi" w:hAnsiTheme="majorHAnsi"/>
          <w:b w:val="0"/>
          <w:i w:val="0"/>
          <w:color w:val="000000" w:themeColor="text1"/>
          <w:lang w:val="es-ES"/>
        </w:rPr>
        <w:t>La</w:t>
      </w:r>
      <w:r w:rsidRPr="000D4353">
        <w:rPr>
          <w:rFonts w:asciiTheme="majorHAnsi" w:hAnsiTheme="majorHAnsi"/>
          <w:b w:val="0"/>
          <w:i w:val="0"/>
          <w:color w:val="000000" w:themeColor="text1"/>
          <w:spacing w:val="6"/>
          <w:lang w:val="es-ES"/>
        </w:rPr>
        <w:t xml:space="preserve"> </w:t>
      </w:r>
      <w:r w:rsidRPr="000D4353">
        <w:rPr>
          <w:rFonts w:asciiTheme="majorHAnsi" w:hAnsiTheme="majorHAnsi"/>
          <w:b w:val="0"/>
          <w:i w:val="0"/>
          <w:color w:val="000000" w:themeColor="text1"/>
          <w:spacing w:val="-1"/>
          <w:lang w:val="es-ES"/>
        </w:rPr>
        <w:t>web de la FTI</w:t>
      </w:r>
      <w:r w:rsidRPr="000D4353">
        <w:rPr>
          <w:rFonts w:asciiTheme="majorHAnsi" w:hAnsiTheme="majorHAnsi"/>
          <w:b w:val="0"/>
          <w:i w:val="0"/>
          <w:color w:val="000000" w:themeColor="text1"/>
          <w:spacing w:val="7"/>
          <w:lang w:val="es-ES"/>
        </w:rPr>
        <w:t xml:space="preserve"> </w:t>
      </w:r>
      <w:r w:rsidRPr="000D4353">
        <w:rPr>
          <w:rFonts w:asciiTheme="majorHAnsi" w:hAnsiTheme="majorHAnsi"/>
          <w:b w:val="0"/>
          <w:i w:val="0"/>
          <w:color w:val="000000" w:themeColor="text1"/>
          <w:lang w:val="es-ES"/>
        </w:rPr>
        <w:t>se</w:t>
      </w:r>
      <w:r w:rsidRPr="000D4353">
        <w:rPr>
          <w:rFonts w:asciiTheme="majorHAnsi" w:hAnsiTheme="majorHAnsi"/>
          <w:b w:val="0"/>
          <w:i w:val="0"/>
          <w:color w:val="000000" w:themeColor="text1"/>
          <w:spacing w:val="5"/>
          <w:lang w:val="es-ES"/>
        </w:rPr>
        <w:t xml:space="preserve"> </w:t>
      </w:r>
      <w:r w:rsidR="00DF046B" w:rsidRPr="000D4353">
        <w:rPr>
          <w:rFonts w:asciiTheme="majorHAnsi" w:hAnsiTheme="majorHAnsi"/>
          <w:b w:val="0"/>
          <w:i w:val="0"/>
          <w:color w:val="000000" w:themeColor="text1"/>
          <w:spacing w:val="-1"/>
          <w:lang w:val="es-ES"/>
        </w:rPr>
        <w:t>actualizó</w:t>
      </w:r>
      <w:r w:rsidRPr="000D4353">
        <w:rPr>
          <w:rFonts w:asciiTheme="majorHAnsi" w:hAnsiTheme="majorHAnsi"/>
          <w:b w:val="0"/>
          <w:i w:val="0"/>
          <w:color w:val="000000" w:themeColor="text1"/>
          <w:spacing w:val="7"/>
          <w:lang w:val="es-ES"/>
        </w:rPr>
        <w:t xml:space="preserve"> </w:t>
      </w:r>
      <w:r w:rsidR="004D26F9" w:rsidRPr="000D4353">
        <w:rPr>
          <w:rFonts w:asciiTheme="majorHAnsi" w:hAnsiTheme="majorHAnsi"/>
          <w:b w:val="0"/>
          <w:i w:val="0"/>
          <w:color w:val="000000" w:themeColor="text1"/>
          <w:lang w:val="es-ES"/>
        </w:rPr>
        <w:t>regularmente</w:t>
      </w:r>
      <w:r w:rsidRPr="000D4353">
        <w:rPr>
          <w:rFonts w:asciiTheme="majorHAnsi" w:hAnsiTheme="majorHAnsi"/>
          <w:b w:val="0"/>
          <w:i w:val="0"/>
          <w:color w:val="000000" w:themeColor="text1"/>
          <w:spacing w:val="7"/>
          <w:lang w:val="es-ES"/>
        </w:rPr>
        <w:t xml:space="preserve"> </w:t>
      </w:r>
      <w:r w:rsidRPr="000D4353">
        <w:rPr>
          <w:rFonts w:asciiTheme="majorHAnsi" w:hAnsiTheme="majorHAnsi"/>
          <w:b w:val="0"/>
          <w:i w:val="0"/>
          <w:color w:val="000000" w:themeColor="text1"/>
          <w:spacing w:val="-1"/>
          <w:lang w:val="es-ES"/>
        </w:rPr>
        <w:t>durante</w:t>
      </w:r>
      <w:r w:rsidRPr="000D4353">
        <w:rPr>
          <w:rFonts w:asciiTheme="majorHAnsi" w:hAnsiTheme="majorHAnsi"/>
          <w:b w:val="0"/>
          <w:i w:val="0"/>
          <w:color w:val="000000" w:themeColor="text1"/>
          <w:spacing w:val="8"/>
          <w:lang w:val="es-ES"/>
        </w:rPr>
        <w:t xml:space="preserve"> </w:t>
      </w:r>
      <w:r w:rsidRPr="000D4353">
        <w:rPr>
          <w:rFonts w:asciiTheme="majorHAnsi" w:hAnsiTheme="majorHAnsi"/>
          <w:b w:val="0"/>
          <w:i w:val="0"/>
          <w:color w:val="000000" w:themeColor="text1"/>
          <w:spacing w:val="-1"/>
          <w:lang w:val="es-ES"/>
        </w:rPr>
        <w:t>todo</w:t>
      </w:r>
      <w:r w:rsidRPr="000D4353">
        <w:rPr>
          <w:rFonts w:asciiTheme="majorHAnsi" w:hAnsiTheme="majorHAnsi"/>
          <w:b w:val="0"/>
          <w:i w:val="0"/>
          <w:color w:val="000000" w:themeColor="text1"/>
          <w:spacing w:val="7"/>
          <w:lang w:val="es-ES"/>
        </w:rPr>
        <w:t xml:space="preserve"> </w:t>
      </w:r>
      <w:r w:rsidRPr="000D4353">
        <w:rPr>
          <w:rFonts w:asciiTheme="majorHAnsi" w:hAnsiTheme="majorHAnsi"/>
          <w:b w:val="0"/>
          <w:i w:val="0"/>
          <w:color w:val="000000" w:themeColor="text1"/>
          <w:lang w:val="es-ES"/>
        </w:rPr>
        <w:t>el</w:t>
      </w:r>
      <w:r w:rsidRPr="000D4353">
        <w:rPr>
          <w:rFonts w:asciiTheme="majorHAnsi" w:hAnsiTheme="majorHAnsi"/>
          <w:b w:val="0"/>
          <w:i w:val="0"/>
          <w:color w:val="000000" w:themeColor="text1"/>
          <w:spacing w:val="6"/>
          <w:lang w:val="es-ES"/>
        </w:rPr>
        <w:t xml:space="preserve"> </w:t>
      </w:r>
      <w:r w:rsidRPr="000D4353">
        <w:rPr>
          <w:rFonts w:asciiTheme="majorHAnsi" w:hAnsiTheme="majorHAnsi"/>
          <w:b w:val="0"/>
          <w:i w:val="0"/>
          <w:color w:val="000000" w:themeColor="text1"/>
          <w:lang w:val="es-ES"/>
        </w:rPr>
        <w:t>curso</w:t>
      </w:r>
      <w:r w:rsidR="004F454C" w:rsidRPr="000D4353">
        <w:rPr>
          <w:rFonts w:asciiTheme="majorHAnsi" w:hAnsiTheme="majorHAnsi"/>
          <w:b w:val="0"/>
          <w:i w:val="0"/>
          <w:color w:val="000000" w:themeColor="text1"/>
          <w:lang w:val="es-ES"/>
        </w:rPr>
        <w:t xml:space="preserve"> 2017/2018</w:t>
      </w:r>
      <w:r w:rsidR="00BC2B74" w:rsidRPr="000D4353">
        <w:rPr>
          <w:rFonts w:asciiTheme="majorHAnsi" w:hAnsiTheme="majorHAnsi"/>
          <w:b w:val="0"/>
          <w:i w:val="0"/>
          <w:color w:val="000000" w:themeColor="text1"/>
          <w:lang w:val="es-ES"/>
        </w:rPr>
        <w:t xml:space="preserve">. Como muestra de la preocupación por mantener el sitio </w:t>
      </w:r>
      <w:r w:rsidR="00504420" w:rsidRPr="000D4353">
        <w:rPr>
          <w:rFonts w:asciiTheme="majorHAnsi" w:hAnsiTheme="majorHAnsi"/>
          <w:b w:val="0"/>
          <w:i w:val="0"/>
          <w:color w:val="000000" w:themeColor="text1"/>
          <w:lang w:val="es-ES"/>
        </w:rPr>
        <w:t>al día</w:t>
      </w:r>
      <w:r w:rsidRPr="000D4353">
        <w:rPr>
          <w:rFonts w:asciiTheme="majorHAnsi" w:hAnsiTheme="majorHAnsi"/>
          <w:b w:val="0"/>
          <w:i w:val="0"/>
          <w:color w:val="000000" w:themeColor="text1"/>
          <w:lang w:val="es-ES"/>
        </w:rPr>
        <w:t>,</w:t>
      </w:r>
      <w:r w:rsidRPr="000D4353">
        <w:rPr>
          <w:rFonts w:asciiTheme="majorHAnsi" w:hAnsiTheme="majorHAnsi"/>
          <w:b w:val="0"/>
          <w:i w:val="0"/>
          <w:color w:val="000000" w:themeColor="text1"/>
          <w:spacing w:val="6"/>
          <w:lang w:val="es-ES"/>
        </w:rPr>
        <w:t xml:space="preserve"> </w:t>
      </w:r>
      <w:r w:rsidR="00A824D3" w:rsidRPr="000D4353">
        <w:rPr>
          <w:rFonts w:asciiTheme="majorHAnsi" w:hAnsiTheme="majorHAnsi"/>
          <w:b w:val="0"/>
          <w:i w:val="0"/>
          <w:color w:val="000000" w:themeColor="text1"/>
          <w:spacing w:val="6"/>
          <w:lang w:val="es-ES"/>
        </w:rPr>
        <w:t>en el período qu</w:t>
      </w:r>
      <w:r w:rsidR="0079046A" w:rsidRPr="000D4353">
        <w:rPr>
          <w:rFonts w:asciiTheme="majorHAnsi" w:hAnsiTheme="majorHAnsi"/>
          <w:b w:val="0"/>
          <w:i w:val="0"/>
          <w:color w:val="000000" w:themeColor="text1"/>
          <w:spacing w:val="6"/>
          <w:lang w:val="es-ES"/>
        </w:rPr>
        <w:t>e va del 1 de septiembre de 2017 al 31 de julio de 2018</w:t>
      </w:r>
      <w:r w:rsidR="00A824D3" w:rsidRPr="000D4353">
        <w:rPr>
          <w:rFonts w:asciiTheme="majorHAnsi" w:hAnsiTheme="majorHAnsi"/>
          <w:b w:val="0"/>
          <w:i w:val="0"/>
          <w:color w:val="000000" w:themeColor="text1"/>
          <w:spacing w:val="6"/>
          <w:lang w:val="es-ES"/>
        </w:rPr>
        <w:t xml:space="preserve"> </w:t>
      </w:r>
      <w:r w:rsidR="00504420" w:rsidRPr="000D4353">
        <w:rPr>
          <w:rFonts w:asciiTheme="majorHAnsi" w:hAnsiTheme="majorHAnsi"/>
          <w:b w:val="0"/>
          <w:i w:val="0"/>
          <w:color w:val="000000" w:themeColor="text1"/>
          <w:spacing w:val="6"/>
          <w:lang w:val="es-ES"/>
        </w:rPr>
        <w:t xml:space="preserve">se publicaron </w:t>
      </w:r>
      <w:r w:rsidR="00226757" w:rsidRPr="000D4353">
        <w:rPr>
          <w:rFonts w:asciiTheme="majorHAnsi" w:hAnsiTheme="majorHAnsi"/>
          <w:b w:val="0"/>
          <w:i w:val="0"/>
          <w:color w:val="000000" w:themeColor="text1"/>
          <w:lang w:val="es-ES"/>
        </w:rPr>
        <w:t>4</w:t>
      </w:r>
      <w:r w:rsidR="00877F13" w:rsidRPr="000D4353">
        <w:rPr>
          <w:rFonts w:asciiTheme="majorHAnsi" w:hAnsiTheme="majorHAnsi"/>
          <w:b w:val="0"/>
          <w:i w:val="0"/>
          <w:color w:val="000000" w:themeColor="text1"/>
          <w:lang w:val="es-ES"/>
        </w:rPr>
        <w:t>8</w:t>
      </w:r>
      <w:r w:rsidRPr="000D4353">
        <w:rPr>
          <w:rFonts w:asciiTheme="majorHAnsi" w:hAnsiTheme="majorHAnsi"/>
          <w:b w:val="0"/>
          <w:i w:val="0"/>
          <w:color w:val="000000" w:themeColor="text1"/>
          <w:spacing w:val="6"/>
          <w:lang w:val="es-ES"/>
        </w:rPr>
        <w:t xml:space="preserve"> </w:t>
      </w:r>
      <w:r w:rsidRPr="000D4353">
        <w:rPr>
          <w:rFonts w:asciiTheme="majorHAnsi" w:hAnsiTheme="majorHAnsi"/>
          <w:b w:val="0"/>
          <w:i w:val="0"/>
          <w:color w:val="000000" w:themeColor="text1"/>
          <w:spacing w:val="-1"/>
          <w:lang w:val="es-ES"/>
        </w:rPr>
        <w:t>artículos</w:t>
      </w:r>
      <w:r w:rsidRPr="000D4353">
        <w:rPr>
          <w:rFonts w:asciiTheme="majorHAnsi" w:hAnsiTheme="majorHAnsi"/>
          <w:b w:val="0"/>
          <w:i w:val="0"/>
          <w:color w:val="000000" w:themeColor="text1"/>
          <w:spacing w:val="6"/>
          <w:lang w:val="es-ES"/>
        </w:rPr>
        <w:t xml:space="preserve"> </w:t>
      </w:r>
      <w:r w:rsidRPr="000D4353">
        <w:rPr>
          <w:rFonts w:asciiTheme="majorHAnsi" w:hAnsiTheme="majorHAnsi"/>
          <w:b w:val="0"/>
          <w:i w:val="0"/>
          <w:color w:val="000000" w:themeColor="text1"/>
          <w:spacing w:val="1"/>
          <w:lang w:val="es-ES"/>
        </w:rPr>
        <w:t>en</w:t>
      </w:r>
      <w:r w:rsidRPr="000D4353">
        <w:rPr>
          <w:rFonts w:asciiTheme="majorHAnsi" w:hAnsiTheme="majorHAnsi"/>
          <w:b w:val="0"/>
          <w:i w:val="0"/>
          <w:color w:val="000000" w:themeColor="text1"/>
          <w:spacing w:val="30"/>
          <w:w w:val="99"/>
          <w:lang w:val="es-ES"/>
        </w:rPr>
        <w:t xml:space="preserve"> </w:t>
      </w:r>
      <w:r w:rsidRPr="000D4353">
        <w:rPr>
          <w:rFonts w:asciiTheme="majorHAnsi" w:hAnsiTheme="majorHAnsi"/>
          <w:b w:val="0"/>
          <w:i w:val="0"/>
          <w:color w:val="000000" w:themeColor="text1"/>
          <w:spacing w:val="-1"/>
          <w:lang w:val="es-ES"/>
        </w:rPr>
        <w:t>la</w:t>
      </w:r>
      <w:r w:rsidRPr="000D4353">
        <w:rPr>
          <w:rFonts w:asciiTheme="majorHAnsi" w:hAnsiTheme="majorHAnsi"/>
          <w:b w:val="0"/>
          <w:i w:val="0"/>
          <w:color w:val="000000" w:themeColor="text1"/>
          <w:spacing w:val="16"/>
          <w:lang w:val="es-ES"/>
        </w:rPr>
        <w:t xml:space="preserve"> </w:t>
      </w:r>
      <w:r w:rsidRPr="000D4353">
        <w:rPr>
          <w:rFonts w:asciiTheme="majorHAnsi" w:hAnsiTheme="majorHAnsi"/>
          <w:b w:val="0"/>
          <w:i w:val="0"/>
          <w:color w:val="000000" w:themeColor="text1"/>
          <w:lang w:val="es-ES"/>
        </w:rPr>
        <w:t>sección</w:t>
      </w:r>
      <w:r w:rsidRPr="000D4353">
        <w:rPr>
          <w:rFonts w:asciiTheme="majorHAnsi" w:hAnsiTheme="majorHAnsi"/>
          <w:b w:val="0"/>
          <w:i w:val="0"/>
          <w:color w:val="000000" w:themeColor="text1"/>
          <w:spacing w:val="17"/>
          <w:lang w:val="es-ES"/>
        </w:rPr>
        <w:t xml:space="preserve"> </w:t>
      </w:r>
      <w:r w:rsidRPr="000D4353">
        <w:rPr>
          <w:rFonts w:asciiTheme="majorHAnsi" w:hAnsiTheme="majorHAnsi"/>
          <w:b w:val="0"/>
          <w:color w:val="000000" w:themeColor="text1"/>
          <w:lang w:val="es-ES"/>
        </w:rPr>
        <w:t>Noticias</w:t>
      </w:r>
      <w:r w:rsidR="00504420" w:rsidRPr="000D4353">
        <w:rPr>
          <w:rFonts w:asciiTheme="majorHAnsi" w:hAnsiTheme="majorHAnsi"/>
          <w:b w:val="0"/>
          <w:i w:val="0"/>
          <w:color w:val="000000" w:themeColor="text1"/>
          <w:lang w:val="es-ES"/>
        </w:rPr>
        <w:t xml:space="preserve">, sobre acontecimientos diversos y sobre aspectos relativos a la marcha del </w:t>
      </w:r>
      <w:r w:rsidR="00A203CA" w:rsidRPr="000D4353">
        <w:rPr>
          <w:rFonts w:asciiTheme="majorHAnsi" w:hAnsiTheme="majorHAnsi"/>
          <w:b w:val="0"/>
          <w:i w:val="0"/>
          <w:color w:val="000000" w:themeColor="text1"/>
          <w:lang w:val="es-ES"/>
        </w:rPr>
        <w:t>centro</w:t>
      </w:r>
      <w:r w:rsidR="00FA1892" w:rsidRPr="000D4353">
        <w:rPr>
          <w:rFonts w:asciiTheme="majorHAnsi" w:hAnsiTheme="majorHAnsi"/>
          <w:b w:val="0"/>
          <w:i w:val="0"/>
          <w:color w:val="000000" w:themeColor="text1"/>
          <w:lang w:val="es-ES"/>
        </w:rPr>
        <w:t xml:space="preserve"> y de los títulos;</w:t>
      </w:r>
      <w:r w:rsidRPr="000D4353">
        <w:rPr>
          <w:rFonts w:asciiTheme="majorHAnsi" w:hAnsiTheme="majorHAnsi"/>
          <w:b w:val="0"/>
          <w:i w:val="0"/>
          <w:color w:val="000000" w:themeColor="text1"/>
          <w:spacing w:val="15"/>
          <w:lang w:val="es-ES"/>
        </w:rPr>
        <w:t xml:space="preserve"> </w:t>
      </w:r>
      <w:r w:rsidR="00504420" w:rsidRPr="000D4353">
        <w:rPr>
          <w:rFonts w:asciiTheme="majorHAnsi" w:hAnsiTheme="majorHAnsi"/>
          <w:b w:val="0"/>
          <w:i w:val="0"/>
          <w:color w:val="000000" w:themeColor="text1"/>
          <w:lang w:val="es-ES"/>
        </w:rPr>
        <w:t xml:space="preserve">así como </w:t>
      </w:r>
      <w:r w:rsidR="00877F13" w:rsidRPr="000D4353">
        <w:rPr>
          <w:rFonts w:asciiTheme="majorHAnsi" w:hAnsiTheme="majorHAnsi"/>
          <w:b w:val="0"/>
          <w:i w:val="0"/>
          <w:color w:val="000000" w:themeColor="text1"/>
          <w:lang w:val="es-ES"/>
        </w:rPr>
        <w:t>una gran variedad de avisos y convocatorias</w:t>
      </w:r>
      <w:r w:rsidRPr="000D4353">
        <w:rPr>
          <w:rFonts w:asciiTheme="majorHAnsi" w:hAnsiTheme="majorHAnsi"/>
          <w:b w:val="0"/>
          <w:i w:val="0"/>
          <w:color w:val="000000" w:themeColor="text1"/>
          <w:spacing w:val="17"/>
          <w:lang w:val="es-ES"/>
        </w:rPr>
        <w:t xml:space="preserve"> </w:t>
      </w:r>
      <w:r w:rsidRPr="000D4353">
        <w:rPr>
          <w:rFonts w:asciiTheme="majorHAnsi" w:hAnsiTheme="majorHAnsi"/>
          <w:b w:val="0"/>
          <w:i w:val="0"/>
          <w:color w:val="000000" w:themeColor="text1"/>
          <w:lang w:val="es-ES"/>
        </w:rPr>
        <w:t>en</w:t>
      </w:r>
      <w:r w:rsidRPr="000D4353">
        <w:rPr>
          <w:rFonts w:asciiTheme="majorHAnsi" w:hAnsiTheme="majorHAnsi"/>
          <w:b w:val="0"/>
          <w:i w:val="0"/>
          <w:color w:val="000000" w:themeColor="text1"/>
          <w:spacing w:val="15"/>
          <w:lang w:val="es-ES"/>
        </w:rPr>
        <w:t xml:space="preserve"> </w:t>
      </w:r>
      <w:r w:rsidRPr="000D4353">
        <w:rPr>
          <w:rFonts w:asciiTheme="majorHAnsi" w:hAnsiTheme="majorHAnsi"/>
          <w:b w:val="0"/>
          <w:i w:val="0"/>
          <w:color w:val="000000" w:themeColor="text1"/>
          <w:lang w:val="es-ES"/>
        </w:rPr>
        <w:t>el</w:t>
      </w:r>
      <w:r w:rsidRPr="000D4353">
        <w:rPr>
          <w:rFonts w:asciiTheme="majorHAnsi" w:hAnsiTheme="majorHAnsi"/>
          <w:b w:val="0"/>
          <w:i w:val="0"/>
          <w:color w:val="000000" w:themeColor="text1"/>
          <w:spacing w:val="17"/>
          <w:lang w:val="es-ES"/>
        </w:rPr>
        <w:t xml:space="preserve"> </w:t>
      </w:r>
      <w:r w:rsidRPr="000D4353">
        <w:rPr>
          <w:rFonts w:asciiTheme="majorHAnsi" w:hAnsiTheme="majorHAnsi"/>
          <w:b w:val="0"/>
          <w:color w:val="000000" w:themeColor="text1"/>
          <w:lang w:val="es-ES"/>
        </w:rPr>
        <w:t>Tablón</w:t>
      </w:r>
      <w:r w:rsidRPr="000D4353">
        <w:rPr>
          <w:rFonts w:asciiTheme="majorHAnsi" w:hAnsiTheme="majorHAnsi"/>
          <w:b w:val="0"/>
          <w:color w:val="000000" w:themeColor="text1"/>
          <w:spacing w:val="16"/>
          <w:lang w:val="es-ES"/>
        </w:rPr>
        <w:t xml:space="preserve"> </w:t>
      </w:r>
      <w:r w:rsidRPr="000D4353">
        <w:rPr>
          <w:rFonts w:asciiTheme="majorHAnsi" w:hAnsiTheme="majorHAnsi"/>
          <w:b w:val="0"/>
          <w:color w:val="000000" w:themeColor="text1"/>
          <w:spacing w:val="-1"/>
          <w:lang w:val="es-ES"/>
        </w:rPr>
        <w:t>de</w:t>
      </w:r>
      <w:r w:rsidRPr="000D4353">
        <w:rPr>
          <w:rFonts w:asciiTheme="majorHAnsi" w:hAnsiTheme="majorHAnsi"/>
          <w:b w:val="0"/>
          <w:color w:val="000000" w:themeColor="text1"/>
          <w:spacing w:val="17"/>
          <w:lang w:val="es-ES"/>
        </w:rPr>
        <w:t xml:space="preserve"> </w:t>
      </w:r>
      <w:r w:rsidRPr="000D4353">
        <w:rPr>
          <w:rFonts w:asciiTheme="majorHAnsi" w:hAnsiTheme="majorHAnsi"/>
          <w:b w:val="0"/>
          <w:color w:val="000000" w:themeColor="text1"/>
          <w:spacing w:val="-1"/>
          <w:lang w:val="es-ES"/>
        </w:rPr>
        <w:t>Anuncios</w:t>
      </w:r>
      <w:r w:rsidR="005F2402" w:rsidRPr="000D4353">
        <w:rPr>
          <w:rFonts w:asciiTheme="majorHAnsi" w:hAnsiTheme="majorHAnsi"/>
          <w:b w:val="0"/>
          <w:i w:val="0"/>
          <w:color w:val="000000" w:themeColor="text1"/>
          <w:spacing w:val="-1"/>
          <w:lang w:val="es-ES"/>
        </w:rPr>
        <w:t xml:space="preserve">, </w:t>
      </w:r>
      <w:r w:rsidR="00E42A1F" w:rsidRPr="000D4353">
        <w:rPr>
          <w:rFonts w:asciiTheme="majorHAnsi" w:hAnsiTheme="majorHAnsi"/>
          <w:b w:val="0"/>
          <w:i w:val="0"/>
          <w:color w:val="000000" w:themeColor="text1"/>
          <w:spacing w:val="-1"/>
          <w:lang w:val="es-ES"/>
        </w:rPr>
        <w:t>la mayoría</w:t>
      </w:r>
      <w:r w:rsidR="005F2402" w:rsidRPr="000D4353">
        <w:rPr>
          <w:rFonts w:asciiTheme="majorHAnsi" w:hAnsiTheme="majorHAnsi"/>
          <w:b w:val="0"/>
          <w:i w:val="0"/>
          <w:color w:val="000000" w:themeColor="text1"/>
          <w:spacing w:val="-1"/>
          <w:lang w:val="es-ES"/>
        </w:rPr>
        <w:t xml:space="preserve"> de ellos relacionados</w:t>
      </w:r>
      <w:r w:rsidRPr="000D4353">
        <w:rPr>
          <w:rFonts w:asciiTheme="majorHAnsi" w:hAnsiTheme="majorHAnsi"/>
          <w:b w:val="0"/>
          <w:i w:val="0"/>
          <w:color w:val="000000" w:themeColor="text1"/>
          <w:spacing w:val="-7"/>
          <w:lang w:val="es-ES"/>
        </w:rPr>
        <w:t xml:space="preserve"> </w:t>
      </w:r>
      <w:r w:rsidRPr="000D4353">
        <w:rPr>
          <w:rFonts w:asciiTheme="majorHAnsi" w:hAnsiTheme="majorHAnsi"/>
          <w:b w:val="0"/>
          <w:i w:val="0"/>
          <w:color w:val="000000" w:themeColor="text1"/>
          <w:lang w:val="es-ES"/>
        </w:rPr>
        <w:t>con</w:t>
      </w:r>
      <w:r w:rsidRPr="000D4353">
        <w:rPr>
          <w:rFonts w:asciiTheme="majorHAnsi" w:hAnsiTheme="majorHAnsi"/>
          <w:b w:val="0"/>
          <w:i w:val="0"/>
          <w:color w:val="000000" w:themeColor="text1"/>
          <w:spacing w:val="-7"/>
          <w:lang w:val="es-ES"/>
        </w:rPr>
        <w:t xml:space="preserve"> </w:t>
      </w:r>
      <w:r w:rsidRPr="000D4353">
        <w:rPr>
          <w:rFonts w:asciiTheme="majorHAnsi" w:hAnsiTheme="majorHAnsi"/>
          <w:b w:val="0"/>
          <w:i w:val="0"/>
          <w:color w:val="000000" w:themeColor="text1"/>
          <w:lang w:val="es-ES"/>
        </w:rPr>
        <w:t>ofertas</w:t>
      </w:r>
      <w:r w:rsidRPr="000D4353">
        <w:rPr>
          <w:rFonts w:asciiTheme="majorHAnsi" w:hAnsiTheme="majorHAnsi"/>
          <w:b w:val="0"/>
          <w:i w:val="0"/>
          <w:color w:val="000000" w:themeColor="text1"/>
          <w:spacing w:val="-6"/>
          <w:lang w:val="es-ES"/>
        </w:rPr>
        <w:t xml:space="preserve"> </w:t>
      </w:r>
      <w:r w:rsidRPr="000D4353">
        <w:rPr>
          <w:rFonts w:asciiTheme="majorHAnsi" w:hAnsiTheme="majorHAnsi"/>
          <w:b w:val="0"/>
          <w:i w:val="0"/>
          <w:color w:val="000000" w:themeColor="text1"/>
          <w:spacing w:val="-1"/>
          <w:lang w:val="es-ES"/>
        </w:rPr>
        <w:t>de</w:t>
      </w:r>
      <w:r w:rsidRPr="000D4353">
        <w:rPr>
          <w:rFonts w:asciiTheme="majorHAnsi" w:hAnsiTheme="majorHAnsi"/>
          <w:b w:val="0"/>
          <w:i w:val="0"/>
          <w:color w:val="000000" w:themeColor="text1"/>
          <w:spacing w:val="-7"/>
          <w:lang w:val="es-ES"/>
        </w:rPr>
        <w:t xml:space="preserve"> </w:t>
      </w:r>
      <w:r w:rsidRPr="000D4353">
        <w:rPr>
          <w:rFonts w:asciiTheme="majorHAnsi" w:hAnsiTheme="majorHAnsi"/>
          <w:b w:val="0"/>
          <w:i w:val="0"/>
          <w:color w:val="000000" w:themeColor="text1"/>
          <w:lang w:val="es-ES"/>
        </w:rPr>
        <w:t>empleo</w:t>
      </w:r>
      <w:r w:rsidRPr="000D4353">
        <w:rPr>
          <w:rFonts w:asciiTheme="majorHAnsi" w:hAnsiTheme="majorHAnsi"/>
          <w:b w:val="0"/>
          <w:i w:val="0"/>
          <w:color w:val="000000" w:themeColor="text1"/>
          <w:spacing w:val="-7"/>
          <w:lang w:val="es-ES"/>
        </w:rPr>
        <w:t xml:space="preserve"> </w:t>
      </w:r>
      <w:r w:rsidRPr="000D4353">
        <w:rPr>
          <w:rFonts w:asciiTheme="majorHAnsi" w:hAnsiTheme="majorHAnsi"/>
          <w:b w:val="0"/>
          <w:i w:val="0"/>
          <w:color w:val="000000" w:themeColor="text1"/>
          <w:lang w:val="es-ES"/>
        </w:rPr>
        <w:t>y</w:t>
      </w:r>
      <w:r w:rsidRPr="000D4353">
        <w:rPr>
          <w:rFonts w:asciiTheme="majorHAnsi" w:hAnsiTheme="majorHAnsi"/>
          <w:b w:val="0"/>
          <w:i w:val="0"/>
          <w:color w:val="000000" w:themeColor="text1"/>
          <w:spacing w:val="-8"/>
          <w:lang w:val="es-ES"/>
        </w:rPr>
        <w:t xml:space="preserve"> </w:t>
      </w:r>
      <w:r w:rsidRPr="000D4353">
        <w:rPr>
          <w:rFonts w:asciiTheme="majorHAnsi" w:hAnsiTheme="majorHAnsi"/>
          <w:b w:val="0"/>
          <w:i w:val="0"/>
          <w:color w:val="000000" w:themeColor="text1"/>
          <w:lang w:val="es-ES"/>
        </w:rPr>
        <w:t>prácticas</w:t>
      </w:r>
      <w:r w:rsidRPr="000D4353">
        <w:rPr>
          <w:rFonts w:asciiTheme="majorHAnsi" w:hAnsiTheme="majorHAnsi"/>
          <w:b w:val="0"/>
          <w:i w:val="0"/>
          <w:color w:val="000000" w:themeColor="text1"/>
          <w:spacing w:val="-7"/>
          <w:lang w:val="es-ES"/>
        </w:rPr>
        <w:t xml:space="preserve"> </w:t>
      </w:r>
      <w:r w:rsidRPr="000D4353">
        <w:rPr>
          <w:rFonts w:asciiTheme="majorHAnsi" w:hAnsiTheme="majorHAnsi"/>
          <w:b w:val="0"/>
          <w:i w:val="0"/>
          <w:color w:val="000000" w:themeColor="text1"/>
          <w:lang w:val="es-ES"/>
        </w:rPr>
        <w:t>externas</w:t>
      </w:r>
      <w:r w:rsidR="005F2402" w:rsidRPr="000D4353">
        <w:rPr>
          <w:rFonts w:asciiTheme="majorHAnsi" w:hAnsiTheme="majorHAnsi"/>
          <w:b w:val="0"/>
          <w:i w:val="0"/>
          <w:color w:val="000000" w:themeColor="text1"/>
          <w:lang w:val="es-ES"/>
        </w:rPr>
        <w:t xml:space="preserve"> extracurriculares</w:t>
      </w:r>
      <w:r w:rsidR="00877F13" w:rsidRPr="000D4353">
        <w:rPr>
          <w:rFonts w:asciiTheme="majorHAnsi" w:hAnsiTheme="majorHAnsi"/>
          <w:b w:val="0"/>
          <w:i w:val="0"/>
          <w:color w:val="000000" w:themeColor="text1"/>
          <w:lang w:val="es-ES"/>
        </w:rPr>
        <w:t xml:space="preserve"> que s</w:t>
      </w:r>
      <w:r w:rsidR="00010AA1" w:rsidRPr="000D4353">
        <w:rPr>
          <w:rFonts w:asciiTheme="majorHAnsi" w:hAnsiTheme="majorHAnsi"/>
          <w:b w:val="0"/>
          <w:i w:val="0"/>
          <w:color w:val="000000" w:themeColor="text1"/>
          <w:lang w:val="es-ES"/>
        </w:rPr>
        <w:t>e actualizaro</w:t>
      </w:r>
      <w:r w:rsidR="00877F13" w:rsidRPr="000D4353">
        <w:rPr>
          <w:rFonts w:asciiTheme="majorHAnsi" w:hAnsiTheme="majorHAnsi"/>
          <w:b w:val="0"/>
          <w:i w:val="0"/>
          <w:color w:val="000000" w:themeColor="text1"/>
          <w:lang w:val="es-ES"/>
        </w:rPr>
        <w:t xml:space="preserve">n </w:t>
      </w:r>
      <w:r w:rsidR="00010AA1" w:rsidRPr="000D4353">
        <w:rPr>
          <w:rFonts w:asciiTheme="majorHAnsi" w:hAnsiTheme="majorHAnsi"/>
          <w:b w:val="0"/>
          <w:i w:val="0"/>
          <w:color w:val="000000" w:themeColor="text1"/>
          <w:lang w:val="es-ES"/>
        </w:rPr>
        <w:t>de modo regular (por ejemplo, lo</w:t>
      </w:r>
      <w:r w:rsidR="00877F13" w:rsidRPr="000D4353">
        <w:rPr>
          <w:rFonts w:asciiTheme="majorHAnsi" w:hAnsiTheme="majorHAnsi"/>
          <w:b w:val="0"/>
          <w:i w:val="0"/>
          <w:color w:val="000000" w:themeColor="text1"/>
          <w:lang w:val="es-ES"/>
        </w:rPr>
        <w:t xml:space="preserve">s </w:t>
      </w:r>
      <w:r w:rsidR="005404A9" w:rsidRPr="000D4353">
        <w:rPr>
          <w:rFonts w:asciiTheme="majorHAnsi" w:hAnsiTheme="majorHAnsi"/>
          <w:b w:val="0"/>
          <w:i w:val="0"/>
          <w:color w:val="000000" w:themeColor="text1"/>
          <w:lang w:val="es-ES"/>
        </w:rPr>
        <w:t xml:space="preserve">boletines con </w:t>
      </w:r>
      <w:r w:rsidR="00877F13" w:rsidRPr="000D4353">
        <w:rPr>
          <w:rFonts w:asciiTheme="majorHAnsi" w:hAnsiTheme="majorHAnsi"/>
          <w:b w:val="0"/>
          <w:i w:val="0"/>
          <w:color w:val="000000" w:themeColor="text1"/>
          <w:lang w:val="es-ES"/>
        </w:rPr>
        <w:t>ofertas de empleo para estudiantes y titulados de</w:t>
      </w:r>
      <w:r w:rsidR="00010AA1" w:rsidRPr="000D4353">
        <w:rPr>
          <w:rFonts w:asciiTheme="majorHAnsi" w:hAnsiTheme="majorHAnsi"/>
          <w:b w:val="0"/>
          <w:i w:val="0"/>
          <w:color w:val="000000" w:themeColor="text1"/>
          <w:lang w:val="es-ES"/>
        </w:rPr>
        <w:t xml:space="preserve">l </w:t>
      </w:r>
      <w:r w:rsidR="005404A9" w:rsidRPr="000D4353">
        <w:rPr>
          <w:rFonts w:asciiTheme="majorHAnsi" w:hAnsiTheme="majorHAnsi"/>
          <w:b w:val="0"/>
          <w:color w:val="000000" w:themeColor="text1"/>
          <w:lang w:val="es-ES"/>
        </w:rPr>
        <w:t>European Employment Service</w:t>
      </w:r>
      <w:r w:rsidR="00EE16A3" w:rsidRPr="000D4353">
        <w:rPr>
          <w:rFonts w:asciiTheme="majorHAnsi" w:hAnsiTheme="majorHAnsi"/>
          <w:b w:val="0"/>
          <w:i w:val="0"/>
          <w:color w:val="000000" w:themeColor="text1"/>
          <w:lang w:val="es-ES"/>
        </w:rPr>
        <w:t>)</w:t>
      </w:r>
      <w:r w:rsidR="005F2402" w:rsidRPr="000D4353">
        <w:rPr>
          <w:rFonts w:asciiTheme="majorHAnsi" w:hAnsiTheme="majorHAnsi"/>
          <w:b w:val="0"/>
          <w:i w:val="0"/>
          <w:color w:val="000000" w:themeColor="text1"/>
          <w:lang w:val="es-ES"/>
        </w:rPr>
        <w:t>.</w:t>
      </w:r>
      <w:r w:rsidR="00AC530A" w:rsidRPr="000D4353">
        <w:rPr>
          <w:rFonts w:asciiTheme="majorHAnsi" w:hAnsiTheme="majorHAnsi"/>
          <w:b w:val="0"/>
          <w:i w:val="0"/>
          <w:color w:val="000000" w:themeColor="text1"/>
          <w:lang w:val="es-ES"/>
        </w:rPr>
        <w:t xml:space="preserve"> Por otro lado, el sitio </w:t>
      </w:r>
      <w:r w:rsidR="00AC530A" w:rsidRPr="000D4353">
        <w:rPr>
          <w:rFonts w:asciiTheme="majorHAnsi" w:hAnsiTheme="majorHAnsi"/>
          <w:b w:val="0"/>
          <w:i w:val="0"/>
          <w:iCs/>
          <w:color w:val="000000" w:themeColor="text1"/>
          <w:lang w:val="es-ES"/>
        </w:rPr>
        <w:t>web</w:t>
      </w:r>
      <w:r w:rsidR="00AC530A" w:rsidRPr="000D4353">
        <w:rPr>
          <w:rFonts w:asciiTheme="majorHAnsi" w:hAnsiTheme="majorHAnsi"/>
          <w:b w:val="0"/>
          <w:i w:val="0"/>
          <w:color w:val="000000" w:themeColor="text1"/>
          <w:lang w:val="es-ES"/>
        </w:rPr>
        <w:t xml:space="preserve"> de la FTI contiene un </w:t>
      </w:r>
      <w:r w:rsidR="00A56B3B" w:rsidRPr="000D4353">
        <w:rPr>
          <w:rFonts w:asciiTheme="majorHAnsi" w:hAnsiTheme="majorHAnsi"/>
          <w:b w:val="0"/>
          <w:i w:val="0"/>
          <w:color w:val="000000" w:themeColor="text1"/>
          <w:lang w:val="es-ES"/>
        </w:rPr>
        <w:t>formulario de contacto, a través del cual cualquier persona puede dirigirse a l</w:t>
      </w:r>
      <w:r w:rsidR="00B64F35" w:rsidRPr="000D4353">
        <w:rPr>
          <w:rFonts w:asciiTheme="majorHAnsi" w:hAnsiTheme="majorHAnsi"/>
          <w:b w:val="0"/>
          <w:i w:val="0"/>
          <w:color w:val="000000" w:themeColor="text1"/>
          <w:lang w:val="es-ES"/>
        </w:rPr>
        <w:t>os responsables</w:t>
      </w:r>
      <w:r w:rsidR="00A56B3B" w:rsidRPr="000D4353">
        <w:rPr>
          <w:rFonts w:asciiTheme="majorHAnsi" w:hAnsiTheme="majorHAnsi"/>
          <w:b w:val="0"/>
          <w:i w:val="0"/>
          <w:color w:val="000000" w:themeColor="text1"/>
          <w:lang w:val="es-ES"/>
        </w:rPr>
        <w:t xml:space="preserve"> de la FTI para, en la mayoría de los casos, hacer preguntas sobre los títulos o el funcionamiento de la Facultad. </w:t>
      </w:r>
      <w:r w:rsidR="00C10929" w:rsidRPr="000D4353">
        <w:rPr>
          <w:rFonts w:asciiTheme="majorHAnsi" w:hAnsiTheme="majorHAnsi"/>
          <w:b w:val="0"/>
          <w:i w:val="0"/>
          <w:color w:val="000000" w:themeColor="text1"/>
          <w:lang w:val="es-ES"/>
        </w:rPr>
        <w:t>Durante el curso 2017/2018</w:t>
      </w:r>
      <w:r w:rsidR="00B64F35" w:rsidRPr="000D4353">
        <w:rPr>
          <w:rFonts w:asciiTheme="majorHAnsi" w:hAnsiTheme="majorHAnsi"/>
          <w:b w:val="0"/>
          <w:i w:val="0"/>
          <w:color w:val="000000" w:themeColor="text1"/>
          <w:lang w:val="es-ES"/>
        </w:rPr>
        <w:t xml:space="preserve">, se recibieron </w:t>
      </w:r>
      <w:r w:rsidR="00CD55B3" w:rsidRPr="000D4353">
        <w:rPr>
          <w:rFonts w:asciiTheme="majorHAnsi" w:hAnsiTheme="majorHAnsi"/>
          <w:b w:val="0"/>
          <w:i w:val="0"/>
          <w:color w:val="000000" w:themeColor="text1"/>
          <w:lang w:val="es-ES"/>
        </w:rPr>
        <w:t>más de 100</w:t>
      </w:r>
      <w:r w:rsidR="00B64F35" w:rsidRPr="000D4353">
        <w:rPr>
          <w:rFonts w:asciiTheme="majorHAnsi" w:hAnsiTheme="majorHAnsi"/>
          <w:b w:val="0"/>
          <w:i w:val="0"/>
          <w:color w:val="000000" w:themeColor="text1"/>
          <w:lang w:val="es-ES"/>
        </w:rPr>
        <w:t xml:space="preserve"> peticiones de información a través de este medio, que fueron atendidas</w:t>
      </w:r>
      <w:r w:rsidR="005356A3" w:rsidRPr="000D4353">
        <w:rPr>
          <w:rFonts w:asciiTheme="majorHAnsi" w:hAnsiTheme="majorHAnsi"/>
          <w:b w:val="0"/>
          <w:i w:val="0"/>
          <w:color w:val="000000" w:themeColor="text1"/>
          <w:lang w:val="es-ES"/>
        </w:rPr>
        <w:t xml:space="preserve"> por el v</w:t>
      </w:r>
      <w:r w:rsidR="00A56B3B" w:rsidRPr="000D4353">
        <w:rPr>
          <w:rFonts w:asciiTheme="majorHAnsi" w:hAnsiTheme="majorHAnsi"/>
          <w:b w:val="0"/>
          <w:i w:val="0"/>
          <w:color w:val="000000" w:themeColor="text1"/>
          <w:lang w:val="es-ES"/>
        </w:rPr>
        <w:t xml:space="preserve">icedecano de Calidad del </w:t>
      </w:r>
      <w:r w:rsidR="00A203CA" w:rsidRPr="000D4353">
        <w:rPr>
          <w:rFonts w:asciiTheme="majorHAnsi" w:hAnsiTheme="majorHAnsi"/>
          <w:b w:val="0"/>
          <w:i w:val="0"/>
          <w:color w:val="000000" w:themeColor="text1"/>
          <w:lang w:val="es-ES"/>
        </w:rPr>
        <w:t>centro</w:t>
      </w:r>
      <w:r w:rsidR="00C10929" w:rsidRPr="000D4353">
        <w:rPr>
          <w:rFonts w:asciiTheme="majorHAnsi" w:hAnsiTheme="majorHAnsi"/>
          <w:b w:val="0"/>
          <w:i w:val="0"/>
          <w:color w:val="000000" w:themeColor="text1"/>
          <w:lang w:val="es-ES"/>
        </w:rPr>
        <w:t xml:space="preserve"> o por el responsable de la FTI al que correspondiera la consulta</w:t>
      </w:r>
      <w:r w:rsidR="00B64F35" w:rsidRPr="000D4353">
        <w:rPr>
          <w:rFonts w:asciiTheme="majorHAnsi" w:hAnsiTheme="majorHAnsi"/>
          <w:b w:val="0"/>
          <w:i w:val="0"/>
          <w:color w:val="000000" w:themeColor="text1"/>
          <w:lang w:val="es-ES"/>
        </w:rPr>
        <w:t>. En muchos casos, estos mensajes procedían de personas residentes en otros países.</w:t>
      </w:r>
    </w:p>
    <w:p w14:paraId="4461F5A1" w14:textId="7F568702" w:rsidR="00E42A1F" w:rsidRPr="000D4353" w:rsidRDefault="00B8328C" w:rsidP="00E42A1F">
      <w:pPr>
        <w:pStyle w:val="Ttulo21"/>
        <w:ind w:left="0" w:right="386" w:firstLine="567"/>
        <w:jc w:val="both"/>
        <w:rPr>
          <w:rFonts w:asciiTheme="majorHAnsi" w:hAnsiTheme="majorHAnsi"/>
          <w:b w:val="0"/>
          <w:i w:val="0"/>
          <w:color w:val="000000" w:themeColor="text1"/>
          <w:spacing w:val="-1"/>
          <w:lang w:val="es-ES"/>
        </w:rPr>
      </w:pPr>
      <w:r w:rsidRPr="000D4353">
        <w:rPr>
          <w:rFonts w:asciiTheme="majorHAnsi" w:hAnsiTheme="majorHAnsi"/>
          <w:b w:val="0"/>
          <w:i w:val="0"/>
          <w:color w:val="000000" w:themeColor="text1"/>
          <w:spacing w:val="-1"/>
          <w:lang w:val="es-ES"/>
        </w:rPr>
        <w:t xml:space="preserve">De forma complementaria al portal web de la </w:t>
      </w:r>
      <w:r w:rsidR="00B31E20" w:rsidRPr="000D4353">
        <w:rPr>
          <w:rFonts w:asciiTheme="majorHAnsi" w:hAnsiTheme="majorHAnsi"/>
          <w:b w:val="0"/>
          <w:i w:val="0"/>
          <w:color w:val="000000" w:themeColor="text1"/>
          <w:lang w:val="es-ES"/>
        </w:rPr>
        <w:t>FTI</w:t>
      </w:r>
      <w:r w:rsidRPr="000D4353">
        <w:rPr>
          <w:rFonts w:asciiTheme="majorHAnsi" w:hAnsiTheme="majorHAnsi"/>
          <w:b w:val="0"/>
          <w:i w:val="0"/>
          <w:color w:val="000000" w:themeColor="text1"/>
          <w:spacing w:val="-1"/>
          <w:lang w:val="es-ES"/>
        </w:rPr>
        <w:t>,</w:t>
      </w:r>
      <w:r w:rsidRPr="000D4353">
        <w:rPr>
          <w:rFonts w:asciiTheme="majorHAnsi" w:hAnsiTheme="majorHAnsi"/>
          <w:b w:val="0"/>
          <w:i w:val="0"/>
          <w:color w:val="000000" w:themeColor="text1"/>
          <w:spacing w:val="32"/>
          <w:lang w:val="es-ES"/>
        </w:rPr>
        <w:t xml:space="preserve"> </w:t>
      </w:r>
      <w:r w:rsidRPr="000D4353">
        <w:rPr>
          <w:rFonts w:asciiTheme="majorHAnsi" w:hAnsiTheme="majorHAnsi"/>
          <w:b w:val="0"/>
          <w:i w:val="0"/>
          <w:color w:val="000000" w:themeColor="text1"/>
          <w:lang w:val="es-ES"/>
        </w:rPr>
        <w:t>el sitio web de la ULPGC (www.ulpgc.es) ofrece información general sobre los respectivos títulos de la FTI</w:t>
      </w:r>
      <w:r w:rsidR="002174F5" w:rsidRPr="000D4353">
        <w:rPr>
          <w:rFonts w:asciiTheme="majorHAnsi" w:hAnsiTheme="majorHAnsi"/>
          <w:b w:val="0"/>
          <w:i w:val="0"/>
          <w:color w:val="000000" w:themeColor="text1"/>
          <w:lang w:val="es-ES"/>
        </w:rPr>
        <w:t xml:space="preserve"> (incluidos los procedimientos de acceso, preinscripción y matrícula)</w:t>
      </w:r>
      <w:r w:rsidRPr="000D4353">
        <w:rPr>
          <w:rFonts w:asciiTheme="majorHAnsi" w:hAnsiTheme="majorHAnsi"/>
          <w:b w:val="0"/>
          <w:i w:val="0"/>
          <w:color w:val="000000" w:themeColor="text1"/>
          <w:lang w:val="es-ES"/>
        </w:rPr>
        <w:t xml:space="preserve"> y sobre la situación de estos en los </w:t>
      </w:r>
      <w:r w:rsidR="00E42A1F" w:rsidRPr="000D4353">
        <w:rPr>
          <w:rFonts w:asciiTheme="majorHAnsi" w:hAnsiTheme="majorHAnsi"/>
          <w:b w:val="0"/>
          <w:i w:val="0"/>
          <w:color w:val="000000" w:themeColor="text1"/>
          <w:lang w:val="es-ES"/>
        </w:rPr>
        <w:t>correspondientes</w:t>
      </w:r>
      <w:r w:rsidRPr="000D4353">
        <w:rPr>
          <w:rFonts w:asciiTheme="majorHAnsi" w:hAnsiTheme="majorHAnsi"/>
          <w:b w:val="0"/>
          <w:i w:val="0"/>
          <w:color w:val="000000" w:themeColor="text1"/>
          <w:lang w:val="es-ES"/>
        </w:rPr>
        <w:t xml:space="preserve"> procesos de acreditación. El Catálogo</w:t>
      </w:r>
      <w:r w:rsidRPr="000D4353">
        <w:rPr>
          <w:rFonts w:asciiTheme="majorHAnsi" w:hAnsiTheme="majorHAnsi"/>
          <w:b w:val="0"/>
          <w:i w:val="0"/>
          <w:color w:val="000000" w:themeColor="text1"/>
          <w:spacing w:val="32"/>
          <w:lang w:val="es-ES"/>
        </w:rPr>
        <w:t xml:space="preserve"> </w:t>
      </w:r>
      <w:r w:rsidRPr="000D4353">
        <w:rPr>
          <w:rFonts w:asciiTheme="majorHAnsi" w:hAnsiTheme="majorHAnsi"/>
          <w:b w:val="0"/>
          <w:i w:val="0"/>
          <w:color w:val="000000" w:themeColor="text1"/>
          <w:spacing w:val="-1"/>
          <w:lang w:val="es-ES"/>
        </w:rPr>
        <w:t>de</w:t>
      </w:r>
      <w:r w:rsidRPr="000D4353">
        <w:rPr>
          <w:rFonts w:asciiTheme="majorHAnsi" w:hAnsiTheme="majorHAnsi"/>
          <w:b w:val="0"/>
          <w:i w:val="0"/>
          <w:color w:val="000000" w:themeColor="text1"/>
          <w:spacing w:val="31"/>
          <w:lang w:val="es-ES"/>
        </w:rPr>
        <w:t xml:space="preserve"> </w:t>
      </w:r>
      <w:r w:rsidRPr="000D4353">
        <w:rPr>
          <w:rFonts w:asciiTheme="majorHAnsi" w:hAnsiTheme="majorHAnsi"/>
          <w:b w:val="0"/>
          <w:i w:val="0"/>
          <w:color w:val="000000" w:themeColor="text1"/>
          <w:lang w:val="es-ES"/>
        </w:rPr>
        <w:t>Información</w:t>
      </w:r>
      <w:r w:rsidRPr="000D4353">
        <w:rPr>
          <w:rFonts w:asciiTheme="majorHAnsi" w:hAnsiTheme="majorHAnsi"/>
          <w:b w:val="0"/>
          <w:i w:val="0"/>
          <w:color w:val="000000" w:themeColor="text1"/>
          <w:spacing w:val="30"/>
          <w:lang w:val="es-ES"/>
        </w:rPr>
        <w:t xml:space="preserve"> </w:t>
      </w:r>
      <w:r w:rsidRPr="000D4353">
        <w:rPr>
          <w:rFonts w:asciiTheme="majorHAnsi" w:hAnsiTheme="majorHAnsi"/>
          <w:b w:val="0"/>
          <w:i w:val="0"/>
          <w:color w:val="000000" w:themeColor="text1"/>
          <w:spacing w:val="-1"/>
          <w:lang w:val="es-ES"/>
        </w:rPr>
        <w:t>Pública</w:t>
      </w:r>
      <w:r w:rsidRPr="000D4353">
        <w:rPr>
          <w:rFonts w:asciiTheme="majorHAnsi" w:hAnsiTheme="majorHAnsi"/>
          <w:b w:val="0"/>
          <w:i w:val="0"/>
          <w:color w:val="000000" w:themeColor="text1"/>
          <w:spacing w:val="32"/>
          <w:lang w:val="es-ES"/>
        </w:rPr>
        <w:t xml:space="preserve"> </w:t>
      </w:r>
      <w:r w:rsidRPr="000D4353">
        <w:rPr>
          <w:rFonts w:asciiTheme="majorHAnsi" w:hAnsiTheme="majorHAnsi"/>
          <w:b w:val="0"/>
          <w:i w:val="0"/>
          <w:color w:val="000000" w:themeColor="text1"/>
          <w:lang w:val="es-ES"/>
        </w:rPr>
        <w:t>para</w:t>
      </w:r>
      <w:r w:rsidRPr="000D4353">
        <w:rPr>
          <w:rFonts w:asciiTheme="majorHAnsi" w:hAnsiTheme="majorHAnsi"/>
          <w:b w:val="0"/>
          <w:i w:val="0"/>
          <w:color w:val="000000" w:themeColor="text1"/>
          <w:spacing w:val="33"/>
          <w:lang w:val="es-ES"/>
        </w:rPr>
        <w:t xml:space="preserve"> </w:t>
      </w:r>
      <w:r w:rsidRPr="000D4353">
        <w:rPr>
          <w:rFonts w:asciiTheme="majorHAnsi" w:hAnsiTheme="majorHAnsi"/>
          <w:b w:val="0"/>
          <w:i w:val="0"/>
          <w:color w:val="000000" w:themeColor="text1"/>
          <w:lang w:val="es-ES"/>
        </w:rPr>
        <w:t>cada una de</w:t>
      </w:r>
      <w:r w:rsidRPr="000D4353">
        <w:rPr>
          <w:rFonts w:asciiTheme="majorHAnsi" w:hAnsiTheme="majorHAnsi"/>
          <w:b w:val="0"/>
          <w:i w:val="0"/>
          <w:color w:val="000000" w:themeColor="text1"/>
          <w:spacing w:val="31"/>
          <w:lang w:val="es-ES"/>
        </w:rPr>
        <w:t xml:space="preserve"> </w:t>
      </w:r>
      <w:r w:rsidRPr="000D4353">
        <w:rPr>
          <w:rFonts w:asciiTheme="majorHAnsi" w:hAnsiTheme="majorHAnsi"/>
          <w:b w:val="0"/>
          <w:i w:val="0"/>
          <w:color w:val="000000" w:themeColor="text1"/>
          <w:lang w:val="es-ES"/>
        </w:rPr>
        <w:t>las</w:t>
      </w:r>
      <w:r w:rsidRPr="000D4353">
        <w:rPr>
          <w:rFonts w:asciiTheme="majorHAnsi" w:hAnsiTheme="majorHAnsi"/>
          <w:b w:val="0"/>
          <w:i w:val="0"/>
          <w:color w:val="000000" w:themeColor="text1"/>
          <w:spacing w:val="31"/>
          <w:lang w:val="es-ES"/>
        </w:rPr>
        <w:t xml:space="preserve"> </w:t>
      </w:r>
      <w:r w:rsidRPr="000D4353">
        <w:rPr>
          <w:rFonts w:asciiTheme="majorHAnsi" w:hAnsiTheme="majorHAnsi"/>
          <w:b w:val="0"/>
          <w:i w:val="0"/>
          <w:color w:val="000000" w:themeColor="text1"/>
          <w:spacing w:val="-1"/>
          <w:lang w:val="es-ES"/>
        </w:rPr>
        <w:t>titulaciones</w:t>
      </w:r>
      <w:r w:rsidRPr="000D4353">
        <w:rPr>
          <w:rFonts w:asciiTheme="majorHAnsi" w:hAnsiTheme="majorHAnsi"/>
          <w:b w:val="0"/>
          <w:i w:val="0"/>
          <w:color w:val="000000" w:themeColor="text1"/>
          <w:spacing w:val="42"/>
          <w:w w:val="99"/>
          <w:lang w:val="es-ES"/>
        </w:rPr>
        <w:t xml:space="preserve"> </w:t>
      </w:r>
      <w:r w:rsidRPr="000D4353">
        <w:rPr>
          <w:rFonts w:asciiTheme="majorHAnsi" w:hAnsiTheme="majorHAnsi"/>
          <w:b w:val="0"/>
          <w:i w:val="0"/>
          <w:color w:val="000000" w:themeColor="text1"/>
          <w:spacing w:val="-1"/>
          <w:lang w:val="es-ES"/>
        </w:rPr>
        <w:t xml:space="preserve">impartidas en el </w:t>
      </w:r>
      <w:r w:rsidR="00A203CA" w:rsidRPr="000D4353">
        <w:rPr>
          <w:rFonts w:asciiTheme="majorHAnsi" w:hAnsiTheme="majorHAnsi"/>
          <w:b w:val="0"/>
          <w:i w:val="0"/>
          <w:color w:val="000000" w:themeColor="text1"/>
          <w:spacing w:val="-1"/>
          <w:lang w:val="es-ES"/>
        </w:rPr>
        <w:t>centro</w:t>
      </w:r>
      <w:r w:rsidRPr="000D4353">
        <w:rPr>
          <w:rFonts w:asciiTheme="majorHAnsi" w:hAnsiTheme="majorHAnsi"/>
          <w:b w:val="0"/>
          <w:i w:val="0"/>
          <w:color w:val="000000" w:themeColor="text1"/>
          <w:spacing w:val="-1"/>
          <w:lang w:val="es-ES"/>
        </w:rPr>
        <w:t>, por ejemplo, figura en las webs tanto de la FTI como de la ULPGC.</w:t>
      </w:r>
    </w:p>
    <w:p w14:paraId="72F65247" w14:textId="18821F19" w:rsidR="001B7565" w:rsidRPr="000D4353" w:rsidRDefault="002020ED" w:rsidP="001B7565">
      <w:pPr>
        <w:pStyle w:val="Ttulo21"/>
        <w:ind w:left="0" w:right="386" w:firstLine="567"/>
        <w:jc w:val="both"/>
        <w:rPr>
          <w:rFonts w:asciiTheme="majorHAnsi" w:hAnsiTheme="majorHAnsi"/>
          <w:b w:val="0"/>
          <w:bCs w:val="0"/>
          <w:i w:val="0"/>
          <w:iCs/>
          <w:color w:val="000000" w:themeColor="text1"/>
          <w:spacing w:val="-1"/>
          <w:lang w:val="es-ES"/>
        </w:rPr>
      </w:pPr>
      <w:r w:rsidRPr="000D4353">
        <w:rPr>
          <w:rFonts w:asciiTheme="majorHAnsi" w:hAnsiTheme="majorHAnsi"/>
          <w:b w:val="0"/>
          <w:bCs w:val="0"/>
          <w:i w:val="0"/>
          <w:iCs/>
          <w:color w:val="000000" w:themeColor="text1"/>
          <w:spacing w:val="-1"/>
          <w:lang w:val="es-ES"/>
        </w:rPr>
        <w:t>El</w:t>
      </w:r>
      <w:r w:rsidRPr="000D4353">
        <w:rPr>
          <w:rFonts w:asciiTheme="majorHAnsi" w:hAnsiTheme="majorHAnsi"/>
          <w:b w:val="0"/>
          <w:bCs w:val="0"/>
          <w:i w:val="0"/>
          <w:iCs/>
          <w:color w:val="000000" w:themeColor="text1"/>
          <w:spacing w:val="16"/>
          <w:lang w:val="es-ES"/>
        </w:rPr>
        <w:t xml:space="preserve"> </w:t>
      </w:r>
      <w:r w:rsidRPr="000D4353">
        <w:rPr>
          <w:rFonts w:asciiTheme="majorHAnsi" w:hAnsiTheme="majorHAnsi"/>
          <w:b w:val="0"/>
          <w:bCs w:val="0"/>
          <w:i w:val="0"/>
          <w:iCs/>
          <w:color w:val="000000" w:themeColor="text1"/>
          <w:lang w:val="es-ES"/>
        </w:rPr>
        <w:t>índice</w:t>
      </w:r>
      <w:r w:rsidRPr="000D4353">
        <w:rPr>
          <w:rFonts w:asciiTheme="majorHAnsi" w:hAnsiTheme="majorHAnsi"/>
          <w:b w:val="0"/>
          <w:bCs w:val="0"/>
          <w:i w:val="0"/>
          <w:iCs/>
          <w:color w:val="000000" w:themeColor="text1"/>
          <w:spacing w:val="16"/>
          <w:lang w:val="es-ES"/>
        </w:rPr>
        <w:t xml:space="preserve"> </w:t>
      </w:r>
      <w:r w:rsidRPr="000D4353">
        <w:rPr>
          <w:rFonts w:asciiTheme="majorHAnsi" w:hAnsiTheme="majorHAnsi"/>
          <w:b w:val="0"/>
          <w:bCs w:val="0"/>
          <w:i w:val="0"/>
          <w:iCs/>
          <w:color w:val="000000" w:themeColor="text1"/>
          <w:spacing w:val="-1"/>
          <w:lang w:val="es-ES"/>
        </w:rPr>
        <w:t>de</w:t>
      </w:r>
      <w:r w:rsidRPr="000D4353">
        <w:rPr>
          <w:rFonts w:asciiTheme="majorHAnsi" w:hAnsiTheme="majorHAnsi"/>
          <w:b w:val="0"/>
          <w:bCs w:val="0"/>
          <w:i w:val="0"/>
          <w:iCs/>
          <w:color w:val="000000" w:themeColor="text1"/>
          <w:spacing w:val="16"/>
          <w:lang w:val="es-ES"/>
        </w:rPr>
        <w:t xml:space="preserve"> </w:t>
      </w:r>
      <w:r w:rsidRPr="000D4353">
        <w:rPr>
          <w:rFonts w:asciiTheme="majorHAnsi" w:hAnsiTheme="majorHAnsi"/>
          <w:b w:val="0"/>
          <w:bCs w:val="0"/>
          <w:i w:val="0"/>
          <w:iCs/>
          <w:color w:val="000000" w:themeColor="text1"/>
          <w:lang w:val="es-ES"/>
        </w:rPr>
        <w:t>satisfacción</w:t>
      </w:r>
      <w:r w:rsidRPr="000D4353">
        <w:rPr>
          <w:rFonts w:asciiTheme="majorHAnsi" w:hAnsiTheme="majorHAnsi"/>
          <w:b w:val="0"/>
          <w:bCs w:val="0"/>
          <w:i w:val="0"/>
          <w:iCs/>
          <w:color w:val="000000" w:themeColor="text1"/>
          <w:spacing w:val="16"/>
          <w:lang w:val="es-ES"/>
        </w:rPr>
        <w:t xml:space="preserve"> </w:t>
      </w:r>
      <w:r w:rsidR="00492085" w:rsidRPr="000D4353">
        <w:rPr>
          <w:rFonts w:asciiTheme="majorHAnsi" w:hAnsiTheme="majorHAnsi"/>
          <w:b w:val="0"/>
          <w:bCs w:val="0"/>
          <w:i w:val="0"/>
          <w:iCs/>
          <w:color w:val="000000" w:themeColor="text1"/>
          <w:spacing w:val="-1"/>
          <w:lang w:val="es-ES"/>
        </w:rPr>
        <w:t>de</w:t>
      </w:r>
      <w:r w:rsidR="00492085" w:rsidRPr="000D4353">
        <w:rPr>
          <w:rFonts w:asciiTheme="majorHAnsi" w:hAnsiTheme="majorHAnsi"/>
          <w:b w:val="0"/>
          <w:bCs w:val="0"/>
          <w:i w:val="0"/>
          <w:iCs/>
          <w:color w:val="000000" w:themeColor="text1"/>
          <w:spacing w:val="17"/>
          <w:lang w:val="es-ES"/>
        </w:rPr>
        <w:t xml:space="preserve"> </w:t>
      </w:r>
      <w:r w:rsidR="00492085" w:rsidRPr="000D4353">
        <w:rPr>
          <w:rFonts w:asciiTheme="majorHAnsi" w:hAnsiTheme="majorHAnsi"/>
          <w:b w:val="0"/>
          <w:bCs w:val="0"/>
          <w:i w:val="0"/>
          <w:iCs/>
          <w:color w:val="000000" w:themeColor="text1"/>
          <w:lang w:val="es-ES"/>
        </w:rPr>
        <w:t>los</w:t>
      </w:r>
      <w:r w:rsidR="00492085" w:rsidRPr="000D4353">
        <w:rPr>
          <w:rFonts w:asciiTheme="majorHAnsi" w:hAnsiTheme="majorHAnsi"/>
          <w:b w:val="0"/>
          <w:bCs w:val="0"/>
          <w:i w:val="0"/>
          <w:iCs/>
          <w:color w:val="000000" w:themeColor="text1"/>
          <w:spacing w:val="16"/>
          <w:lang w:val="es-ES"/>
        </w:rPr>
        <w:t xml:space="preserve"> </w:t>
      </w:r>
      <w:r w:rsidR="00492085" w:rsidRPr="000D4353">
        <w:rPr>
          <w:rFonts w:asciiTheme="majorHAnsi" w:hAnsiTheme="majorHAnsi"/>
          <w:b w:val="0"/>
          <w:bCs w:val="0"/>
          <w:i w:val="0"/>
          <w:iCs/>
          <w:color w:val="000000" w:themeColor="text1"/>
          <w:lang w:val="es-ES"/>
        </w:rPr>
        <w:t>estudiantes</w:t>
      </w:r>
      <w:r w:rsidR="00492085" w:rsidRPr="000D4353">
        <w:rPr>
          <w:rFonts w:asciiTheme="majorHAnsi" w:hAnsiTheme="majorHAnsi"/>
          <w:b w:val="0"/>
          <w:bCs w:val="0"/>
          <w:i w:val="0"/>
          <w:iCs/>
          <w:color w:val="000000" w:themeColor="text1"/>
          <w:spacing w:val="17"/>
          <w:lang w:val="es-ES"/>
        </w:rPr>
        <w:t xml:space="preserve"> </w:t>
      </w:r>
      <w:r w:rsidR="00492085" w:rsidRPr="000D4353">
        <w:rPr>
          <w:rFonts w:asciiTheme="majorHAnsi" w:hAnsiTheme="majorHAnsi"/>
          <w:b w:val="0"/>
          <w:bCs w:val="0"/>
          <w:i w:val="0"/>
          <w:iCs/>
          <w:color w:val="000000" w:themeColor="text1"/>
          <w:spacing w:val="-1"/>
          <w:lang w:val="es-ES"/>
        </w:rPr>
        <w:t>que</w:t>
      </w:r>
      <w:r w:rsidR="00492085" w:rsidRPr="000D4353">
        <w:rPr>
          <w:rFonts w:asciiTheme="majorHAnsi" w:hAnsiTheme="majorHAnsi"/>
          <w:b w:val="0"/>
          <w:bCs w:val="0"/>
          <w:i w:val="0"/>
          <w:iCs/>
          <w:color w:val="000000" w:themeColor="text1"/>
          <w:spacing w:val="16"/>
          <w:lang w:val="es-ES"/>
        </w:rPr>
        <w:t xml:space="preserve"> </w:t>
      </w:r>
      <w:r w:rsidR="00492085" w:rsidRPr="000D4353">
        <w:rPr>
          <w:rFonts w:asciiTheme="majorHAnsi" w:hAnsiTheme="majorHAnsi"/>
          <w:b w:val="0"/>
          <w:bCs w:val="0"/>
          <w:i w:val="0"/>
          <w:iCs/>
          <w:color w:val="000000" w:themeColor="text1"/>
          <w:lang w:val="es-ES"/>
        </w:rPr>
        <w:t>se</w:t>
      </w:r>
      <w:r w:rsidR="00492085" w:rsidRPr="000D4353">
        <w:rPr>
          <w:rFonts w:asciiTheme="majorHAnsi" w:hAnsiTheme="majorHAnsi"/>
          <w:b w:val="0"/>
          <w:bCs w:val="0"/>
          <w:i w:val="0"/>
          <w:iCs/>
          <w:color w:val="000000" w:themeColor="text1"/>
          <w:spacing w:val="17"/>
          <w:lang w:val="es-ES"/>
        </w:rPr>
        <w:t xml:space="preserve"> </w:t>
      </w:r>
      <w:r w:rsidR="00492085" w:rsidRPr="000D4353">
        <w:rPr>
          <w:rFonts w:asciiTheme="majorHAnsi" w:hAnsiTheme="majorHAnsi"/>
          <w:b w:val="0"/>
          <w:bCs w:val="0"/>
          <w:i w:val="0"/>
          <w:iCs/>
          <w:color w:val="000000" w:themeColor="text1"/>
          <w:lang w:val="es-ES"/>
        </w:rPr>
        <w:t>matriculan</w:t>
      </w:r>
      <w:r w:rsidR="00492085" w:rsidRPr="000D4353">
        <w:rPr>
          <w:rFonts w:asciiTheme="majorHAnsi" w:hAnsiTheme="majorHAnsi"/>
          <w:b w:val="0"/>
          <w:bCs w:val="0"/>
          <w:i w:val="0"/>
          <w:iCs/>
          <w:color w:val="000000" w:themeColor="text1"/>
          <w:spacing w:val="15"/>
          <w:lang w:val="es-ES"/>
        </w:rPr>
        <w:t xml:space="preserve"> </w:t>
      </w:r>
      <w:r w:rsidR="00492085" w:rsidRPr="000D4353">
        <w:rPr>
          <w:rFonts w:asciiTheme="majorHAnsi" w:hAnsiTheme="majorHAnsi"/>
          <w:b w:val="0"/>
          <w:bCs w:val="0"/>
          <w:i w:val="0"/>
          <w:iCs/>
          <w:color w:val="000000" w:themeColor="text1"/>
          <w:lang w:val="es-ES"/>
        </w:rPr>
        <w:t>por</w:t>
      </w:r>
      <w:r w:rsidR="00492085" w:rsidRPr="000D4353">
        <w:rPr>
          <w:rFonts w:asciiTheme="majorHAnsi" w:hAnsiTheme="majorHAnsi"/>
          <w:b w:val="0"/>
          <w:bCs w:val="0"/>
          <w:i w:val="0"/>
          <w:iCs/>
          <w:color w:val="000000" w:themeColor="text1"/>
          <w:spacing w:val="30"/>
          <w:w w:val="99"/>
          <w:lang w:val="es-ES"/>
        </w:rPr>
        <w:t xml:space="preserve"> </w:t>
      </w:r>
      <w:r w:rsidR="00492085" w:rsidRPr="000D4353">
        <w:rPr>
          <w:rFonts w:asciiTheme="majorHAnsi" w:hAnsiTheme="majorHAnsi"/>
          <w:b w:val="0"/>
          <w:bCs w:val="0"/>
          <w:i w:val="0"/>
          <w:iCs/>
          <w:color w:val="000000" w:themeColor="text1"/>
          <w:spacing w:val="-1"/>
          <w:lang w:val="es-ES"/>
        </w:rPr>
        <w:t>segunda</w:t>
      </w:r>
      <w:r w:rsidR="00492085" w:rsidRPr="000D4353">
        <w:rPr>
          <w:rFonts w:asciiTheme="majorHAnsi" w:hAnsiTheme="majorHAnsi"/>
          <w:b w:val="0"/>
          <w:bCs w:val="0"/>
          <w:i w:val="0"/>
          <w:iCs/>
          <w:color w:val="000000" w:themeColor="text1"/>
          <w:spacing w:val="19"/>
          <w:lang w:val="es-ES"/>
        </w:rPr>
        <w:t xml:space="preserve"> </w:t>
      </w:r>
      <w:r w:rsidR="00492085" w:rsidRPr="000D4353">
        <w:rPr>
          <w:rFonts w:asciiTheme="majorHAnsi" w:hAnsiTheme="majorHAnsi"/>
          <w:b w:val="0"/>
          <w:bCs w:val="0"/>
          <w:i w:val="0"/>
          <w:iCs/>
          <w:color w:val="000000" w:themeColor="text1"/>
          <w:lang w:val="es-ES"/>
        </w:rPr>
        <w:t>vez</w:t>
      </w:r>
      <w:r w:rsidR="00492085" w:rsidRPr="000D4353">
        <w:rPr>
          <w:rFonts w:asciiTheme="majorHAnsi" w:hAnsiTheme="majorHAnsi"/>
          <w:b w:val="0"/>
          <w:bCs w:val="0"/>
          <w:i w:val="0"/>
          <w:iCs/>
          <w:color w:val="000000" w:themeColor="text1"/>
          <w:spacing w:val="20"/>
          <w:lang w:val="es-ES"/>
        </w:rPr>
        <w:t xml:space="preserve"> </w:t>
      </w:r>
      <w:r w:rsidR="00492085" w:rsidRPr="000D4353">
        <w:rPr>
          <w:rFonts w:asciiTheme="majorHAnsi" w:hAnsiTheme="majorHAnsi"/>
          <w:b w:val="0"/>
          <w:bCs w:val="0"/>
          <w:i w:val="0"/>
          <w:iCs/>
          <w:color w:val="000000" w:themeColor="text1"/>
          <w:lang w:val="es-ES"/>
        </w:rPr>
        <w:t>o</w:t>
      </w:r>
      <w:r w:rsidR="00492085" w:rsidRPr="000D4353">
        <w:rPr>
          <w:rFonts w:asciiTheme="majorHAnsi" w:hAnsiTheme="majorHAnsi"/>
          <w:b w:val="0"/>
          <w:bCs w:val="0"/>
          <w:i w:val="0"/>
          <w:iCs/>
          <w:color w:val="000000" w:themeColor="text1"/>
          <w:spacing w:val="19"/>
          <w:lang w:val="es-ES"/>
        </w:rPr>
        <w:t xml:space="preserve"> </w:t>
      </w:r>
      <w:r w:rsidR="00492085" w:rsidRPr="000D4353">
        <w:rPr>
          <w:rFonts w:asciiTheme="majorHAnsi" w:hAnsiTheme="majorHAnsi"/>
          <w:b w:val="0"/>
          <w:bCs w:val="0"/>
          <w:i w:val="0"/>
          <w:iCs/>
          <w:color w:val="000000" w:themeColor="text1"/>
          <w:lang w:val="es-ES"/>
        </w:rPr>
        <w:t>más</w:t>
      </w:r>
      <w:r w:rsidR="00492085" w:rsidRPr="000D4353">
        <w:rPr>
          <w:rFonts w:asciiTheme="majorHAnsi" w:hAnsiTheme="majorHAnsi"/>
          <w:b w:val="0"/>
          <w:bCs w:val="0"/>
          <w:i w:val="0"/>
          <w:iCs/>
          <w:color w:val="000000" w:themeColor="text1"/>
          <w:spacing w:val="19"/>
          <w:lang w:val="es-ES"/>
        </w:rPr>
        <w:t xml:space="preserve"> </w:t>
      </w:r>
      <w:r w:rsidR="00492085" w:rsidRPr="000D4353">
        <w:rPr>
          <w:rFonts w:asciiTheme="majorHAnsi" w:hAnsiTheme="majorHAnsi"/>
          <w:b w:val="0"/>
          <w:bCs w:val="0"/>
          <w:i w:val="0"/>
          <w:iCs/>
          <w:color w:val="000000" w:themeColor="text1"/>
          <w:lang w:val="es-ES"/>
        </w:rPr>
        <w:t>en</w:t>
      </w:r>
      <w:r w:rsidR="00492085" w:rsidRPr="000D4353">
        <w:rPr>
          <w:rFonts w:asciiTheme="majorHAnsi" w:hAnsiTheme="majorHAnsi"/>
          <w:b w:val="0"/>
          <w:bCs w:val="0"/>
          <w:i w:val="0"/>
          <w:iCs/>
          <w:color w:val="000000" w:themeColor="text1"/>
          <w:spacing w:val="19"/>
          <w:lang w:val="es-ES"/>
        </w:rPr>
        <w:t xml:space="preserve"> </w:t>
      </w:r>
      <w:r w:rsidR="00492085" w:rsidRPr="000D4353">
        <w:rPr>
          <w:rFonts w:asciiTheme="majorHAnsi" w:hAnsiTheme="majorHAnsi"/>
          <w:b w:val="0"/>
          <w:bCs w:val="0"/>
          <w:i w:val="0"/>
          <w:iCs/>
          <w:color w:val="000000" w:themeColor="text1"/>
          <w:lang w:val="es-ES"/>
        </w:rPr>
        <w:t>los</w:t>
      </w:r>
      <w:r w:rsidR="00492085" w:rsidRPr="000D4353">
        <w:rPr>
          <w:rFonts w:asciiTheme="majorHAnsi" w:hAnsiTheme="majorHAnsi"/>
          <w:b w:val="0"/>
          <w:bCs w:val="0"/>
          <w:i w:val="0"/>
          <w:iCs/>
          <w:color w:val="000000" w:themeColor="text1"/>
          <w:spacing w:val="20"/>
          <w:lang w:val="es-ES"/>
        </w:rPr>
        <w:t xml:space="preserve"> </w:t>
      </w:r>
      <w:r w:rsidR="00492085" w:rsidRPr="000D4353">
        <w:rPr>
          <w:rFonts w:asciiTheme="majorHAnsi" w:hAnsiTheme="majorHAnsi"/>
          <w:b w:val="0"/>
          <w:bCs w:val="0"/>
          <w:i w:val="0"/>
          <w:iCs/>
          <w:color w:val="000000" w:themeColor="text1"/>
          <w:spacing w:val="-1"/>
          <w:lang w:val="es-ES"/>
        </w:rPr>
        <w:t>títulos</w:t>
      </w:r>
      <w:r w:rsidR="00492085" w:rsidRPr="000D4353">
        <w:rPr>
          <w:rFonts w:asciiTheme="majorHAnsi" w:hAnsiTheme="majorHAnsi"/>
          <w:b w:val="0"/>
          <w:bCs w:val="0"/>
          <w:i w:val="0"/>
          <w:iCs/>
          <w:color w:val="000000" w:themeColor="text1"/>
          <w:spacing w:val="19"/>
          <w:lang w:val="es-ES"/>
        </w:rPr>
        <w:t xml:space="preserve"> </w:t>
      </w:r>
      <w:r w:rsidR="00492085" w:rsidRPr="000D4353">
        <w:rPr>
          <w:rFonts w:asciiTheme="majorHAnsi" w:hAnsiTheme="majorHAnsi"/>
          <w:b w:val="0"/>
          <w:bCs w:val="0"/>
          <w:i w:val="0"/>
          <w:iCs/>
          <w:color w:val="000000" w:themeColor="text1"/>
          <w:spacing w:val="-1"/>
          <w:lang w:val="es-ES"/>
        </w:rPr>
        <w:t>de</w:t>
      </w:r>
      <w:r w:rsidR="00492085" w:rsidRPr="000D4353">
        <w:rPr>
          <w:rFonts w:asciiTheme="majorHAnsi" w:hAnsiTheme="majorHAnsi"/>
          <w:b w:val="0"/>
          <w:bCs w:val="0"/>
          <w:i w:val="0"/>
          <w:iCs/>
          <w:color w:val="000000" w:themeColor="text1"/>
          <w:spacing w:val="19"/>
          <w:lang w:val="es-ES"/>
        </w:rPr>
        <w:t xml:space="preserve"> </w:t>
      </w:r>
      <w:r w:rsidR="00492085" w:rsidRPr="000D4353">
        <w:rPr>
          <w:rFonts w:asciiTheme="majorHAnsi" w:hAnsiTheme="majorHAnsi"/>
          <w:b w:val="0"/>
          <w:bCs w:val="0"/>
          <w:i w:val="0"/>
          <w:iCs/>
          <w:color w:val="000000" w:themeColor="text1"/>
          <w:spacing w:val="-1"/>
          <w:lang w:val="es-ES"/>
        </w:rPr>
        <w:t>Grado</w:t>
      </w:r>
      <w:r w:rsidR="00492085" w:rsidRPr="000D4353">
        <w:rPr>
          <w:rFonts w:asciiTheme="majorHAnsi" w:hAnsiTheme="majorHAnsi"/>
          <w:b w:val="0"/>
          <w:bCs w:val="0"/>
          <w:i w:val="0"/>
          <w:iCs/>
          <w:color w:val="000000" w:themeColor="text1"/>
          <w:lang w:val="es-ES"/>
        </w:rPr>
        <w:t xml:space="preserve"> </w:t>
      </w:r>
      <w:r w:rsidRPr="000D4353">
        <w:rPr>
          <w:rFonts w:asciiTheme="majorHAnsi" w:hAnsiTheme="majorHAnsi"/>
          <w:b w:val="0"/>
          <w:bCs w:val="0"/>
          <w:i w:val="0"/>
          <w:iCs/>
          <w:color w:val="000000" w:themeColor="text1"/>
          <w:lang w:val="es-ES"/>
        </w:rPr>
        <w:t>con</w:t>
      </w:r>
      <w:r w:rsidRPr="000D4353">
        <w:rPr>
          <w:rFonts w:asciiTheme="majorHAnsi" w:hAnsiTheme="majorHAnsi"/>
          <w:b w:val="0"/>
          <w:bCs w:val="0"/>
          <w:i w:val="0"/>
          <w:iCs/>
          <w:color w:val="000000" w:themeColor="text1"/>
          <w:spacing w:val="15"/>
          <w:lang w:val="es-ES"/>
        </w:rPr>
        <w:t xml:space="preserve"> </w:t>
      </w:r>
      <w:r w:rsidRPr="000D4353">
        <w:rPr>
          <w:rFonts w:asciiTheme="majorHAnsi" w:hAnsiTheme="majorHAnsi"/>
          <w:b w:val="0"/>
          <w:bCs w:val="0"/>
          <w:i w:val="0"/>
          <w:iCs/>
          <w:color w:val="000000" w:themeColor="text1"/>
          <w:spacing w:val="-1"/>
          <w:lang w:val="es-ES"/>
        </w:rPr>
        <w:t>l</w:t>
      </w:r>
      <w:r w:rsidR="000B2DB0" w:rsidRPr="000D4353">
        <w:rPr>
          <w:rFonts w:asciiTheme="majorHAnsi" w:hAnsiTheme="majorHAnsi"/>
          <w:b w:val="0"/>
          <w:bCs w:val="0"/>
          <w:i w:val="0"/>
          <w:iCs/>
          <w:color w:val="000000" w:themeColor="text1"/>
          <w:spacing w:val="-1"/>
          <w:lang w:val="es-ES"/>
        </w:rPr>
        <w:t xml:space="preserve">os mecanismos o canales de </w:t>
      </w:r>
      <w:r w:rsidRPr="000D4353">
        <w:rPr>
          <w:rFonts w:asciiTheme="majorHAnsi" w:hAnsiTheme="majorHAnsi"/>
          <w:b w:val="0"/>
          <w:bCs w:val="0"/>
          <w:i w:val="0"/>
          <w:iCs/>
          <w:color w:val="000000" w:themeColor="text1"/>
          <w:spacing w:val="-1"/>
          <w:lang w:val="es-ES"/>
        </w:rPr>
        <w:t>difusión</w:t>
      </w:r>
      <w:r w:rsidRPr="000D4353">
        <w:rPr>
          <w:rFonts w:asciiTheme="majorHAnsi" w:hAnsiTheme="majorHAnsi"/>
          <w:b w:val="0"/>
          <w:bCs w:val="0"/>
          <w:i w:val="0"/>
          <w:iCs/>
          <w:color w:val="000000" w:themeColor="text1"/>
          <w:spacing w:val="17"/>
          <w:lang w:val="es-ES"/>
        </w:rPr>
        <w:t xml:space="preserve"> </w:t>
      </w:r>
      <w:r w:rsidRPr="000D4353">
        <w:rPr>
          <w:rFonts w:asciiTheme="majorHAnsi" w:hAnsiTheme="majorHAnsi"/>
          <w:b w:val="0"/>
          <w:bCs w:val="0"/>
          <w:i w:val="0"/>
          <w:iCs/>
          <w:color w:val="000000" w:themeColor="text1"/>
          <w:spacing w:val="-1"/>
          <w:lang w:val="es-ES"/>
        </w:rPr>
        <w:t>de</w:t>
      </w:r>
      <w:r w:rsidRPr="000D4353">
        <w:rPr>
          <w:rFonts w:asciiTheme="majorHAnsi" w:hAnsiTheme="majorHAnsi"/>
          <w:b w:val="0"/>
          <w:bCs w:val="0"/>
          <w:i w:val="0"/>
          <w:iCs/>
          <w:color w:val="000000" w:themeColor="text1"/>
          <w:spacing w:val="16"/>
          <w:lang w:val="es-ES"/>
        </w:rPr>
        <w:t xml:space="preserve"> </w:t>
      </w:r>
      <w:r w:rsidRPr="000D4353">
        <w:rPr>
          <w:rFonts w:asciiTheme="majorHAnsi" w:hAnsiTheme="majorHAnsi"/>
          <w:b w:val="0"/>
          <w:bCs w:val="0"/>
          <w:i w:val="0"/>
          <w:iCs/>
          <w:color w:val="000000" w:themeColor="text1"/>
          <w:spacing w:val="-1"/>
          <w:lang w:val="es-ES"/>
        </w:rPr>
        <w:t>la</w:t>
      </w:r>
      <w:r w:rsidRPr="000D4353">
        <w:rPr>
          <w:rFonts w:asciiTheme="majorHAnsi" w:hAnsiTheme="majorHAnsi"/>
          <w:b w:val="0"/>
          <w:bCs w:val="0"/>
          <w:i w:val="0"/>
          <w:iCs/>
          <w:color w:val="000000" w:themeColor="text1"/>
          <w:spacing w:val="17"/>
          <w:lang w:val="es-ES"/>
        </w:rPr>
        <w:t xml:space="preserve"> </w:t>
      </w:r>
      <w:r w:rsidRPr="000D4353">
        <w:rPr>
          <w:rFonts w:asciiTheme="majorHAnsi" w:hAnsiTheme="majorHAnsi"/>
          <w:b w:val="0"/>
          <w:bCs w:val="0"/>
          <w:i w:val="0"/>
          <w:iCs/>
          <w:color w:val="000000" w:themeColor="text1"/>
          <w:spacing w:val="-1"/>
          <w:lang w:val="es-ES"/>
        </w:rPr>
        <w:t>informació</w:t>
      </w:r>
      <w:r w:rsidR="00DE6E4B" w:rsidRPr="000D4353">
        <w:rPr>
          <w:rFonts w:asciiTheme="majorHAnsi" w:hAnsiTheme="majorHAnsi"/>
          <w:b w:val="0"/>
          <w:bCs w:val="0"/>
          <w:i w:val="0"/>
          <w:iCs/>
          <w:color w:val="000000" w:themeColor="text1"/>
          <w:spacing w:val="-1"/>
          <w:lang w:val="es-ES"/>
        </w:rPr>
        <w:t xml:space="preserve">n en el </w:t>
      </w:r>
      <w:r w:rsidR="00A203CA" w:rsidRPr="000D4353">
        <w:rPr>
          <w:rFonts w:asciiTheme="majorHAnsi" w:hAnsiTheme="majorHAnsi"/>
          <w:b w:val="0"/>
          <w:bCs w:val="0"/>
          <w:i w:val="0"/>
          <w:iCs/>
          <w:color w:val="000000" w:themeColor="text1"/>
          <w:spacing w:val="-1"/>
          <w:lang w:val="es-ES"/>
        </w:rPr>
        <w:t>centro</w:t>
      </w:r>
      <w:r w:rsidR="00492085" w:rsidRPr="000D4353">
        <w:rPr>
          <w:rFonts w:asciiTheme="majorHAnsi" w:hAnsiTheme="majorHAnsi"/>
          <w:b w:val="0"/>
          <w:bCs w:val="0"/>
          <w:i w:val="0"/>
          <w:iCs/>
          <w:color w:val="000000" w:themeColor="text1"/>
          <w:spacing w:val="16"/>
          <w:lang w:val="es-ES"/>
        </w:rPr>
        <w:t xml:space="preserve"> </w:t>
      </w:r>
      <w:r w:rsidR="00B724F8" w:rsidRPr="000D4353">
        <w:rPr>
          <w:rFonts w:asciiTheme="majorHAnsi" w:hAnsiTheme="majorHAnsi"/>
          <w:b w:val="0"/>
          <w:bCs w:val="0"/>
          <w:i w:val="0"/>
          <w:iCs/>
          <w:color w:val="000000" w:themeColor="text1"/>
          <w:lang w:val="es-ES"/>
        </w:rPr>
        <w:t>f</w:t>
      </w:r>
      <w:r w:rsidR="00E55F81" w:rsidRPr="000D4353">
        <w:rPr>
          <w:rFonts w:asciiTheme="majorHAnsi" w:hAnsiTheme="majorHAnsi"/>
          <w:b w:val="0"/>
          <w:bCs w:val="0"/>
          <w:i w:val="0"/>
          <w:iCs/>
          <w:color w:val="000000" w:themeColor="text1"/>
          <w:lang w:val="es-ES"/>
        </w:rPr>
        <w:t>ue, en lo relativo al curso 2017/2018</w:t>
      </w:r>
      <w:r w:rsidR="00DB54C6" w:rsidRPr="000D4353">
        <w:rPr>
          <w:rFonts w:asciiTheme="majorHAnsi" w:hAnsiTheme="majorHAnsi"/>
          <w:b w:val="0"/>
          <w:bCs w:val="0"/>
          <w:i w:val="0"/>
          <w:iCs/>
          <w:color w:val="000000" w:themeColor="text1"/>
          <w:lang w:val="es-ES"/>
        </w:rPr>
        <w:t>,</w:t>
      </w:r>
      <w:r w:rsidRPr="000D4353">
        <w:rPr>
          <w:rFonts w:asciiTheme="majorHAnsi" w:hAnsiTheme="majorHAnsi"/>
          <w:b w:val="0"/>
          <w:bCs w:val="0"/>
          <w:i w:val="0"/>
          <w:iCs/>
          <w:color w:val="000000" w:themeColor="text1"/>
          <w:spacing w:val="19"/>
          <w:lang w:val="es-ES"/>
        </w:rPr>
        <w:t xml:space="preserve"> </w:t>
      </w:r>
      <w:r w:rsidR="000B2DB0" w:rsidRPr="000D4353">
        <w:rPr>
          <w:rFonts w:asciiTheme="majorHAnsi" w:hAnsiTheme="majorHAnsi"/>
          <w:b w:val="0"/>
          <w:bCs w:val="0"/>
          <w:i w:val="0"/>
          <w:iCs/>
          <w:color w:val="000000" w:themeColor="text1"/>
          <w:spacing w:val="-1"/>
          <w:lang w:val="es-ES"/>
        </w:rPr>
        <w:t xml:space="preserve">de </w:t>
      </w:r>
      <w:r w:rsidRPr="000D4353">
        <w:rPr>
          <w:rFonts w:asciiTheme="majorHAnsi" w:hAnsiTheme="majorHAnsi"/>
          <w:b w:val="0"/>
          <w:bCs w:val="0"/>
          <w:i w:val="0"/>
          <w:iCs/>
          <w:color w:val="000000" w:themeColor="text1"/>
          <w:lang w:val="es-ES"/>
        </w:rPr>
        <w:t>3,</w:t>
      </w:r>
      <w:r w:rsidR="007507FF" w:rsidRPr="000D4353">
        <w:rPr>
          <w:rFonts w:asciiTheme="majorHAnsi" w:hAnsiTheme="majorHAnsi"/>
          <w:b w:val="0"/>
          <w:bCs w:val="0"/>
          <w:i w:val="0"/>
          <w:iCs/>
          <w:color w:val="000000" w:themeColor="text1"/>
          <w:lang w:val="es-ES"/>
        </w:rPr>
        <w:t>66</w:t>
      </w:r>
      <w:r w:rsidR="000B2DB0" w:rsidRPr="000D4353">
        <w:rPr>
          <w:rFonts w:asciiTheme="majorHAnsi" w:hAnsiTheme="majorHAnsi"/>
          <w:b w:val="0"/>
          <w:bCs w:val="0"/>
          <w:i w:val="0"/>
          <w:iCs/>
          <w:color w:val="000000" w:themeColor="text1"/>
          <w:lang w:val="es-ES"/>
        </w:rPr>
        <w:t xml:space="preserve"> puntos </w:t>
      </w:r>
      <w:r w:rsidRPr="000D4353">
        <w:rPr>
          <w:rFonts w:asciiTheme="majorHAnsi" w:hAnsiTheme="majorHAnsi"/>
          <w:b w:val="0"/>
          <w:bCs w:val="0"/>
          <w:i w:val="0"/>
          <w:iCs/>
          <w:color w:val="000000" w:themeColor="text1"/>
          <w:spacing w:val="-1"/>
          <w:lang w:val="es-ES"/>
        </w:rPr>
        <w:t>de</w:t>
      </w:r>
      <w:r w:rsidRPr="000D4353">
        <w:rPr>
          <w:rFonts w:asciiTheme="majorHAnsi" w:hAnsiTheme="majorHAnsi"/>
          <w:b w:val="0"/>
          <w:bCs w:val="0"/>
          <w:i w:val="0"/>
          <w:iCs/>
          <w:color w:val="000000" w:themeColor="text1"/>
          <w:spacing w:val="19"/>
          <w:lang w:val="es-ES"/>
        </w:rPr>
        <w:t xml:space="preserve"> </w:t>
      </w:r>
      <w:r w:rsidRPr="000D4353">
        <w:rPr>
          <w:rFonts w:asciiTheme="majorHAnsi" w:hAnsiTheme="majorHAnsi"/>
          <w:b w:val="0"/>
          <w:bCs w:val="0"/>
          <w:i w:val="0"/>
          <w:iCs/>
          <w:color w:val="000000" w:themeColor="text1"/>
          <w:spacing w:val="-1"/>
          <w:lang w:val="es-ES"/>
        </w:rPr>
        <w:t>media</w:t>
      </w:r>
      <w:r w:rsidRPr="000D4353">
        <w:rPr>
          <w:rFonts w:asciiTheme="majorHAnsi" w:hAnsiTheme="majorHAnsi"/>
          <w:b w:val="0"/>
          <w:bCs w:val="0"/>
          <w:i w:val="0"/>
          <w:iCs/>
          <w:color w:val="000000" w:themeColor="text1"/>
          <w:spacing w:val="19"/>
          <w:lang w:val="es-ES"/>
        </w:rPr>
        <w:t xml:space="preserve"> </w:t>
      </w:r>
      <w:r w:rsidR="007E1E00" w:rsidRPr="000D4353">
        <w:rPr>
          <w:rFonts w:asciiTheme="majorHAnsi" w:hAnsiTheme="majorHAnsi"/>
          <w:b w:val="0"/>
          <w:bCs w:val="0"/>
          <w:i w:val="0"/>
          <w:iCs/>
          <w:color w:val="000000" w:themeColor="text1"/>
          <w:lang w:val="es-ES"/>
        </w:rPr>
        <w:t>(sobre</w:t>
      </w:r>
      <w:r w:rsidRPr="000D4353">
        <w:rPr>
          <w:rFonts w:asciiTheme="majorHAnsi" w:hAnsiTheme="majorHAnsi"/>
          <w:b w:val="0"/>
          <w:bCs w:val="0"/>
          <w:i w:val="0"/>
          <w:iCs/>
          <w:color w:val="000000" w:themeColor="text1"/>
          <w:spacing w:val="19"/>
          <w:lang w:val="es-ES"/>
        </w:rPr>
        <w:t xml:space="preserve"> </w:t>
      </w:r>
      <w:r w:rsidRPr="000D4353">
        <w:rPr>
          <w:rFonts w:asciiTheme="majorHAnsi" w:hAnsiTheme="majorHAnsi"/>
          <w:b w:val="0"/>
          <w:bCs w:val="0"/>
          <w:i w:val="0"/>
          <w:iCs/>
          <w:color w:val="000000" w:themeColor="text1"/>
          <w:spacing w:val="-1"/>
          <w:lang w:val="es-ES"/>
        </w:rPr>
        <w:t>5</w:t>
      </w:r>
      <w:r w:rsidR="007E1E00" w:rsidRPr="000D4353">
        <w:rPr>
          <w:rFonts w:asciiTheme="majorHAnsi" w:hAnsiTheme="majorHAnsi"/>
          <w:b w:val="0"/>
          <w:bCs w:val="0"/>
          <w:i w:val="0"/>
          <w:iCs/>
          <w:color w:val="000000" w:themeColor="text1"/>
          <w:spacing w:val="-1"/>
          <w:lang w:val="es-ES"/>
        </w:rPr>
        <w:t>)</w:t>
      </w:r>
      <w:r w:rsidR="000B2DB0" w:rsidRPr="000D4353">
        <w:rPr>
          <w:rFonts w:asciiTheme="majorHAnsi" w:hAnsiTheme="majorHAnsi"/>
          <w:b w:val="0"/>
          <w:bCs w:val="0"/>
          <w:i w:val="0"/>
          <w:iCs/>
          <w:color w:val="000000" w:themeColor="text1"/>
          <w:spacing w:val="-1"/>
          <w:lang w:val="es-ES"/>
        </w:rPr>
        <w:t xml:space="preserve">; mientras que su satisfacción general con la información en sí </w:t>
      </w:r>
      <w:r w:rsidR="00492085" w:rsidRPr="000D4353">
        <w:rPr>
          <w:rFonts w:asciiTheme="majorHAnsi" w:hAnsiTheme="majorHAnsi"/>
          <w:b w:val="0"/>
          <w:bCs w:val="0"/>
          <w:i w:val="0"/>
          <w:iCs/>
          <w:color w:val="000000" w:themeColor="text1"/>
          <w:spacing w:val="-1"/>
          <w:lang w:val="es-ES"/>
        </w:rPr>
        <w:t xml:space="preserve">que ofrece la FTI </w:t>
      </w:r>
      <w:r w:rsidR="00AA6A6A" w:rsidRPr="000D4353">
        <w:rPr>
          <w:rFonts w:asciiTheme="majorHAnsi" w:hAnsiTheme="majorHAnsi"/>
          <w:b w:val="0"/>
          <w:bCs w:val="0"/>
          <w:i w:val="0"/>
          <w:iCs/>
          <w:color w:val="000000" w:themeColor="text1"/>
          <w:spacing w:val="-1"/>
          <w:lang w:val="es-ES"/>
        </w:rPr>
        <w:t xml:space="preserve">sobre los respectivos planes de estudios </w:t>
      </w:r>
      <w:r w:rsidR="007E1E00" w:rsidRPr="000D4353">
        <w:rPr>
          <w:rFonts w:asciiTheme="majorHAnsi" w:hAnsiTheme="majorHAnsi"/>
          <w:b w:val="0"/>
          <w:bCs w:val="0"/>
          <w:i w:val="0"/>
          <w:iCs/>
          <w:color w:val="000000" w:themeColor="text1"/>
          <w:spacing w:val="-1"/>
          <w:lang w:val="es-ES"/>
        </w:rPr>
        <w:t>fue</w:t>
      </w:r>
      <w:r w:rsidR="000B2DB0" w:rsidRPr="000D4353">
        <w:rPr>
          <w:rFonts w:asciiTheme="majorHAnsi" w:hAnsiTheme="majorHAnsi"/>
          <w:b w:val="0"/>
          <w:bCs w:val="0"/>
          <w:i w:val="0"/>
          <w:iCs/>
          <w:color w:val="000000" w:themeColor="text1"/>
          <w:spacing w:val="-1"/>
          <w:lang w:val="es-ES"/>
        </w:rPr>
        <w:t xml:space="preserve"> de </w:t>
      </w:r>
      <w:r w:rsidR="00983F2C" w:rsidRPr="000D4353">
        <w:rPr>
          <w:rFonts w:asciiTheme="majorHAnsi" w:hAnsiTheme="majorHAnsi"/>
          <w:b w:val="0"/>
          <w:bCs w:val="0"/>
          <w:i w:val="0"/>
          <w:iCs/>
          <w:color w:val="000000" w:themeColor="text1"/>
          <w:spacing w:val="-1"/>
          <w:lang w:val="es-ES"/>
        </w:rPr>
        <w:t>3,69</w:t>
      </w:r>
      <w:r w:rsidR="00554D9F" w:rsidRPr="000D4353">
        <w:rPr>
          <w:rFonts w:asciiTheme="majorHAnsi" w:hAnsiTheme="majorHAnsi"/>
          <w:b w:val="0"/>
          <w:bCs w:val="0"/>
          <w:i w:val="0"/>
          <w:iCs/>
          <w:color w:val="000000" w:themeColor="text1"/>
          <w:spacing w:val="-1"/>
          <w:lang w:val="es-ES"/>
        </w:rPr>
        <w:t xml:space="preserve"> puntos </w:t>
      </w:r>
      <w:r w:rsidR="007E1E00" w:rsidRPr="000D4353">
        <w:rPr>
          <w:rFonts w:asciiTheme="majorHAnsi" w:hAnsiTheme="majorHAnsi"/>
          <w:b w:val="0"/>
          <w:bCs w:val="0"/>
          <w:i w:val="0"/>
          <w:iCs/>
          <w:color w:val="000000" w:themeColor="text1"/>
          <w:spacing w:val="-1"/>
          <w:lang w:val="es-ES"/>
        </w:rPr>
        <w:t>(</w:t>
      </w:r>
      <w:r w:rsidR="00554D9F" w:rsidRPr="000D4353">
        <w:rPr>
          <w:rFonts w:asciiTheme="majorHAnsi" w:hAnsiTheme="majorHAnsi"/>
          <w:b w:val="0"/>
          <w:bCs w:val="0"/>
          <w:i w:val="0"/>
          <w:iCs/>
          <w:color w:val="000000" w:themeColor="text1"/>
          <w:spacing w:val="-1"/>
          <w:lang w:val="es-ES"/>
        </w:rPr>
        <w:t>sobre 5</w:t>
      </w:r>
      <w:r w:rsidR="007E1E00" w:rsidRPr="000D4353">
        <w:rPr>
          <w:rFonts w:asciiTheme="majorHAnsi" w:hAnsiTheme="majorHAnsi"/>
          <w:b w:val="0"/>
          <w:bCs w:val="0"/>
          <w:i w:val="0"/>
          <w:iCs/>
          <w:color w:val="000000" w:themeColor="text1"/>
          <w:spacing w:val="-1"/>
          <w:lang w:val="es-ES"/>
        </w:rPr>
        <w:t>)</w:t>
      </w:r>
      <w:r w:rsidRPr="000D4353">
        <w:rPr>
          <w:rFonts w:asciiTheme="majorHAnsi" w:hAnsiTheme="majorHAnsi"/>
          <w:b w:val="0"/>
          <w:bCs w:val="0"/>
          <w:i w:val="0"/>
          <w:iCs/>
          <w:color w:val="000000" w:themeColor="text1"/>
          <w:spacing w:val="-1"/>
          <w:lang w:val="es-ES"/>
        </w:rPr>
        <w:t>.</w:t>
      </w:r>
      <w:r w:rsidRPr="000D4353">
        <w:rPr>
          <w:rFonts w:asciiTheme="majorHAnsi" w:hAnsiTheme="majorHAnsi"/>
          <w:b w:val="0"/>
          <w:bCs w:val="0"/>
          <w:i w:val="0"/>
          <w:iCs/>
          <w:color w:val="000000" w:themeColor="text1"/>
          <w:spacing w:val="19"/>
          <w:lang w:val="es-ES"/>
        </w:rPr>
        <w:t xml:space="preserve"> </w:t>
      </w:r>
      <w:r w:rsidRPr="000D4353">
        <w:rPr>
          <w:rFonts w:asciiTheme="majorHAnsi" w:hAnsiTheme="majorHAnsi"/>
          <w:b w:val="0"/>
          <w:bCs w:val="0"/>
          <w:i w:val="0"/>
          <w:iCs/>
          <w:color w:val="000000" w:themeColor="text1"/>
          <w:spacing w:val="-1"/>
          <w:lang w:val="es-ES"/>
        </w:rPr>
        <w:t>No</w:t>
      </w:r>
      <w:r w:rsidRPr="000D4353">
        <w:rPr>
          <w:rFonts w:asciiTheme="majorHAnsi" w:hAnsiTheme="majorHAnsi"/>
          <w:b w:val="0"/>
          <w:bCs w:val="0"/>
          <w:i w:val="0"/>
          <w:iCs/>
          <w:color w:val="000000" w:themeColor="text1"/>
          <w:spacing w:val="19"/>
          <w:lang w:val="es-ES"/>
        </w:rPr>
        <w:t xml:space="preserve"> </w:t>
      </w:r>
      <w:r w:rsidRPr="000D4353">
        <w:rPr>
          <w:rFonts w:asciiTheme="majorHAnsi" w:hAnsiTheme="majorHAnsi"/>
          <w:b w:val="0"/>
          <w:bCs w:val="0"/>
          <w:i w:val="0"/>
          <w:iCs/>
          <w:color w:val="000000" w:themeColor="text1"/>
          <w:lang w:val="es-ES"/>
        </w:rPr>
        <w:t>se</w:t>
      </w:r>
      <w:r w:rsidRPr="000D4353">
        <w:rPr>
          <w:rFonts w:asciiTheme="majorHAnsi" w:hAnsiTheme="majorHAnsi"/>
          <w:b w:val="0"/>
          <w:bCs w:val="0"/>
          <w:i w:val="0"/>
          <w:iCs/>
          <w:color w:val="000000" w:themeColor="text1"/>
          <w:spacing w:val="43"/>
          <w:w w:val="99"/>
          <w:lang w:val="es-ES"/>
        </w:rPr>
        <w:t xml:space="preserve"> </w:t>
      </w:r>
      <w:r w:rsidRPr="000D4353">
        <w:rPr>
          <w:rFonts w:asciiTheme="majorHAnsi" w:hAnsiTheme="majorHAnsi"/>
          <w:b w:val="0"/>
          <w:bCs w:val="0"/>
          <w:i w:val="0"/>
          <w:iCs/>
          <w:color w:val="000000" w:themeColor="text1"/>
          <w:lang w:val="es-ES"/>
        </w:rPr>
        <w:t>dispone</w:t>
      </w:r>
      <w:r w:rsidRPr="000D4353">
        <w:rPr>
          <w:rFonts w:asciiTheme="majorHAnsi" w:hAnsiTheme="majorHAnsi"/>
          <w:b w:val="0"/>
          <w:bCs w:val="0"/>
          <w:i w:val="0"/>
          <w:iCs/>
          <w:color w:val="000000" w:themeColor="text1"/>
          <w:spacing w:val="18"/>
          <w:lang w:val="es-ES"/>
        </w:rPr>
        <w:t xml:space="preserve"> </w:t>
      </w:r>
      <w:r w:rsidRPr="000D4353">
        <w:rPr>
          <w:rFonts w:asciiTheme="majorHAnsi" w:hAnsiTheme="majorHAnsi"/>
          <w:b w:val="0"/>
          <w:bCs w:val="0"/>
          <w:i w:val="0"/>
          <w:iCs/>
          <w:color w:val="000000" w:themeColor="text1"/>
          <w:lang w:val="es-ES"/>
        </w:rPr>
        <w:t>de</w:t>
      </w:r>
      <w:r w:rsidRPr="000D4353">
        <w:rPr>
          <w:rFonts w:asciiTheme="majorHAnsi" w:hAnsiTheme="majorHAnsi"/>
          <w:b w:val="0"/>
          <w:bCs w:val="0"/>
          <w:i w:val="0"/>
          <w:iCs/>
          <w:color w:val="000000" w:themeColor="text1"/>
          <w:spacing w:val="18"/>
          <w:lang w:val="es-ES"/>
        </w:rPr>
        <w:t xml:space="preserve"> </w:t>
      </w:r>
      <w:r w:rsidRPr="000D4353">
        <w:rPr>
          <w:rFonts w:asciiTheme="majorHAnsi" w:hAnsiTheme="majorHAnsi"/>
          <w:b w:val="0"/>
          <w:bCs w:val="0"/>
          <w:i w:val="0"/>
          <w:iCs/>
          <w:color w:val="000000" w:themeColor="text1"/>
          <w:spacing w:val="-1"/>
          <w:lang w:val="es-ES"/>
        </w:rPr>
        <w:t>datos</w:t>
      </w:r>
      <w:r w:rsidRPr="000D4353">
        <w:rPr>
          <w:rFonts w:asciiTheme="majorHAnsi" w:hAnsiTheme="majorHAnsi"/>
          <w:b w:val="0"/>
          <w:bCs w:val="0"/>
          <w:i w:val="0"/>
          <w:iCs/>
          <w:color w:val="000000" w:themeColor="text1"/>
          <w:spacing w:val="19"/>
          <w:lang w:val="es-ES"/>
        </w:rPr>
        <w:t xml:space="preserve"> </w:t>
      </w:r>
      <w:r w:rsidRPr="000D4353">
        <w:rPr>
          <w:rFonts w:asciiTheme="majorHAnsi" w:hAnsiTheme="majorHAnsi"/>
          <w:b w:val="0"/>
          <w:bCs w:val="0"/>
          <w:i w:val="0"/>
          <w:iCs/>
          <w:color w:val="000000" w:themeColor="text1"/>
          <w:lang w:val="es-ES"/>
        </w:rPr>
        <w:t>sobre</w:t>
      </w:r>
      <w:r w:rsidRPr="000D4353">
        <w:rPr>
          <w:rFonts w:asciiTheme="majorHAnsi" w:hAnsiTheme="majorHAnsi"/>
          <w:b w:val="0"/>
          <w:bCs w:val="0"/>
          <w:i w:val="0"/>
          <w:iCs/>
          <w:color w:val="000000" w:themeColor="text1"/>
          <w:spacing w:val="18"/>
          <w:lang w:val="es-ES"/>
        </w:rPr>
        <w:t xml:space="preserve"> </w:t>
      </w:r>
      <w:r w:rsidRPr="000D4353">
        <w:rPr>
          <w:rFonts w:asciiTheme="majorHAnsi" w:hAnsiTheme="majorHAnsi"/>
          <w:b w:val="0"/>
          <w:bCs w:val="0"/>
          <w:i w:val="0"/>
          <w:iCs/>
          <w:color w:val="000000" w:themeColor="text1"/>
          <w:spacing w:val="-1"/>
          <w:lang w:val="es-ES"/>
        </w:rPr>
        <w:t>la</w:t>
      </w:r>
      <w:r w:rsidRPr="000D4353">
        <w:rPr>
          <w:rFonts w:asciiTheme="majorHAnsi" w:hAnsiTheme="majorHAnsi"/>
          <w:b w:val="0"/>
          <w:bCs w:val="0"/>
          <w:i w:val="0"/>
          <w:iCs/>
          <w:color w:val="000000" w:themeColor="text1"/>
          <w:spacing w:val="20"/>
          <w:lang w:val="es-ES"/>
        </w:rPr>
        <w:t xml:space="preserve"> </w:t>
      </w:r>
      <w:r w:rsidRPr="000D4353">
        <w:rPr>
          <w:rFonts w:asciiTheme="majorHAnsi" w:hAnsiTheme="majorHAnsi"/>
          <w:b w:val="0"/>
          <w:bCs w:val="0"/>
          <w:i w:val="0"/>
          <w:iCs/>
          <w:color w:val="000000" w:themeColor="text1"/>
          <w:lang w:val="es-ES"/>
        </w:rPr>
        <w:t>satisfacción</w:t>
      </w:r>
      <w:r w:rsidRPr="000D4353">
        <w:rPr>
          <w:rFonts w:asciiTheme="majorHAnsi" w:hAnsiTheme="majorHAnsi"/>
          <w:b w:val="0"/>
          <w:bCs w:val="0"/>
          <w:i w:val="0"/>
          <w:iCs/>
          <w:color w:val="000000" w:themeColor="text1"/>
          <w:spacing w:val="19"/>
          <w:lang w:val="es-ES"/>
        </w:rPr>
        <w:t xml:space="preserve"> </w:t>
      </w:r>
      <w:r w:rsidRPr="000D4353">
        <w:rPr>
          <w:rFonts w:asciiTheme="majorHAnsi" w:hAnsiTheme="majorHAnsi"/>
          <w:b w:val="0"/>
          <w:bCs w:val="0"/>
          <w:i w:val="0"/>
          <w:iCs/>
          <w:color w:val="000000" w:themeColor="text1"/>
          <w:spacing w:val="-1"/>
          <w:lang w:val="es-ES"/>
        </w:rPr>
        <w:t>de</w:t>
      </w:r>
      <w:r w:rsidRPr="000D4353">
        <w:rPr>
          <w:rFonts w:asciiTheme="majorHAnsi" w:hAnsiTheme="majorHAnsi"/>
          <w:b w:val="0"/>
          <w:bCs w:val="0"/>
          <w:i w:val="0"/>
          <w:iCs/>
          <w:color w:val="000000" w:themeColor="text1"/>
          <w:spacing w:val="18"/>
          <w:lang w:val="es-ES"/>
        </w:rPr>
        <w:t xml:space="preserve"> </w:t>
      </w:r>
      <w:r w:rsidRPr="000D4353">
        <w:rPr>
          <w:rFonts w:asciiTheme="majorHAnsi" w:hAnsiTheme="majorHAnsi"/>
          <w:b w:val="0"/>
          <w:bCs w:val="0"/>
          <w:i w:val="0"/>
          <w:iCs/>
          <w:color w:val="000000" w:themeColor="text1"/>
          <w:lang w:val="es-ES"/>
        </w:rPr>
        <w:t>los</w:t>
      </w:r>
      <w:r w:rsidRPr="000D4353">
        <w:rPr>
          <w:rFonts w:asciiTheme="majorHAnsi" w:hAnsiTheme="majorHAnsi"/>
          <w:b w:val="0"/>
          <w:bCs w:val="0"/>
          <w:i w:val="0"/>
          <w:iCs/>
          <w:color w:val="000000" w:themeColor="text1"/>
          <w:spacing w:val="19"/>
          <w:lang w:val="es-ES"/>
        </w:rPr>
        <w:t xml:space="preserve"> </w:t>
      </w:r>
      <w:r w:rsidRPr="000D4353">
        <w:rPr>
          <w:rFonts w:asciiTheme="majorHAnsi" w:hAnsiTheme="majorHAnsi"/>
          <w:b w:val="0"/>
          <w:bCs w:val="0"/>
          <w:i w:val="0"/>
          <w:iCs/>
          <w:color w:val="000000" w:themeColor="text1"/>
          <w:spacing w:val="-1"/>
          <w:lang w:val="es-ES"/>
        </w:rPr>
        <w:t>estudiantes</w:t>
      </w:r>
      <w:r w:rsidRPr="000D4353">
        <w:rPr>
          <w:rFonts w:asciiTheme="majorHAnsi" w:hAnsiTheme="majorHAnsi"/>
          <w:b w:val="0"/>
          <w:bCs w:val="0"/>
          <w:i w:val="0"/>
          <w:iCs/>
          <w:color w:val="000000" w:themeColor="text1"/>
          <w:spacing w:val="20"/>
          <w:lang w:val="es-ES"/>
        </w:rPr>
        <w:t xml:space="preserve"> </w:t>
      </w:r>
      <w:r w:rsidRPr="000D4353">
        <w:rPr>
          <w:rFonts w:asciiTheme="majorHAnsi" w:hAnsiTheme="majorHAnsi"/>
          <w:b w:val="0"/>
          <w:bCs w:val="0"/>
          <w:i w:val="0"/>
          <w:iCs/>
          <w:color w:val="000000" w:themeColor="text1"/>
          <w:spacing w:val="-1"/>
          <w:lang w:val="es-ES"/>
        </w:rPr>
        <w:t>de</w:t>
      </w:r>
      <w:r w:rsidRPr="000D4353">
        <w:rPr>
          <w:rFonts w:asciiTheme="majorHAnsi" w:hAnsiTheme="majorHAnsi"/>
          <w:b w:val="0"/>
          <w:bCs w:val="0"/>
          <w:i w:val="0"/>
          <w:iCs/>
          <w:color w:val="000000" w:themeColor="text1"/>
          <w:spacing w:val="20"/>
          <w:lang w:val="es-ES"/>
        </w:rPr>
        <w:t xml:space="preserve"> </w:t>
      </w:r>
      <w:r w:rsidRPr="000D4353">
        <w:rPr>
          <w:rFonts w:asciiTheme="majorHAnsi" w:hAnsiTheme="majorHAnsi"/>
          <w:b w:val="0"/>
          <w:bCs w:val="0"/>
          <w:i w:val="0"/>
          <w:iCs/>
          <w:color w:val="000000" w:themeColor="text1"/>
          <w:lang w:val="es-ES"/>
        </w:rPr>
        <w:t>Máster</w:t>
      </w:r>
      <w:r w:rsidRPr="000D4353">
        <w:rPr>
          <w:rFonts w:asciiTheme="majorHAnsi" w:hAnsiTheme="majorHAnsi"/>
          <w:b w:val="0"/>
          <w:bCs w:val="0"/>
          <w:i w:val="0"/>
          <w:iCs/>
          <w:color w:val="000000" w:themeColor="text1"/>
          <w:spacing w:val="19"/>
          <w:lang w:val="es-ES"/>
        </w:rPr>
        <w:t xml:space="preserve"> </w:t>
      </w:r>
      <w:r w:rsidRPr="000D4353">
        <w:rPr>
          <w:rFonts w:asciiTheme="majorHAnsi" w:hAnsiTheme="majorHAnsi"/>
          <w:b w:val="0"/>
          <w:bCs w:val="0"/>
          <w:i w:val="0"/>
          <w:iCs/>
          <w:color w:val="000000" w:themeColor="text1"/>
          <w:lang w:val="es-ES"/>
        </w:rPr>
        <w:t>en</w:t>
      </w:r>
      <w:r w:rsidRPr="000D4353">
        <w:rPr>
          <w:rFonts w:asciiTheme="majorHAnsi" w:hAnsiTheme="majorHAnsi"/>
          <w:b w:val="0"/>
          <w:bCs w:val="0"/>
          <w:i w:val="0"/>
          <w:iCs/>
          <w:color w:val="000000" w:themeColor="text1"/>
          <w:spacing w:val="19"/>
          <w:lang w:val="es-ES"/>
        </w:rPr>
        <w:t xml:space="preserve"> </w:t>
      </w:r>
      <w:r w:rsidRPr="000D4353">
        <w:rPr>
          <w:rFonts w:asciiTheme="majorHAnsi" w:hAnsiTheme="majorHAnsi"/>
          <w:b w:val="0"/>
          <w:bCs w:val="0"/>
          <w:i w:val="0"/>
          <w:iCs/>
          <w:color w:val="000000" w:themeColor="text1"/>
          <w:lang w:val="es-ES"/>
        </w:rPr>
        <w:t>este</w:t>
      </w:r>
      <w:r w:rsidRPr="000D4353">
        <w:rPr>
          <w:rFonts w:asciiTheme="majorHAnsi" w:hAnsiTheme="majorHAnsi"/>
          <w:b w:val="0"/>
          <w:bCs w:val="0"/>
          <w:i w:val="0"/>
          <w:iCs/>
          <w:color w:val="000000" w:themeColor="text1"/>
          <w:spacing w:val="19"/>
          <w:lang w:val="es-ES"/>
        </w:rPr>
        <w:t xml:space="preserve"> </w:t>
      </w:r>
      <w:r w:rsidRPr="000D4353">
        <w:rPr>
          <w:rFonts w:asciiTheme="majorHAnsi" w:hAnsiTheme="majorHAnsi"/>
          <w:b w:val="0"/>
          <w:bCs w:val="0"/>
          <w:i w:val="0"/>
          <w:iCs/>
          <w:color w:val="000000" w:themeColor="text1"/>
          <w:lang w:val="es-ES"/>
        </w:rPr>
        <w:t>apartado</w:t>
      </w:r>
      <w:r w:rsidR="003A6073">
        <w:rPr>
          <w:rFonts w:asciiTheme="majorHAnsi" w:hAnsiTheme="majorHAnsi"/>
          <w:b w:val="0"/>
          <w:bCs w:val="0"/>
          <w:i w:val="0"/>
          <w:iCs/>
          <w:color w:val="000000" w:themeColor="text1"/>
          <w:lang w:val="es-ES"/>
        </w:rPr>
        <w:t>,</w:t>
      </w:r>
      <w:r w:rsidRPr="000D4353">
        <w:rPr>
          <w:rFonts w:asciiTheme="majorHAnsi" w:hAnsiTheme="majorHAnsi"/>
          <w:b w:val="0"/>
          <w:bCs w:val="0"/>
          <w:i w:val="0"/>
          <w:iCs/>
          <w:color w:val="000000" w:themeColor="text1"/>
          <w:spacing w:val="19"/>
          <w:lang w:val="es-ES"/>
        </w:rPr>
        <w:t xml:space="preserve"> </w:t>
      </w:r>
      <w:r w:rsidRPr="000D4353">
        <w:rPr>
          <w:rFonts w:asciiTheme="majorHAnsi" w:hAnsiTheme="majorHAnsi"/>
          <w:b w:val="0"/>
          <w:bCs w:val="0"/>
          <w:i w:val="0"/>
          <w:iCs/>
          <w:color w:val="000000" w:themeColor="text1"/>
          <w:spacing w:val="-1"/>
          <w:lang w:val="es-ES"/>
        </w:rPr>
        <w:t>teniendo</w:t>
      </w:r>
      <w:r w:rsidRPr="000D4353">
        <w:rPr>
          <w:rFonts w:asciiTheme="majorHAnsi" w:hAnsiTheme="majorHAnsi"/>
          <w:b w:val="0"/>
          <w:bCs w:val="0"/>
          <w:i w:val="0"/>
          <w:iCs/>
          <w:color w:val="000000" w:themeColor="text1"/>
          <w:spacing w:val="18"/>
          <w:lang w:val="es-ES"/>
        </w:rPr>
        <w:t xml:space="preserve"> </w:t>
      </w:r>
      <w:r w:rsidRPr="000D4353">
        <w:rPr>
          <w:rFonts w:asciiTheme="majorHAnsi" w:hAnsiTheme="majorHAnsi"/>
          <w:b w:val="0"/>
          <w:bCs w:val="0"/>
          <w:i w:val="0"/>
          <w:iCs/>
          <w:color w:val="000000" w:themeColor="text1"/>
          <w:spacing w:val="2"/>
          <w:lang w:val="es-ES"/>
        </w:rPr>
        <w:t>en</w:t>
      </w:r>
      <w:r w:rsidRPr="000D4353">
        <w:rPr>
          <w:rFonts w:asciiTheme="majorHAnsi" w:hAnsiTheme="majorHAnsi"/>
          <w:b w:val="0"/>
          <w:bCs w:val="0"/>
          <w:i w:val="0"/>
          <w:iCs/>
          <w:color w:val="000000" w:themeColor="text1"/>
          <w:spacing w:val="37"/>
          <w:w w:val="99"/>
          <w:lang w:val="es-ES"/>
        </w:rPr>
        <w:t xml:space="preserve"> </w:t>
      </w:r>
      <w:r w:rsidRPr="000D4353">
        <w:rPr>
          <w:rFonts w:asciiTheme="majorHAnsi" w:hAnsiTheme="majorHAnsi"/>
          <w:b w:val="0"/>
          <w:bCs w:val="0"/>
          <w:i w:val="0"/>
          <w:iCs/>
          <w:color w:val="000000" w:themeColor="text1"/>
          <w:spacing w:val="-1"/>
          <w:lang w:val="es-ES"/>
        </w:rPr>
        <w:t xml:space="preserve">cuenta que </w:t>
      </w:r>
      <w:r w:rsidRPr="000D4353">
        <w:rPr>
          <w:rFonts w:asciiTheme="majorHAnsi" w:hAnsiTheme="majorHAnsi"/>
          <w:b w:val="0"/>
          <w:bCs w:val="0"/>
          <w:i w:val="0"/>
          <w:iCs/>
          <w:color w:val="000000" w:themeColor="text1"/>
          <w:lang w:val="es-ES"/>
        </w:rPr>
        <w:t>los</w:t>
      </w:r>
      <w:r w:rsidRPr="000D4353">
        <w:rPr>
          <w:rFonts w:asciiTheme="majorHAnsi" w:hAnsiTheme="majorHAnsi"/>
          <w:b w:val="0"/>
          <w:bCs w:val="0"/>
          <w:i w:val="0"/>
          <w:iCs/>
          <w:color w:val="000000" w:themeColor="text1"/>
          <w:spacing w:val="-1"/>
          <w:lang w:val="es-ES"/>
        </w:rPr>
        <w:t xml:space="preserve"> </w:t>
      </w:r>
      <w:r w:rsidRPr="000D4353">
        <w:rPr>
          <w:rFonts w:asciiTheme="majorHAnsi" w:hAnsiTheme="majorHAnsi"/>
          <w:b w:val="0"/>
          <w:bCs w:val="0"/>
          <w:i w:val="0"/>
          <w:iCs/>
          <w:color w:val="000000" w:themeColor="text1"/>
          <w:lang w:val="es-ES"/>
        </w:rPr>
        <w:t>másteres</w:t>
      </w:r>
      <w:r w:rsidRPr="000D4353">
        <w:rPr>
          <w:rFonts w:asciiTheme="majorHAnsi" w:hAnsiTheme="majorHAnsi"/>
          <w:b w:val="0"/>
          <w:bCs w:val="0"/>
          <w:i w:val="0"/>
          <w:iCs/>
          <w:color w:val="000000" w:themeColor="text1"/>
          <w:spacing w:val="-1"/>
          <w:lang w:val="es-ES"/>
        </w:rPr>
        <w:t xml:space="preserve"> tienen una duración de un</w:t>
      </w:r>
      <w:r w:rsidRPr="000D4353">
        <w:rPr>
          <w:rFonts w:asciiTheme="majorHAnsi" w:hAnsiTheme="majorHAnsi"/>
          <w:b w:val="0"/>
          <w:bCs w:val="0"/>
          <w:i w:val="0"/>
          <w:iCs/>
          <w:color w:val="000000" w:themeColor="text1"/>
          <w:lang w:val="es-ES"/>
        </w:rPr>
        <w:t xml:space="preserve"> año</w:t>
      </w:r>
      <w:r w:rsidRPr="000D4353">
        <w:rPr>
          <w:rFonts w:asciiTheme="majorHAnsi" w:hAnsiTheme="majorHAnsi"/>
          <w:b w:val="0"/>
          <w:bCs w:val="0"/>
          <w:i w:val="0"/>
          <w:iCs/>
          <w:color w:val="000000" w:themeColor="text1"/>
          <w:spacing w:val="-1"/>
          <w:lang w:val="es-ES"/>
        </w:rPr>
        <w:t xml:space="preserve"> </w:t>
      </w:r>
      <w:r w:rsidRPr="000D4353">
        <w:rPr>
          <w:rFonts w:asciiTheme="majorHAnsi" w:hAnsiTheme="majorHAnsi"/>
          <w:b w:val="0"/>
          <w:bCs w:val="0"/>
          <w:i w:val="0"/>
          <w:iCs/>
          <w:color w:val="000000" w:themeColor="text1"/>
          <w:lang w:val="es-ES"/>
        </w:rPr>
        <w:t>y,</w:t>
      </w:r>
      <w:r w:rsidRPr="000D4353">
        <w:rPr>
          <w:rFonts w:asciiTheme="majorHAnsi" w:hAnsiTheme="majorHAnsi"/>
          <w:b w:val="0"/>
          <w:bCs w:val="0"/>
          <w:i w:val="0"/>
          <w:iCs/>
          <w:color w:val="000000" w:themeColor="text1"/>
          <w:spacing w:val="-1"/>
          <w:lang w:val="es-ES"/>
        </w:rPr>
        <w:t xml:space="preserve"> </w:t>
      </w:r>
      <w:r w:rsidRPr="000D4353">
        <w:rPr>
          <w:rFonts w:asciiTheme="majorHAnsi" w:hAnsiTheme="majorHAnsi"/>
          <w:b w:val="0"/>
          <w:bCs w:val="0"/>
          <w:i w:val="0"/>
          <w:iCs/>
          <w:color w:val="000000" w:themeColor="text1"/>
          <w:lang w:val="es-ES"/>
        </w:rPr>
        <w:t>por</w:t>
      </w:r>
      <w:r w:rsidRPr="000D4353">
        <w:rPr>
          <w:rFonts w:asciiTheme="majorHAnsi" w:hAnsiTheme="majorHAnsi"/>
          <w:b w:val="0"/>
          <w:bCs w:val="0"/>
          <w:i w:val="0"/>
          <w:iCs/>
          <w:color w:val="000000" w:themeColor="text1"/>
          <w:spacing w:val="-1"/>
          <w:lang w:val="es-ES"/>
        </w:rPr>
        <w:t xml:space="preserve"> lo</w:t>
      </w:r>
      <w:r w:rsidRPr="000D4353">
        <w:rPr>
          <w:rFonts w:asciiTheme="majorHAnsi" w:hAnsiTheme="majorHAnsi"/>
          <w:b w:val="0"/>
          <w:bCs w:val="0"/>
          <w:i w:val="0"/>
          <w:iCs/>
          <w:color w:val="000000" w:themeColor="text1"/>
          <w:lang w:val="es-ES"/>
        </w:rPr>
        <w:t xml:space="preserve"> </w:t>
      </w:r>
      <w:r w:rsidRPr="000D4353">
        <w:rPr>
          <w:rFonts w:asciiTheme="majorHAnsi" w:hAnsiTheme="majorHAnsi"/>
          <w:b w:val="0"/>
          <w:bCs w:val="0"/>
          <w:i w:val="0"/>
          <w:iCs/>
          <w:color w:val="000000" w:themeColor="text1"/>
          <w:spacing w:val="-1"/>
          <w:lang w:val="es-ES"/>
        </w:rPr>
        <w:t xml:space="preserve">tanto, </w:t>
      </w:r>
      <w:r w:rsidR="00B06DAB" w:rsidRPr="000D4353">
        <w:rPr>
          <w:rFonts w:asciiTheme="majorHAnsi" w:hAnsiTheme="majorHAnsi"/>
          <w:b w:val="0"/>
          <w:bCs w:val="0"/>
          <w:i w:val="0"/>
          <w:iCs/>
          <w:color w:val="000000" w:themeColor="text1"/>
          <w:spacing w:val="-1"/>
          <w:lang w:val="es-ES"/>
        </w:rPr>
        <w:t xml:space="preserve">los alumnos </w:t>
      </w:r>
      <w:r w:rsidRPr="000D4353">
        <w:rPr>
          <w:rFonts w:asciiTheme="majorHAnsi" w:hAnsiTheme="majorHAnsi"/>
          <w:b w:val="0"/>
          <w:bCs w:val="0"/>
          <w:i w:val="0"/>
          <w:iCs/>
          <w:color w:val="000000" w:themeColor="text1"/>
          <w:spacing w:val="-1"/>
          <w:lang w:val="es-ES"/>
        </w:rPr>
        <w:t xml:space="preserve">no </w:t>
      </w:r>
      <w:r w:rsidRPr="000D4353">
        <w:rPr>
          <w:rFonts w:asciiTheme="majorHAnsi" w:hAnsiTheme="majorHAnsi"/>
          <w:b w:val="0"/>
          <w:bCs w:val="0"/>
          <w:i w:val="0"/>
          <w:iCs/>
          <w:color w:val="000000" w:themeColor="text1"/>
          <w:lang w:val="es-ES"/>
        </w:rPr>
        <w:t>se</w:t>
      </w:r>
      <w:r w:rsidRPr="000D4353">
        <w:rPr>
          <w:rFonts w:asciiTheme="majorHAnsi" w:hAnsiTheme="majorHAnsi"/>
          <w:b w:val="0"/>
          <w:bCs w:val="0"/>
          <w:i w:val="0"/>
          <w:iCs/>
          <w:color w:val="000000" w:themeColor="text1"/>
          <w:spacing w:val="-1"/>
          <w:lang w:val="es-ES"/>
        </w:rPr>
        <w:t xml:space="preserve"> vuelven </w:t>
      </w:r>
      <w:r w:rsidRPr="000D4353">
        <w:rPr>
          <w:rFonts w:asciiTheme="majorHAnsi" w:hAnsiTheme="majorHAnsi"/>
          <w:b w:val="0"/>
          <w:bCs w:val="0"/>
          <w:i w:val="0"/>
          <w:iCs/>
          <w:color w:val="000000" w:themeColor="text1"/>
          <w:lang w:val="es-ES"/>
        </w:rPr>
        <w:t>a</w:t>
      </w:r>
      <w:r w:rsidRPr="000D4353">
        <w:rPr>
          <w:rFonts w:asciiTheme="majorHAnsi" w:hAnsiTheme="majorHAnsi"/>
          <w:b w:val="0"/>
          <w:bCs w:val="0"/>
          <w:i w:val="0"/>
          <w:iCs/>
          <w:color w:val="000000" w:themeColor="text1"/>
          <w:spacing w:val="-1"/>
          <w:lang w:val="es-ES"/>
        </w:rPr>
        <w:t xml:space="preserve"> </w:t>
      </w:r>
      <w:r w:rsidRPr="000D4353">
        <w:rPr>
          <w:rFonts w:asciiTheme="majorHAnsi" w:hAnsiTheme="majorHAnsi"/>
          <w:b w:val="0"/>
          <w:bCs w:val="0"/>
          <w:i w:val="0"/>
          <w:iCs/>
          <w:color w:val="000000" w:themeColor="text1"/>
          <w:lang w:val="es-ES"/>
        </w:rPr>
        <w:t>matricular</w:t>
      </w:r>
      <w:r w:rsidRPr="000D4353">
        <w:rPr>
          <w:rFonts w:asciiTheme="majorHAnsi" w:hAnsiTheme="majorHAnsi"/>
          <w:b w:val="0"/>
          <w:bCs w:val="0"/>
          <w:i w:val="0"/>
          <w:iCs/>
          <w:color w:val="000000" w:themeColor="text1"/>
          <w:spacing w:val="-2"/>
          <w:lang w:val="es-ES"/>
        </w:rPr>
        <w:t xml:space="preserve"> </w:t>
      </w:r>
      <w:r w:rsidRPr="000D4353">
        <w:rPr>
          <w:rFonts w:asciiTheme="majorHAnsi" w:hAnsiTheme="majorHAnsi"/>
          <w:b w:val="0"/>
          <w:bCs w:val="0"/>
          <w:i w:val="0"/>
          <w:iCs/>
          <w:color w:val="000000" w:themeColor="text1"/>
          <w:lang w:val="es-ES"/>
        </w:rPr>
        <w:t>e</w:t>
      </w:r>
      <w:r w:rsidR="007E1E00" w:rsidRPr="000D4353">
        <w:rPr>
          <w:rFonts w:asciiTheme="majorHAnsi" w:hAnsiTheme="majorHAnsi"/>
          <w:b w:val="0"/>
          <w:bCs w:val="0"/>
          <w:i w:val="0"/>
          <w:iCs/>
          <w:color w:val="000000" w:themeColor="text1"/>
          <w:lang w:val="es-ES"/>
        </w:rPr>
        <w:t>n un</w:t>
      </w:r>
      <w:r w:rsidRPr="000D4353">
        <w:rPr>
          <w:rFonts w:asciiTheme="majorHAnsi" w:hAnsiTheme="majorHAnsi"/>
          <w:b w:val="0"/>
          <w:bCs w:val="0"/>
          <w:i w:val="0"/>
          <w:iCs/>
          <w:color w:val="000000" w:themeColor="text1"/>
          <w:spacing w:val="-7"/>
          <w:lang w:val="es-ES"/>
        </w:rPr>
        <w:t xml:space="preserve"> </w:t>
      </w:r>
      <w:r w:rsidRPr="000D4353">
        <w:rPr>
          <w:rFonts w:asciiTheme="majorHAnsi" w:hAnsiTheme="majorHAnsi"/>
          <w:b w:val="0"/>
          <w:bCs w:val="0"/>
          <w:i w:val="0"/>
          <w:iCs/>
          <w:color w:val="000000" w:themeColor="text1"/>
          <w:spacing w:val="-1"/>
          <w:lang w:val="es-ES"/>
        </w:rPr>
        <w:t>segundo</w:t>
      </w:r>
      <w:r w:rsidRPr="000D4353">
        <w:rPr>
          <w:rFonts w:asciiTheme="majorHAnsi" w:hAnsiTheme="majorHAnsi"/>
          <w:b w:val="0"/>
          <w:bCs w:val="0"/>
          <w:i w:val="0"/>
          <w:iCs/>
          <w:color w:val="000000" w:themeColor="text1"/>
          <w:spacing w:val="-5"/>
          <w:lang w:val="es-ES"/>
        </w:rPr>
        <w:t xml:space="preserve"> </w:t>
      </w:r>
      <w:r w:rsidRPr="000D4353">
        <w:rPr>
          <w:rFonts w:asciiTheme="majorHAnsi" w:hAnsiTheme="majorHAnsi"/>
          <w:b w:val="0"/>
          <w:bCs w:val="0"/>
          <w:i w:val="0"/>
          <w:iCs/>
          <w:color w:val="000000" w:themeColor="text1"/>
          <w:lang w:val="es-ES"/>
        </w:rPr>
        <w:t>año</w:t>
      </w:r>
      <w:r w:rsidRPr="000D4353">
        <w:rPr>
          <w:rFonts w:asciiTheme="majorHAnsi" w:hAnsiTheme="majorHAnsi"/>
          <w:b w:val="0"/>
          <w:bCs w:val="0"/>
          <w:i w:val="0"/>
          <w:iCs/>
          <w:color w:val="000000" w:themeColor="text1"/>
          <w:spacing w:val="-5"/>
          <w:lang w:val="es-ES"/>
        </w:rPr>
        <w:t xml:space="preserve"> </w:t>
      </w:r>
      <w:r w:rsidRPr="000D4353">
        <w:rPr>
          <w:rFonts w:asciiTheme="majorHAnsi" w:hAnsiTheme="majorHAnsi"/>
          <w:b w:val="0"/>
          <w:bCs w:val="0"/>
          <w:i w:val="0"/>
          <w:iCs/>
          <w:color w:val="000000" w:themeColor="text1"/>
          <w:spacing w:val="-1"/>
          <w:lang w:val="es-ES"/>
        </w:rPr>
        <w:t>de</w:t>
      </w:r>
      <w:r w:rsidRPr="000D4353">
        <w:rPr>
          <w:rFonts w:asciiTheme="majorHAnsi" w:hAnsiTheme="majorHAnsi"/>
          <w:b w:val="0"/>
          <w:bCs w:val="0"/>
          <w:i w:val="0"/>
          <w:iCs/>
          <w:color w:val="000000" w:themeColor="text1"/>
          <w:spacing w:val="-7"/>
          <w:lang w:val="es-ES"/>
        </w:rPr>
        <w:t xml:space="preserve"> </w:t>
      </w:r>
      <w:r w:rsidRPr="000D4353">
        <w:rPr>
          <w:rFonts w:asciiTheme="majorHAnsi" w:hAnsiTheme="majorHAnsi"/>
          <w:b w:val="0"/>
          <w:bCs w:val="0"/>
          <w:i w:val="0"/>
          <w:iCs/>
          <w:color w:val="000000" w:themeColor="text1"/>
          <w:lang w:val="es-ES"/>
        </w:rPr>
        <w:t>su</w:t>
      </w:r>
      <w:r w:rsidRPr="000D4353">
        <w:rPr>
          <w:rFonts w:asciiTheme="majorHAnsi" w:hAnsiTheme="majorHAnsi"/>
          <w:b w:val="0"/>
          <w:bCs w:val="0"/>
          <w:i w:val="0"/>
          <w:iCs/>
          <w:color w:val="000000" w:themeColor="text1"/>
          <w:spacing w:val="-5"/>
          <w:lang w:val="es-ES"/>
        </w:rPr>
        <w:t xml:space="preserve"> </w:t>
      </w:r>
      <w:r w:rsidRPr="000D4353">
        <w:rPr>
          <w:rFonts w:asciiTheme="majorHAnsi" w:hAnsiTheme="majorHAnsi"/>
          <w:b w:val="0"/>
          <w:bCs w:val="0"/>
          <w:i w:val="0"/>
          <w:iCs/>
          <w:color w:val="000000" w:themeColor="text1"/>
          <w:spacing w:val="-1"/>
          <w:lang w:val="es-ES"/>
        </w:rPr>
        <w:t>titulación.</w:t>
      </w:r>
    </w:p>
    <w:p w14:paraId="1060FB8C" w14:textId="545E9EE1" w:rsidR="00757C10" w:rsidRPr="000D4353" w:rsidRDefault="00757C10" w:rsidP="001B7565">
      <w:pPr>
        <w:pStyle w:val="Ttulo21"/>
        <w:ind w:left="0" w:right="386" w:firstLine="567"/>
        <w:jc w:val="both"/>
        <w:rPr>
          <w:rFonts w:asciiTheme="majorHAnsi" w:hAnsiTheme="majorHAnsi"/>
          <w:b w:val="0"/>
          <w:bCs w:val="0"/>
          <w:i w:val="0"/>
          <w:iCs/>
          <w:color w:val="000000" w:themeColor="text1"/>
          <w:lang w:val="es-ES"/>
        </w:rPr>
      </w:pPr>
      <w:r w:rsidRPr="000D4353">
        <w:rPr>
          <w:rFonts w:asciiTheme="majorHAnsi" w:hAnsiTheme="majorHAnsi"/>
          <w:b w:val="0"/>
          <w:bCs w:val="0"/>
          <w:i w:val="0"/>
          <w:iCs/>
          <w:color w:val="000000" w:themeColor="text1"/>
          <w:spacing w:val="-1"/>
          <w:lang w:val="es-ES"/>
        </w:rPr>
        <w:t xml:space="preserve">El </w:t>
      </w:r>
      <w:r w:rsidRPr="000D4353">
        <w:rPr>
          <w:rFonts w:asciiTheme="majorHAnsi" w:hAnsiTheme="majorHAnsi"/>
          <w:b w:val="0"/>
          <w:bCs w:val="0"/>
          <w:i w:val="0"/>
          <w:iCs/>
          <w:color w:val="000000" w:themeColor="text1"/>
          <w:lang w:val="es-ES"/>
        </w:rPr>
        <w:t>análisis de</w:t>
      </w:r>
      <w:r w:rsidRPr="000D4353">
        <w:rPr>
          <w:rFonts w:asciiTheme="majorHAnsi" w:hAnsiTheme="majorHAnsi"/>
          <w:b w:val="0"/>
          <w:bCs w:val="0"/>
          <w:i w:val="0"/>
          <w:iCs/>
          <w:color w:val="000000" w:themeColor="text1"/>
          <w:spacing w:val="-1"/>
          <w:lang w:val="es-ES"/>
        </w:rPr>
        <w:t>l sitio</w:t>
      </w:r>
      <w:r w:rsidRPr="000D4353">
        <w:rPr>
          <w:rFonts w:asciiTheme="majorHAnsi" w:hAnsiTheme="majorHAnsi"/>
          <w:b w:val="0"/>
          <w:bCs w:val="0"/>
          <w:i w:val="0"/>
          <w:iCs/>
          <w:color w:val="000000" w:themeColor="text1"/>
          <w:lang w:val="es-ES"/>
        </w:rPr>
        <w:t xml:space="preserve"> web de la Facultad, a partir de los cálculos realizados por </w:t>
      </w:r>
      <w:r w:rsidRPr="000D4353">
        <w:rPr>
          <w:rFonts w:asciiTheme="majorHAnsi" w:hAnsiTheme="majorHAnsi"/>
          <w:b w:val="0"/>
          <w:bCs w:val="0"/>
          <w:i w:val="0"/>
          <w:iCs/>
          <w:color w:val="000000" w:themeColor="text1"/>
          <w:spacing w:val="-1"/>
          <w:lang w:val="es-ES"/>
        </w:rPr>
        <w:t>Google</w:t>
      </w:r>
      <w:r w:rsidRPr="000D4353">
        <w:rPr>
          <w:rFonts w:asciiTheme="majorHAnsi" w:hAnsiTheme="majorHAnsi"/>
          <w:b w:val="0"/>
          <w:bCs w:val="0"/>
          <w:i w:val="0"/>
          <w:iCs/>
          <w:color w:val="000000" w:themeColor="text1"/>
          <w:lang w:val="es-ES"/>
        </w:rPr>
        <w:t xml:space="preserve"> </w:t>
      </w:r>
      <w:r w:rsidRPr="000D4353">
        <w:rPr>
          <w:rFonts w:asciiTheme="majorHAnsi" w:hAnsiTheme="majorHAnsi"/>
          <w:b w:val="0"/>
          <w:bCs w:val="0"/>
          <w:i w:val="0"/>
          <w:iCs/>
          <w:color w:val="000000" w:themeColor="text1"/>
          <w:spacing w:val="-1"/>
          <w:lang w:val="es-ES"/>
        </w:rPr>
        <w:t>Analytics,</w:t>
      </w:r>
      <w:r w:rsidRPr="000D4353">
        <w:rPr>
          <w:rFonts w:asciiTheme="majorHAnsi" w:hAnsiTheme="majorHAnsi"/>
          <w:b w:val="0"/>
          <w:bCs w:val="0"/>
          <w:i w:val="0"/>
          <w:iCs/>
          <w:color w:val="000000" w:themeColor="text1"/>
          <w:lang w:val="es-ES"/>
        </w:rPr>
        <w:t xml:space="preserve"> arroja</w:t>
      </w:r>
      <w:r w:rsidRPr="000D4353">
        <w:rPr>
          <w:rFonts w:asciiTheme="majorHAnsi" w:hAnsiTheme="majorHAnsi"/>
          <w:b w:val="0"/>
          <w:bCs w:val="0"/>
          <w:i w:val="0"/>
          <w:iCs/>
          <w:color w:val="000000" w:themeColor="text1"/>
          <w:spacing w:val="-1"/>
          <w:lang w:val="es-ES"/>
        </w:rPr>
        <w:t xml:space="preserve"> </w:t>
      </w:r>
      <w:r w:rsidRPr="000D4353">
        <w:rPr>
          <w:rFonts w:asciiTheme="majorHAnsi" w:hAnsiTheme="majorHAnsi"/>
          <w:b w:val="0"/>
          <w:bCs w:val="0"/>
          <w:i w:val="0"/>
          <w:iCs/>
          <w:color w:val="000000" w:themeColor="text1"/>
          <w:lang w:val="es-ES"/>
        </w:rPr>
        <w:t>los</w:t>
      </w:r>
      <w:r w:rsidRPr="000D4353">
        <w:rPr>
          <w:rFonts w:asciiTheme="majorHAnsi" w:hAnsiTheme="majorHAnsi"/>
          <w:b w:val="0"/>
          <w:bCs w:val="0"/>
          <w:i w:val="0"/>
          <w:iCs/>
          <w:color w:val="000000" w:themeColor="text1"/>
          <w:spacing w:val="1"/>
          <w:lang w:val="es-ES"/>
        </w:rPr>
        <w:t xml:space="preserve"> </w:t>
      </w:r>
      <w:r w:rsidRPr="000D4353">
        <w:rPr>
          <w:rFonts w:asciiTheme="majorHAnsi" w:hAnsiTheme="majorHAnsi"/>
          <w:b w:val="0"/>
          <w:bCs w:val="0"/>
          <w:i w:val="0"/>
          <w:iCs/>
          <w:color w:val="000000" w:themeColor="text1"/>
          <w:spacing w:val="-1"/>
          <w:lang w:val="es-ES"/>
        </w:rPr>
        <w:t>siguientes</w:t>
      </w:r>
      <w:r w:rsidRPr="000D4353">
        <w:rPr>
          <w:rFonts w:asciiTheme="majorHAnsi" w:hAnsiTheme="majorHAnsi"/>
          <w:b w:val="0"/>
          <w:bCs w:val="0"/>
          <w:i w:val="0"/>
          <w:iCs/>
          <w:color w:val="000000" w:themeColor="text1"/>
          <w:spacing w:val="2"/>
          <w:lang w:val="es-ES"/>
        </w:rPr>
        <w:t xml:space="preserve"> </w:t>
      </w:r>
      <w:r w:rsidRPr="000D4353">
        <w:rPr>
          <w:rFonts w:asciiTheme="majorHAnsi" w:hAnsiTheme="majorHAnsi"/>
          <w:b w:val="0"/>
          <w:bCs w:val="0"/>
          <w:i w:val="0"/>
          <w:iCs/>
          <w:color w:val="000000" w:themeColor="text1"/>
          <w:lang w:val="es-ES"/>
        </w:rPr>
        <w:t>datos</w:t>
      </w:r>
      <w:r w:rsidRPr="000D4353">
        <w:rPr>
          <w:rFonts w:asciiTheme="majorHAnsi" w:hAnsiTheme="majorHAnsi"/>
          <w:b w:val="0"/>
          <w:bCs w:val="0"/>
          <w:i w:val="0"/>
          <w:iCs/>
          <w:color w:val="000000" w:themeColor="text1"/>
          <w:spacing w:val="1"/>
          <w:lang w:val="es-ES"/>
        </w:rPr>
        <w:t xml:space="preserve"> </w:t>
      </w:r>
      <w:r w:rsidR="00AA6A6A" w:rsidRPr="000D4353">
        <w:rPr>
          <w:rFonts w:asciiTheme="majorHAnsi" w:hAnsiTheme="majorHAnsi"/>
          <w:b w:val="0"/>
          <w:bCs w:val="0"/>
          <w:i w:val="0"/>
          <w:iCs/>
          <w:color w:val="000000" w:themeColor="text1"/>
          <w:spacing w:val="1"/>
          <w:lang w:val="es-ES"/>
        </w:rPr>
        <w:t xml:space="preserve">de visita </w:t>
      </w:r>
      <w:r w:rsidRPr="000D4353">
        <w:rPr>
          <w:rFonts w:asciiTheme="majorHAnsi" w:hAnsiTheme="majorHAnsi"/>
          <w:b w:val="0"/>
          <w:bCs w:val="0"/>
          <w:i w:val="0"/>
          <w:iCs/>
          <w:color w:val="000000" w:themeColor="text1"/>
          <w:lang w:val="es-ES"/>
        </w:rPr>
        <w:t>para</w:t>
      </w:r>
      <w:r w:rsidRPr="000D4353">
        <w:rPr>
          <w:rFonts w:asciiTheme="majorHAnsi" w:hAnsiTheme="majorHAnsi"/>
          <w:b w:val="0"/>
          <w:bCs w:val="0"/>
          <w:i w:val="0"/>
          <w:iCs/>
          <w:color w:val="000000" w:themeColor="text1"/>
          <w:spacing w:val="-1"/>
          <w:lang w:val="es-ES"/>
        </w:rPr>
        <w:t xml:space="preserve"> </w:t>
      </w:r>
      <w:r w:rsidRPr="000D4353">
        <w:rPr>
          <w:rFonts w:asciiTheme="majorHAnsi" w:hAnsiTheme="majorHAnsi"/>
          <w:b w:val="0"/>
          <w:bCs w:val="0"/>
          <w:i w:val="0"/>
          <w:iCs/>
          <w:color w:val="000000" w:themeColor="text1"/>
          <w:lang w:val="es-ES"/>
        </w:rPr>
        <w:t>el</w:t>
      </w:r>
      <w:r w:rsidRPr="000D4353">
        <w:rPr>
          <w:rFonts w:asciiTheme="majorHAnsi" w:hAnsiTheme="majorHAnsi"/>
          <w:b w:val="0"/>
          <w:bCs w:val="0"/>
          <w:i w:val="0"/>
          <w:iCs/>
          <w:color w:val="000000" w:themeColor="text1"/>
          <w:spacing w:val="1"/>
          <w:lang w:val="es-ES"/>
        </w:rPr>
        <w:t xml:space="preserve"> </w:t>
      </w:r>
      <w:r w:rsidRPr="000D4353">
        <w:rPr>
          <w:rFonts w:asciiTheme="majorHAnsi" w:hAnsiTheme="majorHAnsi"/>
          <w:b w:val="0"/>
          <w:bCs w:val="0"/>
          <w:i w:val="0"/>
          <w:iCs/>
          <w:color w:val="000000" w:themeColor="text1"/>
          <w:lang w:val="es-ES"/>
        </w:rPr>
        <w:t>periodo</w:t>
      </w:r>
      <w:r w:rsidRPr="000D4353">
        <w:rPr>
          <w:rFonts w:asciiTheme="majorHAnsi" w:hAnsiTheme="majorHAnsi"/>
          <w:b w:val="0"/>
          <w:bCs w:val="0"/>
          <w:i w:val="0"/>
          <w:iCs/>
          <w:color w:val="000000" w:themeColor="text1"/>
          <w:spacing w:val="33"/>
          <w:w w:val="99"/>
          <w:lang w:val="es-ES"/>
        </w:rPr>
        <w:t xml:space="preserve"> </w:t>
      </w:r>
      <w:r w:rsidRPr="000D4353">
        <w:rPr>
          <w:rFonts w:asciiTheme="majorHAnsi" w:hAnsiTheme="majorHAnsi"/>
          <w:b w:val="0"/>
          <w:bCs w:val="0"/>
          <w:i w:val="0"/>
          <w:iCs/>
          <w:color w:val="000000" w:themeColor="text1"/>
          <w:lang w:val="es-ES"/>
        </w:rPr>
        <w:t>comprendido</w:t>
      </w:r>
      <w:r w:rsidRPr="000D4353">
        <w:rPr>
          <w:rFonts w:asciiTheme="majorHAnsi" w:hAnsiTheme="majorHAnsi"/>
          <w:b w:val="0"/>
          <w:bCs w:val="0"/>
          <w:i w:val="0"/>
          <w:iCs/>
          <w:color w:val="000000" w:themeColor="text1"/>
          <w:spacing w:val="-5"/>
          <w:lang w:val="es-ES"/>
        </w:rPr>
        <w:t xml:space="preserve"> </w:t>
      </w:r>
      <w:r w:rsidRPr="000D4353">
        <w:rPr>
          <w:rFonts w:asciiTheme="majorHAnsi" w:hAnsiTheme="majorHAnsi"/>
          <w:b w:val="0"/>
          <w:bCs w:val="0"/>
          <w:i w:val="0"/>
          <w:iCs/>
          <w:color w:val="000000" w:themeColor="text1"/>
          <w:spacing w:val="-1"/>
          <w:lang w:val="es-ES"/>
        </w:rPr>
        <w:t>entre</w:t>
      </w:r>
      <w:r w:rsidRPr="000D4353">
        <w:rPr>
          <w:rFonts w:asciiTheme="majorHAnsi" w:hAnsiTheme="majorHAnsi"/>
          <w:b w:val="0"/>
          <w:bCs w:val="0"/>
          <w:i w:val="0"/>
          <w:iCs/>
          <w:color w:val="000000" w:themeColor="text1"/>
          <w:spacing w:val="-5"/>
          <w:lang w:val="es-ES"/>
        </w:rPr>
        <w:t xml:space="preserve"> </w:t>
      </w:r>
      <w:r w:rsidRPr="000D4353">
        <w:rPr>
          <w:rFonts w:asciiTheme="majorHAnsi" w:hAnsiTheme="majorHAnsi"/>
          <w:b w:val="0"/>
          <w:bCs w:val="0"/>
          <w:i w:val="0"/>
          <w:iCs/>
          <w:color w:val="000000" w:themeColor="text1"/>
          <w:lang w:val="es-ES"/>
        </w:rPr>
        <w:t>el</w:t>
      </w:r>
      <w:r w:rsidRPr="000D4353">
        <w:rPr>
          <w:rFonts w:asciiTheme="majorHAnsi" w:hAnsiTheme="majorHAnsi"/>
          <w:b w:val="0"/>
          <w:bCs w:val="0"/>
          <w:i w:val="0"/>
          <w:iCs/>
          <w:color w:val="000000" w:themeColor="text1"/>
          <w:spacing w:val="-4"/>
          <w:lang w:val="es-ES"/>
        </w:rPr>
        <w:t xml:space="preserve"> </w:t>
      </w:r>
      <w:r w:rsidRPr="000D4353">
        <w:rPr>
          <w:rFonts w:asciiTheme="majorHAnsi" w:hAnsiTheme="majorHAnsi"/>
          <w:b w:val="0"/>
          <w:bCs w:val="0"/>
          <w:i w:val="0"/>
          <w:iCs/>
          <w:color w:val="000000" w:themeColor="text1"/>
          <w:lang w:val="es-ES"/>
        </w:rPr>
        <w:t>1</w:t>
      </w:r>
      <w:r w:rsidRPr="000D4353">
        <w:rPr>
          <w:rFonts w:asciiTheme="majorHAnsi" w:hAnsiTheme="majorHAnsi"/>
          <w:b w:val="0"/>
          <w:bCs w:val="0"/>
          <w:i w:val="0"/>
          <w:iCs/>
          <w:color w:val="000000" w:themeColor="text1"/>
          <w:spacing w:val="-5"/>
          <w:lang w:val="es-ES"/>
        </w:rPr>
        <w:t xml:space="preserve"> </w:t>
      </w:r>
      <w:r w:rsidRPr="000D4353">
        <w:rPr>
          <w:rFonts w:asciiTheme="majorHAnsi" w:hAnsiTheme="majorHAnsi"/>
          <w:b w:val="0"/>
          <w:bCs w:val="0"/>
          <w:i w:val="0"/>
          <w:iCs/>
          <w:color w:val="000000" w:themeColor="text1"/>
          <w:lang w:val="es-ES"/>
        </w:rPr>
        <w:t>de</w:t>
      </w:r>
      <w:r w:rsidRPr="000D4353">
        <w:rPr>
          <w:rFonts w:asciiTheme="majorHAnsi" w:hAnsiTheme="majorHAnsi"/>
          <w:b w:val="0"/>
          <w:bCs w:val="0"/>
          <w:i w:val="0"/>
          <w:iCs/>
          <w:color w:val="000000" w:themeColor="text1"/>
          <w:spacing w:val="-4"/>
          <w:lang w:val="es-ES"/>
        </w:rPr>
        <w:t xml:space="preserve"> </w:t>
      </w:r>
      <w:r w:rsidRPr="000D4353">
        <w:rPr>
          <w:rFonts w:asciiTheme="majorHAnsi" w:hAnsiTheme="majorHAnsi"/>
          <w:b w:val="0"/>
          <w:bCs w:val="0"/>
          <w:i w:val="0"/>
          <w:iCs/>
          <w:color w:val="000000" w:themeColor="text1"/>
          <w:lang w:val="es-ES"/>
        </w:rPr>
        <w:t>agosto</w:t>
      </w:r>
      <w:r w:rsidRPr="000D4353">
        <w:rPr>
          <w:rFonts w:asciiTheme="majorHAnsi" w:hAnsiTheme="majorHAnsi"/>
          <w:b w:val="0"/>
          <w:bCs w:val="0"/>
          <w:i w:val="0"/>
          <w:iCs/>
          <w:color w:val="000000" w:themeColor="text1"/>
          <w:spacing w:val="-5"/>
          <w:lang w:val="es-ES"/>
        </w:rPr>
        <w:t xml:space="preserve"> </w:t>
      </w:r>
      <w:r w:rsidRPr="000D4353">
        <w:rPr>
          <w:rFonts w:asciiTheme="majorHAnsi" w:hAnsiTheme="majorHAnsi"/>
          <w:b w:val="0"/>
          <w:bCs w:val="0"/>
          <w:i w:val="0"/>
          <w:iCs/>
          <w:color w:val="000000" w:themeColor="text1"/>
          <w:spacing w:val="-1"/>
          <w:lang w:val="es-ES"/>
        </w:rPr>
        <w:t>de</w:t>
      </w:r>
      <w:r w:rsidRPr="000D4353">
        <w:rPr>
          <w:rFonts w:asciiTheme="majorHAnsi" w:hAnsiTheme="majorHAnsi"/>
          <w:b w:val="0"/>
          <w:bCs w:val="0"/>
          <w:i w:val="0"/>
          <w:iCs/>
          <w:color w:val="000000" w:themeColor="text1"/>
          <w:spacing w:val="-5"/>
          <w:lang w:val="es-ES"/>
        </w:rPr>
        <w:t xml:space="preserve"> </w:t>
      </w:r>
      <w:r w:rsidRPr="000D4353">
        <w:rPr>
          <w:rFonts w:asciiTheme="majorHAnsi" w:hAnsiTheme="majorHAnsi"/>
          <w:b w:val="0"/>
          <w:bCs w:val="0"/>
          <w:i w:val="0"/>
          <w:iCs/>
          <w:color w:val="000000" w:themeColor="text1"/>
          <w:lang w:val="es-ES"/>
        </w:rPr>
        <w:t>201</w:t>
      </w:r>
      <w:r w:rsidR="0069318E" w:rsidRPr="000D4353">
        <w:rPr>
          <w:rFonts w:asciiTheme="majorHAnsi" w:hAnsiTheme="majorHAnsi"/>
          <w:b w:val="0"/>
          <w:bCs w:val="0"/>
          <w:i w:val="0"/>
          <w:iCs/>
          <w:color w:val="000000" w:themeColor="text1"/>
          <w:lang w:val="es-ES"/>
        </w:rPr>
        <w:t>7</w:t>
      </w:r>
      <w:r w:rsidRPr="000D4353">
        <w:rPr>
          <w:rFonts w:asciiTheme="majorHAnsi" w:hAnsiTheme="majorHAnsi"/>
          <w:b w:val="0"/>
          <w:bCs w:val="0"/>
          <w:i w:val="0"/>
          <w:iCs/>
          <w:color w:val="000000" w:themeColor="text1"/>
          <w:spacing w:val="-5"/>
          <w:lang w:val="es-ES"/>
        </w:rPr>
        <w:t xml:space="preserve"> </w:t>
      </w:r>
      <w:r w:rsidRPr="000D4353">
        <w:rPr>
          <w:rFonts w:asciiTheme="majorHAnsi" w:hAnsiTheme="majorHAnsi"/>
          <w:b w:val="0"/>
          <w:bCs w:val="0"/>
          <w:i w:val="0"/>
          <w:iCs/>
          <w:color w:val="000000" w:themeColor="text1"/>
          <w:lang w:val="es-ES"/>
        </w:rPr>
        <w:t>y</w:t>
      </w:r>
      <w:r w:rsidRPr="000D4353">
        <w:rPr>
          <w:rFonts w:asciiTheme="majorHAnsi" w:hAnsiTheme="majorHAnsi"/>
          <w:b w:val="0"/>
          <w:bCs w:val="0"/>
          <w:i w:val="0"/>
          <w:iCs/>
          <w:color w:val="000000" w:themeColor="text1"/>
          <w:spacing w:val="-4"/>
          <w:lang w:val="es-ES"/>
        </w:rPr>
        <w:t xml:space="preserve"> </w:t>
      </w:r>
      <w:r w:rsidRPr="000D4353">
        <w:rPr>
          <w:rFonts w:asciiTheme="majorHAnsi" w:hAnsiTheme="majorHAnsi"/>
          <w:b w:val="0"/>
          <w:bCs w:val="0"/>
          <w:i w:val="0"/>
          <w:iCs/>
          <w:color w:val="000000" w:themeColor="text1"/>
          <w:lang w:val="es-ES"/>
        </w:rPr>
        <w:t>el</w:t>
      </w:r>
      <w:r w:rsidRPr="000D4353">
        <w:rPr>
          <w:rFonts w:asciiTheme="majorHAnsi" w:hAnsiTheme="majorHAnsi"/>
          <w:b w:val="0"/>
          <w:bCs w:val="0"/>
          <w:i w:val="0"/>
          <w:iCs/>
          <w:color w:val="000000" w:themeColor="text1"/>
          <w:spacing w:val="-4"/>
          <w:lang w:val="es-ES"/>
        </w:rPr>
        <w:t xml:space="preserve"> </w:t>
      </w:r>
      <w:r w:rsidRPr="000D4353">
        <w:rPr>
          <w:rFonts w:asciiTheme="majorHAnsi" w:hAnsiTheme="majorHAnsi"/>
          <w:b w:val="0"/>
          <w:bCs w:val="0"/>
          <w:i w:val="0"/>
          <w:iCs/>
          <w:color w:val="000000" w:themeColor="text1"/>
          <w:lang w:val="es-ES"/>
        </w:rPr>
        <w:t>31</w:t>
      </w:r>
      <w:r w:rsidRPr="000D4353">
        <w:rPr>
          <w:rFonts w:asciiTheme="majorHAnsi" w:hAnsiTheme="majorHAnsi"/>
          <w:b w:val="0"/>
          <w:bCs w:val="0"/>
          <w:i w:val="0"/>
          <w:iCs/>
          <w:color w:val="000000" w:themeColor="text1"/>
          <w:spacing w:val="-5"/>
          <w:lang w:val="es-ES"/>
        </w:rPr>
        <w:t xml:space="preserve"> </w:t>
      </w:r>
      <w:r w:rsidR="00B4006A" w:rsidRPr="000D4353">
        <w:rPr>
          <w:rFonts w:asciiTheme="majorHAnsi" w:hAnsiTheme="majorHAnsi"/>
          <w:b w:val="0"/>
          <w:bCs w:val="0"/>
          <w:i w:val="0"/>
          <w:iCs/>
          <w:color w:val="000000" w:themeColor="text1"/>
          <w:spacing w:val="-5"/>
          <w:lang w:val="es-ES"/>
        </w:rPr>
        <w:t xml:space="preserve">de </w:t>
      </w:r>
      <w:r w:rsidRPr="000D4353">
        <w:rPr>
          <w:rFonts w:asciiTheme="majorHAnsi" w:hAnsiTheme="majorHAnsi"/>
          <w:b w:val="0"/>
          <w:bCs w:val="0"/>
          <w:i w:val="0"/>
          <w:iCs/>
          <w:color w:val="000000" w:themeColor="text1"/>
          <w:spacing w:val="-1"/>
          <w:lang w:val="es-ES"/>
        </w:rPr>
        <w:t>julio</w:t>
      </w:r>
      <w:r w:rsidRPr="000D4353">
        <w:rPr>
          <w:rFonts w:asciiTheme="majorHAnsi" w:hAnsiTheme="majorHAnsi"/>
          <w:b w:val="0"/>
          <w:bCs w:val="0"/>
          <w:i w:val="0"/>
          <w:iCs/>
          <w:color w:val="000000" w:themeColor="text1"/>
          <w:spacing w:val="-5"/>
          <w:lang w:val="es-ES"/>
        </w:rPr>
        <w:t xml:space="preserve"> </w:t>
      </w:r>
      <w:r w:rsidRPr="000D4353">
        <w:rPr>
          <w:rFonts w:asciiTheme="majorHAnsi" w:hAnsiTheme="majorHAnsi"/>
          <w:b w:val="0"/>
          <w:bCs w:val="0"/>
          <w:i w:val="0"/>
          <w:iCs/>
          <w:color w:val="000000" w:themeColor="text1"/>
          <w:spacing w:val="-1"/>
          <w:lang w:val="es-ES"/>
        </w:rPr>
        <w:t>de</w:t>
      </w:r>
      <w:r w:rsidRPr="000D4353">
        <w:rPr>
          <w:rFonts w:asciiTheme="majorHAnsi" w:hAnsiTheme="majorHAnsi"/>
          <w:b w:val="0"/>
          <w:bCs w:val="0"/>
          <w:i w:val="0"/>
          <w:iCs/>
          <w:color w:val="000000" w:themeColor="text1"/>
          <w:spacing w:val="-4"/>
          <w:lang w:val="es-ES"/>
        </w:rPr>
        <w:t xml:space="preserve"> </w:t>
      </w:r>
      <w:r w:rsidR="0069318E" w:rsidRPr="000D4353">
        <w:rPr>
          <w:rFonts w:asciiTheme="majorHAnsi" w:hAnsiTheme="majorHAnsi"/>
          <w:b w:val="0"/>
          <w:bCs w:val="0"/>
          <w:i w:val="0"/>
          <w:iCs/>
          <w:color w:val="000000" w:themeColor="text1"/>
          <w:lang w:val="es-ES"/>
        </w:rPr>
        <w:t>2018</w:t>
      </w:r>
      <w:r w:rsidR="001A1A42" w:rsidRPr="000D4353">
        <w:rPr>
          <w:rFonts w:asciiTheme="majorHAnsi" w:hAnsiTheme="majorHAnsi"/>
          <w:b w:val="0"/>
          <w:bCs w:val="0"/>
          <w:i w:val="0"/>
          <w:iCs/>
          <w:color w:val="000000" w:themeColor="text1"/>
          <w:lang w:val="es-ES"/>
        </w:rPr>
        <w:t xml:space="preserve"> (tablas 9</w:t>
      </w:r>
      <w:r w:rsidR="00AA6A6A" w:rsidRPr="000D4353">
        <w:rPr>
          <w:rFonts w:asciiTheme="majorHAnsi" w:hAnsiTheme="majorHAnsi"/>
          <w:b w:val="0"/>
          <w:bCs w:val="0"/>
          <w:i w:val="0"/>
          <w:iCs/>
          <w:color w:val="000000" w:themeColor="text1"/>
          <w:lang w:val="es-ES"/>
        </w:rPr>
        <w:t xml:space="preserve"> y </w:t>
      </w:r>
      <w:r w:rsidR="001A1A42" w:rsidRPr="000D4353">
        <w:rPr>
          <w:rFonts w:asciiTheme="majorHAnsi" w:hAnsiTheme="majorHAnsi"/>
          <w:b w:val="0"/>
          <w:bCs w:val="0"/>
          <w:i w:val="0"/>
          <w:iCs/>
          <w:color w:val="000000" w:themeColor="text1"/>
          <w:lang w:val="es-ES"/>
        </w:rPr>
        <w:t>10</w:t>
      </w:r>
      <w:r w:rsidR="00AA6A6A" w:rsidRPr="000D4353">
        <w:rPr>
          <w:rFonts w:asciiTheme="majorHAnsi" w:hAnsiTheme="majorHAnsi"/>
          <w:b w:val="0"/>
          <w:bCs w:val="0"/>
          <w:i w:val="0"/>
          <w:iCs/>
          <w:color w:val="000000" w:themeColor="text1"/>
          <w:lang w:val="es-ES"/>
        </w:rPr>
        <w:t>), que son ligeramente inferiores a los</w:t>
      </w:r>
      <w:r w:rsidR="009C475C" w:rsidRPr="000D4353">
        <w:rPr>
          <w:rFonts w:asciiTheme="majorHAnsi" w:hAnsiTheme="majorHAnsi"/>
          <w:b w:val="0"/>
          <w:bCs w:val="0"/>
          <w:i w:val="0"/>
          <w:iCs/>
          <w:color w:val="000000" w:themeColor="text1"/>
          <w:lang w:val="es-ES"/>
        </w:rPr>
        <w:t xml:space="preserve"> registrados en el período anterior, aunque la procedencia nacional de los usuarios</w:t>
      </w:r>
      <w:r w:rsidR="002F7ED4" w:rsidRPr="000D4353">
        <w:rPr>
          <w:rFonts w:asciiTheme="majorHAnsi" w:hAnsiTheme="majorHAnsi"/>
          <w:b w:val="0"/>
          <w:bCs w:val="0"/>
          <w:i w:val="0"/>
          <w:iCs/>
          <w:color w:val="000000" w:themeColor="text1"/>
          <w:lang w:val="es-ES"/>
        </w:rPr>
        <w:t xml:space="preserve"> es prácticamente la misma</w:t>
      </w:r>
      <w:r w:rsidRPr="000D4353">
        <w:rPr>
          <w:rFonts w:asciiTheme="majorHAnsi" w:hAnsiTheme="majorHAnsi"/>
          <w:b w:val="0"/>
          <w:bCs w:val="0"/>
          <w:i w:val="0"/>
          <w:iCs/>
          <w:color w:val="000000" w:themeColor="text1"/>
          <w:lang w:val="es-ES"/>
        </w:rPr>
        <w:t>:</w:t>
      </w:r>
    </w:p>
    <w:p w14:paraId="175C6581" w14:textId="7FC31B3B" w:rsidR="008B5E03" w:rsidRPr="000D4353" w:rsidRDefault="008B5E03" w:rsidP="001B7565">
      <w:pPr>
        <w:pStyle w:val="Ttulo21"/>
        <w:ind w:left="0" w:right="386" w:firstLine="567"/>
        <w:jc w:val="both"/>
        <w:rPr>
          <w:rFonts w:asciiTheme="majorHAnsi" w:hAnsiTheme="majorHAnsi"/>
          <w:b w:val="0"/>
          <w:bCs w:val="0"/>
          <w:i w:val="0"/>
          <w:iCs/>
          <w:color w:val="000000" w:themeColor="text1"/>
          <w:lang w:val="es-ES"/>
        </w:rPr>
      </w:pPr>
    </w:p>
    <w:tbl>
      <w:tblPr>
        <w:tblStyle w:val="Tablaconcuadrcula"/>
        <w:tblW w:w="0" w:type="auto"/>
        <w:jc w:val="center"/>
        <w:tblLook w:val="04A0" w:firstRow="1" w:lastRow="0" w:firstColumn="1" w:lastColumn="0" w:noHBand="0" w:noVBand="1"/>
      </w:tblPr>
      <w:tblGrid>
        <w:gridCol w:w="2929"/>
        <w:gridCol w:w="1237"/>
      </w:tblGrid>
      <w:tr w:rsidR="000D4353" w:rsidRPr="000D4353" w14:paraId="5909AE7B" w14:textId="77777777" w:rsidTr="00ED6A91">
        <w:trPr>
          <w:jc w:val="center"/>
        </w:trPr>
        <w:tc>
          <w:tcPr>
            <w:tcW w:w="0" w:type="auto"/>
            <w:shd w:val="clear" w:color="auto" w:fill="EEECE1" w:themeFill="background2"/>
          </w:tcPr>
          <w:p w14:paraId="24B89AF5" w14:textId="77777777" w:rsidR="003D7721" w:rsidRPr="000D4353" w:rsidRDefault="003D7721" w:rsidP="002F7ED4">
            <w:pPr>
              <w:pStyle w:val="Ttulo21"/>
              <w:ind w:left="0" w:right="386"/>
              <w:jc w:val="center"/>
              <w:rPr>
                <w:rFonts w:asciiTheme="majorHAnsi" w:hAnsiTheme="majorHAnsi"/>
                <w:bCs w:val="0"/>
                <w:iCs/>
                <w:color w:val="000000" w:themeColor="text1"/>
                <w:sz w:val="18"/>
                <w:szCs w:val="18"/>
                <w:lang w:val="es-ES"/>
              </w:rPr>
            </w:pPr>
            <w:r w:rsidRPr="000D4353">
              <w:rPr>
                <w:rFonts w:asciiTheme="majorHAnsi" w:hAnsiTheme="majorHAnsi"/>
                <w:bCs w:val="0"/>
                <w:iCs/>
                <w:color w:val="000000" w:themeColor="text1"/>
                <w:sz w:val="18"/>
                <w:szCs w:val="18"/>
                <w:lang w:val="es-ES"/>
              </w:rPr>
              <w:t>Indicador</w:t>
            </w:r>
          </w:p>
        </w:tc>
        <w:tc>
          <w:tcPr>
            <w:tcW w:w="0" w:type="auto"/>
            <w:shd w:val="clear" w:color="auto" w:fill="EEECE1" w:themeFill="background2"/>
          </w:tcPr>
          <w:p w14:paraId="591D6DC9" w14:textId="77777777" w:rsidR="003D7721" w:rsidRPr="000D4353" w:rsidRDefault="003D7721" w:rsidP="002F7ED4">
            <w:pPr>
              <w:pStyle w:val="Ttulo21"/>
              <w:ind w:left="0" w:right="386"/>
              <w:jc w:val="center"/>
              <w:rPr>
                <w:rFonts w:asciiTheme="majorHAnsi" w:hAnsiTheme="majorHAnsi"/>
                <w:b w:val="0"/>
                <w:bCs w:val="0"/>
                <w:i w:val="0"/>
                <w:iCs/>
                <w:color w:val="000000" w:themeColor="text1"/>
                <w:sz w:val="18"/>
                <w:szCs w:val="18"/>
                <w:lang w:val="es-ES"/>
              </w:rPr>
            </w:pPr>
            <w:r w:rsidRPr="000D4353">
              <w:rPr>
                <w:rFonts w:asciiTheme="majorHAnsi" w:hAnsiTheme="majorHAnsi"/>
                <w:bCs w:val="0"/>
                <w:iCs/>
                <w:color w:val="000000" w:themeColor="text1"/>
                <w:sz w:val="18"/>
                <w:szCs w:val="18"/>
                <w:lang w:val="es-ES"/>
              </w:rPr>
              <w:t>Dato</w:t>
            </w:r>
          </w:p>
        </w:tc>
      </w:tr>
      <w:tr w:rsidR="000D4353" w:rsidRPr="000D4353" w14:paraId="0184A25C" w14:textId="77777777" w:rsidTr="003D7721">
        <w:trPr>
          <w:jc w:val="center"/>
        </w:trPr>
        <w:tc>
          <w:tcPr>
            <w:tcW w:w="0" w:type="auto"/>
          </w:tcPr>
          <w:p w14:paraId="63778530" w14:textId="77777777" w:rsidR="003D7721" w:rsidRPr="000D4353" w:rsidRDefault="003D7721" w:rsidP="002F7ED4">
            <w:pPr>
              <w:pStyle w:val="Ttulo21"/>
              <w:ind w:left="0" w:right="386"/>
              <w:rPr>
                <w:rFonts w:asciiTheme="majorHAnsi" w:hAnsiTheme="majorHAnsi"/>
                <w:b w:val="0"/>
                <w:bCs w:val="0"/>
                <w:i w:val="0"/>
                <w:iCs/>
                <w:color w:val="000000" w:themeColor="text1"/>
                <w:sz w:val="18"/>
                <w:szCs w:val="18"/>
                <w:lang w:val="es-ES"/>
              </w:rPr>
            </w:pPr>
            <w:r w:rsidRPr="000D4353">
              <w:rPr>
                <w:rFonts w:asciiTheme="majorHAnsi" w:hAnsiTheme="majorHAnsi"/>
                <w:b w:val="0"/>
                <w:bCs w:val="0"/>
                <w:i w:val="0"/>
                <w:iCs/>
                <w:color w:val="000000" w:themeColor="text1"/>
                <w:sz w:val="18"/>
                <w:szCs w:val="18"/>
                <w:lang w:val="es-ES"/>
              </w:rPr>
              <w:t>Número de usuarios</w:t>
            </w:r>
          </w:p>
        </w:tc>
        <w:tc>
          <w:tcPr>
            <w:tcW w:w="0" w:type="auto"/>
          </w:tcPr>
          <w:p w14:paraId="7B3D80D7" w14:textId="0C11EB06" w:rsidR="003D7721" w:rsidRPr="000D4353" w:rsidRDefault="007E07D3" w:rsidP="002F7ED4">
            <w:pPr>
              <w:pStyle w:val="Ttulo21"/>
              <w:ind w:left="0" w:right="386"/>
              <w:jc w:val="center"/>
              <w:rPr>
                <w:rFonts w:asciiTheme="majorHAnsi" w:hAnsiTheme="majorHAnsi"/>
                <w:b w:val="0"/>
                <w:bCs w:val="0"/>
                <w:i w:val="0"/>
                <w:iCs/>
                <w:color w:val="000000" w:themeColor="text1"/>
                <w:sz w:val="18"/>
                <w:szCs w:val="18"/>
                <w:lang w:val="es-ES"/>
              </w:rPr>
            </w:pPr>
            <w:r w:rsidRPr="000D4353">
              <w:rPr>
                <w:rFonts w:asciiTheme="majorHAnsi" w:hAnsiTheme="majorHAnsi"/>
                <w:b w:val="0"/>
                <w:bCs w:val="0"/>
                <w:i w:val="0"/>
                <w:iCs/>
                <w:color w:val="000000" w:themeColor="text1"/>
                <w:sz w:val="18"/>
                <w:szCs w:val="18"/>
                <w:lang w:val="es-ES"/>
              </w:rPr>
              <w:t>17.804</w:t>
            </w:r>
          </w:p>
        </w:tc>
      </w:tr>
      <w:tr w:rsidR="000D4353" w:rsidRPr="000D4353" w14:paraId="4114A0FA" w14:textId="77777777" w:rsidTr="003D7721">
        <w:trPr>
          <w:jc w:val="center"/>
        </w:trPr>
        <w:tc>
          <w:tcPr>
            <w:tcW w:w="0" w:type="auto"/>
          </w:tcPr>
          <w:p w14:paraId="5855466A" w14:textId="77777777" w:rsidR="003D7721" w:rsidRPr="000D4353" w:rsidRDefault="003D7721" w:rsidP="002F7ED4">
            <w:pPr>
              <w:pStyle w:val="Ttulo21"/>
              <w:ind w:left="0" w:right="386"/>
              <w:rPr>
                <w:rFonts w:asciiTheme="majorHAnsi" w:hAnsiTheme="majorHAnsi"/>
                <w:b w:val="0"/>
                <w:bCs w:val="0"/>
                <w:i w:val="0"/>
                <w:iCs/>
                <w:color w:val="000000" w:themeColor="text1"/>
                <w:sz w:val="18"/>
                <w:szCs w:val="18"/>
                <w:lang w:val="es-ES"/>
              </w:rPr>
            </w:pPr>
            <w:r w:rsidRPr="000D4353">
              <w:rPr>
                <w:rFonts w:asciiTheme="majorHAnsi" w:hAnsiTheme="majorHAnsi"/>
                <w:b w:val="0"/>
                <w:bCs w:val="0"/>
                <w:i w:val="0"/>
                <w:iCs/>
                <w:color w:val="000000" w:themeColor="text1"/>
                <w:sz w:val="18"/>
                <w:szCs w:val="18"/>
                <w:lang w:val="es-ES"/>
              </w:rPr>
              <w:t>Número de sesiones</w:t>
            </w:r>
          </w:p>
        </w:tc>
        <w:tc>
          <w:tcPr>
            <w:tcW w:w="0" w:type="auto"/>
          </w:tcPr>
          <w:p w14:paraId="5A7B23AE" w14:textId="7C82A087" w:rsidR="003D7721" w:rsidRPr="000D4353" w:rsidRDefault="007E07D3" w:rsidP="002F7ED4">
            <w:pPr>
              <w:pStyle w:val="Ttulo21"/>
              <w:ind w:left="0" w:right="386"/>
              <w:jc w:val="center"/>
              <w:rPr>
                <w:rFonts w:asciiTheme="majorHAnsi" w:hAnsiTheme="majorHAnsi"/>
                <w:b w:val="0"/>
                <w:bCs w:val="0"/>
                <w:i w:val="0"/>
                <w:iCs/>
                <w:color w:val="000000" w:themeColor="text1"/>
                <w:sz w:val="18"/>
                <w:szCs w:val="18"/>
                <w:lang w:val="es-ES"/>
              </w:rPr>
            </w:pPr>
            <w:r w:rsidRPr="000D4353">
              <w:rPr>
                <w:rFonts w:asciiTheme="majorHAnsi" w:hAnsiTheme="majorHAnsi"/>
                <w:b w:val="0"/>
                <w:bCs w:val="0"/>
                <w:i w:val="0"/>
                <w:iCs/>
                <w:color w:val="000000" w:themeColor="text1"/>
                <w:sz w:val="18"/>
                <w:szCs w:val="18"/>
                <w:lang w:val="es-ES"/>
              </w:rPr>
              <w:t>48.108</w:t>
            </w:r>
          </w:p>
        </w:tc>
      </w:tr>
      <w:tr w:rsidR="000D4353" w:rsidRPr="000D4353" w14:paraId="073CBF8B" w14:textId="77777777" w:rsidTr="003D7721">
        <w:trPr>
          <w:jc w:val="center"/>
        </w:trPr>
        <w:tc>
          <w:tcPr>
            <w:tcW w:w="0" w:type="auto"/>
          </w:tcPr>
          <w:p w14:paraId="4F707DB2" w14:textId="77777777" w:rsidR="003D7721" w:rsidRPr="000D4353" w:rsidRDefault="003D7721" w:rsidP="002F7ED4">
            <w:pPr>
              <w:pStyle w:val="Ttulo21"/>
              <w:ind w:left="0" w:right="386"/>
              <w:rPr>
                <w:rFonts w:asciiTheme="majorHAnsi" w:hAnsiTheme="majorHAnsi"/>
                <w:b w:val="0"/>
                <w:bCs w:val="0"/>
                <w:i w:val="0"/>
                <w:iCs/>
                <w:color w:val="000000" w:themeColor="text1"/>
                <w:sz w:val="18"/>
                <w:szCs w:val="18"/>
                <w:lang w:val="es-ES"/>
              </w:rPr>
            </w:pPr>
            <w:r w:rsidRPr="000D4353">
              <w:rPr>
                <w:rFonts w:asciiTheme="majorHAnsi" w:hAnsiTheme="majorHAnsi"/>
                <w:b w:val="0"/>
                <w:bCs w:val="0"/>
                <w:i w:val="0"/>
                <w:iCs/>
                <w:color w:val="000000" w:themeColor="text1"/>
                <w:sz w:val="18"/>
                <w:szCs w:val="18"/>
                <w:lang w:val="es-ES"/>
              </w:rPr>
              <w:t>Número de páginas visitadas</w:t>
            </w:r>
          </w:p>
        </w:tc>
        <w:tc>
          <w:tcPr>
            <w:tcW w:w="0" w:type="auto"/>
          </w:tcPr>
          <w:p w14:paraId="2992FE91" w14:textId="787A878B" w:rsidR="003D7721" w:rsidRPr="000D4353" w:rsidRDefault="007E07D3" w:rsidP="002F7ED4">
            <w:pPr>
              <w:pStyle w:val="Ttulo21"/>
              <w:ind w:left="0" w:right="386"/>
              <w:jc w:val="center"/>
              <w:rPr>
                <w:rFonts w:asciiTheme="majorHAnsi" w:hAnsiTheme="majorHAnsi"/>
                <w:b w:val="0"/>
                <w:bCs w:val="0"/>
                <w:i w:val="0"/>
                <w:iCs/>
                <w:color w:val="000000" w:themeColor="text1"/>
                <w:sz w:val="18"/>
                <w:szCs w:val="18"/>
                <w:lang w:val="es-ES"/>
              </w:rPr>
            </w:pPr>
            <w:r w:rsidRPr="000D4353">
              <w:rPr>
                <w:rFonts w:asciiTheme="majorHAnsi" w:hAnsiTheme="majorHAnsi"/>
                <w:b w:val="0"/>
                <w:bCs w:val="0"/>
                <w:i w:val="0"/>
                <w:iCs/>
                <w:color w:val="000000" w:themeColor="text1"/>
                <w:sz w:val="18"/>
                <w:szCs w:val="18"/>
                <w:lang w:val="es-ES"/>
              </w:rPr>
              <w:t>181.014</w:t>
            </w:r>
          </w:p>
        </w:tc>
      </w:tr>
      <w:tr w:rsidR="000D4353" w:rsidRPr="000D4353" w14:paraId="2C8FD72F" w14:textId="77777777" w:rsidTr="003D7721">
        <w:trPr>
          <w:jc w:val="center"/>
        </w:trPr>
        <w:tc>
          <w:tcPr>
            <w:tcW w:w="0" w:type="auto"/>
          </w:tcPr>
          <w:p w14:paraId="408CFA2F" w14:textId="77777777" w:rsidR="003D7721" w:rsidRPr="000D4353" w:rsidRDefault="003D7721" w:rsidP="002F7ED4">
            <w:pPr>
              <w:pStyle w:val="Ttulo21"/>
              <w:ind w:left="0" w:right="386"/>
              <w:rPr>
                <w:rFonts w:asciiTheme="majorHAnsi" w:hAnsiTheme="majorHAnsi"/>
                <w:b w:val="0"/>
                <w:bCs w:val="0"/>
                <w:i w:val="0"/>
                <w:iCs/>
                <w:color w:val="000000" w:themeColor="text1"/>
                <w:sz w:val="18"/>
                <w:szCs w:val="18"/>
                <w:lang w:val="es-ES"/>
              </w:rPr>
            </w:pPr>
            <w:r w:rsidRPr="000D4353">
              <w:rPr>
                <w:rFonts w:asciiTheme="majorHAnsi" w:hAnsiTheme="majorHAnsi"/>
                <w:b w:val="0"/>
                <w:bCs w:val="0"/>
                <w:i w:val="0"/>
                <w:iCs/>
                <w:color w:val="000000" w:themeColor="text1"/>
                <w:sz w:val="18"/>
                <w:szCs w:val="18"/>
                <w:lang w:val="es-ES"/>
              </w:rPr>
              <w:t>Número de páginas por sesión</w:t>
            </w:r>
          </w:p>
        </w:tc>
        <w:tc>
          <w:tcPr>
            <w:tcW w:w="0" w:type="auto"/>
          </w:tcPr>
          <w:p w14:paraId="7B66A9DF" w14:textId="4195158A" w:rsidR="003D7721" w:rsidRPr="000D4353" w:rsidRDefault="007E07D3" w:rsidP="002F7ED4">
            <w:pPr>
              <w:pStyle w:val="Ttulo21"/>
              <w:ind w:left="0" w:right="386"/>
              <w:jc w:val="center"/>
              <w:rPr>
                <w:rFonts w:asciiTheme="majorHAnsi" w:hAnsiTheme="majorHAnsi"/>
                <w:b w:val="0"/>
                <w:bCs w:val="0"/>
                <w:i w:val="0"/>
                <w:iCs/>
                <w:color w:val="000000" w:themeColor="text1"/>
                <w:sz w:val="18"/>
                <w:szCs w:val="18"/>
                <w:lang w:val="es-ES"/>
              </w:rPr>
            </w:pPr>
            <w:r w:rsidRPr="000D4353">
              <w:rPr>
                <w:rFonts w:asciiTheme="majorHAnsi" w:hAnsiTheme="majorHAnsi"/>
                <w:b w:val="0"/>
                <w:bCs w:val="0"/>
                <w:i w:val="0"/>
                <w:iCs/>
                <w:color w:val="000000" w:themeColor="text1"/>
                <w:sz w:val="18"/>
                <w:szCs w:val="18"/>
                <w:lang w:val="es-ES"/>
              </w:rPr>
              <w:t>3,76</w:t>
            </w:r>
          </w:p>
        </w:tc>
      </w:tr>
    </w:tbl>
    <w:p w14:paraId="739EEF9D" w14:textId="62695912" w:rsidR="00757C10" w:rsidRPr="000D4353" w:rsidRDefault="001A1A42" w:rsidP="002F7ED4">
      <w:pPr>
        <w:spacing w:before="1"/>
        <w:ind w:right="383"/>
        <w:jc w:val="center"/>
        <w:rPr>
          <w:rFonts w:asciiTheme="majorHAnsi" w:eastAsia="Calibri" w:hAnsiTheme="majorHAnsi" w:cs="Calibri"/>
          <w:i/>
          <w:color w:val="000000" w:themeColor="text1"/>
          <w:sz w:val="18"/>
          <w:szCs w:val="18"/>
          <w:lang w:val="es-ES"/>
        </w:rPr>
      </w:pPr>
      <w:r w:rsidRPr="000D4353">
        <w:rPr>
          <w:rFonts w:asciiTheme="majorHAnsi" w:eastAsia="Calibri" w:hAnsiTheme="majorHAnsi" w:cs="Calibri"/>
          <w:i/>
          <w:color w:val="000000" w:themeColor="text1"/>
          <w:sz w:val="18"/>
          <w:szCs w:val="18"/>
          <w:lang w:val="es-ES"/>
        </w:rPr>
        <w:t>Tabla 9</w:t>
      </w:r>
      <w:r w:rsidR="003D7721" w:rsidRPr="000D4353">
        <w:rPr>
          <w:rFonts w:asciiTheme="majorHAnsi" w:eastAsia="Calibri" w:hAnsiTheme="majorHAnsi" w:cs="Calibri"/>
          <w:i/>
          <w:color w:val="000000" w:themeColor="text1"/>
          <w:sz w:val="18"/>
          <w:szCs w:val="18"/>
          <w:lang w:val="es-ES"/>
        </w:rPr>
        <w:t xml:space="preserve">. Datos del acceso al sitio </w:t>
      </w:r>
      <w:r w:rsidR="003D7721" w:rsidRPr="000D4353">
        <w:rPr>
          <w:rFonts w:asciiTheme="majorHAnsi" w:eastAsia="Calibri" w:hAnsiTheme="majorHAnsi" w:cs="Calibri"/>
          <w:color w:val="000000" w:themeColor="text1"/>
          <w:sz w:val="18"/>
          <w:szCs w:val="18"/>
          <w:lang w:val="es-ES"/>
        </w:rPr>
        <w:t>web</w:t>
      </w:r>
      <w:r w:rsidR="003D7721" w:rsidRPr="000D4353">
        <w:rPr>
          <w:rFonts w:asciiTheme="majorHAnsi" w:eastAsia="Calibri" w:hAnsiTheme="majorHAnsi" w:cs="Calibri"/>
          <w:i/>
          <w:color w:val="000000" w:themeColor="text1"/>
          <w:sz w:val="18"/>
          <w:szCs w:val="18"/>
          <w:lang w:val="es-ES"/>
        </w:rPr>
        <w:t xml:space="preserve"> de la </w:t>
      </w:r>
      <w:r w:rsidR="007E07D3" w:rsidRPr="000D4353">
        <w:rPr>
          <w:rFonts w:asciiTheme="majorHAnsi" w:eastAsia="Calibri" w:hAnsiTheme="majorHAnsi" w:cs="Calibri"/>
          <w:i/>
          <w:color w:val="000000" w:themeColor="text1"/>
          <w:sz w:val="18"/>
          <w:szCs w:val="18"/>
          <w:lang w:val="es-ES"/>
        </w:rPr>
        <w:t>FTI entre el 1 de agosto de 2017 y el 31 de julio de 2018</w:t>
      </w:r>
      <w:r w:rsidR="003D7721" w:rsidRPr="000D4353">
        <w:rPr>
          <w:rFonts w:asciiTheme="majorHAnsi" w:eastAsia="Calibri" w:hAnsiTheme="majorHAnsi" w:cs="Calibri"/>
          <w:i/>
          <w:color w:val="000000" w:themeColor="text1"/>
          <w:sz w:val="18"/>
          <w:szCs w:val="18"/>
          <w:lang w:val="es-ES"/>
        </w:rPr>
        <w:t>.</w:t>
      </w:r>
      <w:r w:rsidR="002F7ED4" w:rsidRPr="000D4353">
        <w:rPr>
          <w:rFonts w:asciiTheme="majorHAnsi" w:eastAsia="Calibri" w:hAnsiTheme="majorHAnsi" w:cs="Calibri"/>
          <w:i/>
          <w:color w:val="000000" w:themeColor="text1"/>
          <w:sz w:val="18"/>
          <w:szCs w:val="18"/>
          <w:lang w:val="es-ES"/>
        </w:rPr>
        <w:t xml:space="preserve"> (Fuente: Google Analytics</w:t>
      </w:r>
      <w:r w:rsidR="00107C56" w:rsidRPr="000D4353">
        <w:rPr>
          <w:rFonts w:asciiTheme="majorHAnsi" w:eastAsia="Calibri" w:hAnsiTheme="majorHAnsi" w:cs="Calibri"/>
          <w:i/>
          <w:color w:val="000000" w:themeColor="text1"/>
          <w:sz w:val="18"/>
          <w:szCs w:val="18"/>
          <w:lang w:val="es-ES"/>
        </w:rPr>
        <w:t>.</w:t>
      </w:r>
      <w:r w:rsidR="002F7ED4" w:rsidRPr="000D4353">
        <w:rPr>
          <w:rFonts w:asciiTheme="majorHAnsi" w:eastAsia="Calibri" w:hAnsiTheme="majorHAnsi" w:cs="Calibri"/>
          <w:i/>
          <w:color w:val="000000" w:themeColor="text1"/>
          <w:sz w:val="18"/>
          <w:szCs w:val="18"/>
          <w:lang w:val="es-ES"/>
        </w:rPr>
        <w:t>)</w:t>
      </w:r>
    </w:p>
    <w:p w14:paraId="261A353B" w14:textId="600412E8" w:rsidR="003D7721" w:rsidRPr="000D4353" w:rsidRDefault="003D7721" w:rsidP="002F7ED4">
      <w:pPr>
        <w:spacing w:before="1"/>
        <w:ind w:right="383"/>
        <w:jc w:val="center"/>
        <w:rPr>
          <w:rFonts w:asciiTheme="majorHAnsi" w:eastAsia="Calibri" w:hAnsiTheme="majorHAnsi" w:cs="Calibri"/>
          <w:i/>
          <w:color w:val="000000" w:themeColor="text1"/>
          <w:sz w:val="20"/>
          <w:szCs w:val="20"/>
          <w:lang w:val="es-ES"/>
        </w:rPr>
      </w:pPr>
    </w:p>
    <w:tbl>
      <w:tblPr>
        <w:tblStyle w:val="Tablaconcuadrcula"/>
        <w:tblW w:w="0" w:type="auto"/>
        <w:jc w:val="center"/>
        <w:tblLook w:val="04A0" w:firstRow="1" w:lastRow="0" w:firstColumn="1" w:lastColumn="0" w:noHBand="0" w:noVBand="1"/>
      </w:tblPr>
      <w:tblGrid>
        <w:gridCol w:w="2204"/>
        <w:gridCol w:w="2226"/>
        <w:gridCol w:w="3548"/>
      </w:tblGrid>
      <w:tr w:rsidR="000D4353" w:rsidRPr="000D4353" w14:paraId="41E4B1EB" w14:textId="77777777" w:rsidTr="00ED6A91">
        <w:trPr>
          <w:jc w:val="center"/>
        </w:trPr>
        <w:tc>
          <w:tcPr>
            <w:tcW w:w="0" w:type="auto"/>
            <w:shd w:val="clear" w:color="auto" w:fill="EEECE1" w:themeFill="background2"/>
          </w:tcPr>
          <w:p w14:paraId="0A88104B" w14:textId="77777777" w:rsidR="00AF07DB" w:rsidRPr="000D4353" w:rsidRDefault="00AF07DB" w:rsidP="002F7ED4">
            <w:pPr>
              <w:spacing w:before="1"/>
              <w:ind w:right="383"/>
              <w:jc w:val="center"/>
              <w:rPr>
                <w:rFonts w:asciiTheme="majorHAnsi" w:eastAsia="Calibri" w:hAnsiTheme="majorHAnsi" w:cs="Calibri"/>
                <w:b/>
                <w:i/>
                <w:color w:val="000000" w:themeColor="text1"/>
                <w:sz w:val="18"/>
                <w:szCs w:val="18"/>
                <w:lang w:val="es-ES"/>
              </w:rPr>
            </w:pPr>
            <w:r w:rsidRPr="000D4353">
              <w:rPr>
                <w:rFonts w:asciiTheme="majorHAnsi" w:eastAsia="Calibri" w:hAnsiTheme="majorHAnsi" w:cs="Calibri"/>
                <w:b/>
                <w:i/>
                <w:color w:val="000000" w:themeColor="text1"/>
                <w:sz w:val="18"/>
                <w:szCs w:val="18"/>
                <w:lang w:val="es-ES"/>
              </w:rPr>
              <w:t>País de procedencia</w:t>
            </w:r>
          </w:p>
        </w:tc>
        <w:tc>
          <w:tcPr>
            <w:tcW w:w="0" w:type="auto"/>
            <w:shd w:val="clear" w:color="auto" w:fill="EEECE1" w:themeFill="background2"/>
          </w:tcPr>
          <w:p w14:paraId="20E5CF43" w14:textId="77777777" w:rsidR="00AF07DB" w:rsidRPr="000D4353" w:rsidRDefault="00AF07DB" w:rsidP="002F7ED4">
            <w:pPr>
              <w:spacing w:before="1"/>
              <w:ind w:right="383"/>
              <w:jc w:val="center"/>
              <w:rPr>
                <w:rFonts w:asciiTheme="majorHAnsi" w:eastAsia="Calibri" w:hAnsiTheme="majorHAnsi" w:cs="Calibri"/>
                <w:b/>
                <w:i/>
                <w:color w:val="000000" w:themeColor="text1"/>
                <w:sz w:val="18"/>
                <w:szCs w:val="18"/>
                <w:lang w:val="es-ES"/>
              </w:rPr>
            </w:pPr>
            <w:r w:rsidRPr="000D4353">
              <w:rPr>
                <w:rFonts w:asciiTheme="majorHAnsi" w:eastAsia="Calibri" w:hAnsiTheme="majorHAnsi" w:cs="Calibri"/>
                <w:b/>
                <w:i/>
                <w:color w:val="000000" w:themeColor="text1"/>
                <w:sz w:val="18"/>
                <w:szCs w:val="18"/>
                <w:lang w:val="es-ES"/>
              </w:rPr>
              <w:t>Número de usuarios</w:t>
            </w:r>
          </w:p>
        </w:tc>
        <w:tc>
          <w:tcPr>
            <w:tcW w:w="0" w:type="auto"/>
            <w:shd w:val="clear" w:color="auto" w:fill="EEECE1" w:themeFill="background2"/>
          </w:tcPr>
          <w:p w14:paraId="2B4CF1CB" w14:textId="77777777" w:rsidR="00AF07DB" w:rsidRPr="000D4353" w:rsidRDefault="00AF07DB" w:rsidP="002F7ED4">
            <w:pPr>
              <w:spacing w:before="1"/>
              <w:ind w:right="383"/>
              <w:jc w:val="center"/>
              <w:rPr>
                <w:rFonts w:asciiTheme="majorHAnsi" w:eastAsia="Calibri" w:hAnsiTheme="majorHAnsi" w:cs="Calibri"/>
                <w:i/>
                <w:color w:val="000000" w:themeColor="text1"/>
                <w:sz w:val="18"/>
                <w:szCs w:val="18"/>
                <w:lang w:val="es-ES"/>
              </w:rPr>
            </w:pPr>
            <w:r w:rsidRPr="000D4353">
              <w:rPr>
                <w:rFonts w:asciiTheme="majorHAnsi" w:eastAsia="Calibri" w:hAnsiTheme="majorHAnsi" w:cs="Calibri"/>
                <w:b/>
                <w:i/>
                <w:color w:val="000000" w:themeColor="text1"/>
                <w:sz w:val="18"/>
                <w:szCs w:val="18"/>
                <w:lang w:val="es-ES"/>
              </w:rPr>
              <w:t>Porcentaje sobre el total de usuarios</w:t>
            </w:r>
          </w:p>
        </w:tc>
      </w:tr>
      <w:tr w:rsidR="000D4353" w:rsidRPr="000D4353" w14:paraId="60B2A825" w14:textId="77777777" w:rsidTr="00AF07DB">
        <w:trPr>
          <w:jc w:val="center"/>
        </w:trPr>
        <w:tc>
          <w:tcPr>
            <w:tcW w:w="0" w:type="auto"/>
          </w:tcPr>
          <w:p w14:paraId="7D8A4E8C" w14:textId="77777777" w:rsidR="00AF07DB" w:rsidRPr="000D4353" w:rsidRDefault="00AF07DB" w:rsidP="002F7ED4">
            <w:pPr>
              <w:spacing w:before="1"/>
              <w:ind w:right="383"/>
              <w:rPr>
                <w:rFonts w:asciiTheme="majorHAnsi" w:eastAsia="Calibri" w:hAnsiTheme="majorHAnsi" w:cs="Calibri"/>
                <w:color w:val="000000" w:themeColor="text1"/>
                <w:sz w:val="18"/>
                <w:szCs w:val="18"/>
                <w:lang w:val="es-ES"/>
              </w:rPr>
            </w:pPr>
            <w:r w:rsidRPr="000D4353">
              <w:rPr>
                <w:rFonts w:asciiTheme="majorHAnsi" w:eastAsia="Calibri" w:hAnsiTheme="majorHAnsi" w:cs="Calibri"/>
                <w:color w:val="000000" w:themeColor="text1"/>
                <w:sz w:val="18"/>
                <w:szCs w:val="18"/>
                <w:lang w:val="es-ES"/>
              </w:rPr>
              <w:t>España</w:t>
            </w:r>
          </w:p>
        </w:tc>
        <w:tc>
          <w:tcPr>
            <w:tcW w:w="0" w:type="auto"/>
          </w:tcPr>
          <w:p w14:paraId="3DF44A52" w14:textId="26FEEC67" w:rsidR="00AF07DB" w:rsidRPr="000D4353" w:rsidRDefault="007E07D3" w:rsidP="002F7ED4">
            <w:pPr>
              <w:spacing w:before="1"/>
              <w:ind w:right="383"/>
              <w:jc w:val="center"/>
              <w:rPr>
                <w:rFonts w:asciiTheme="majorHAnsi" w:eastAsia="Calibri" w:hAnsiTheme="majorHAnsi" w:cs="Calibri"/>
                <w:color w:val="000000" w:themeColor="text1"/>
                <w:sz w:val="18"/>
                <w:szCs w:val="18"/>
                <w:lang w:val="es-ES"/>
              </w:rPr>
            </w:pPr>
            <w:r w:rsidRPr="000D4353">
              <w:rPr>
                <w:rFonts w:asciiTheme="majorHAnsi" w:eastAsia="Calibri" w:hAnsiTheme="majorHAnsi" w:cs="Calibri"/>
                <w:color w:val="000000" w:themeColor="text1"/>
                <w:sz w:val="18"/>
                <w:szCs w:val="18"/>
                <w:lang w:val="es-ES"/>
              </w:rPr>
              <w:t>14.931</w:t>
            </w:r>
          </w:p>
        </w:tc>
        <w:tc>
          <w:tcPr>
            <w:tcW w:w="0" w:type="auto"/>
          </w:tcPr>
          <w:p w14:paraId="5FD3F032" w14:textId="0A748ABC" w:rsidR="00AF07DB" w:rsidRPr="000D4353" w:rsidRDefault="007E07D3" w:rsidP="002F7ED4">
            <w:pPr>
              <w:spacing w:before="1"/>
              <w:ind w:right="383"/>
              <w:jc w:val="center"/>
              <w:rPr>
                <w:rFonts w:asciiTheme="majorHAnsi" w:eastAsia="Calibri" w:hAnsiTheme="majorHAnsi" w:cs="Calibri"/>
                <w:color w:val="000000" w:themeColor="text1"/>
                <w:sz w:val="18"/>
                <w:szCs w:val="18"/>
                <w:lang w:val="es-ES"/>
              </w:rPr>
            </w:pPr>
            <w:r w:rsidRPr="000D4353">
              <w:rPr>
                <w:rFonts w:asciiTheme="majorHAnsi" w:eastAsia="Calibri" w:hAnsiTheme="majorHAnsi" w:cs="Calibri"/>
                <w:color w:val="000000" w:themeColor="text1"/>
                <w:sz w:val="18"/>
                <w:szCs w:val="18"/>
                <w:lang w:val="es-ES"/>
              </w:rPr>
              <w:t>81,87%</w:t>
            </w:r>
          </w:p>
        </w:tc>
      </w:tr>
      <w:tr w:rsidR="000D4353" w:rsidRPr="000D4353" w14:paraId="1AF6A7D1" w14:textId="77777777" w:rsidTr="00AF07DB">
        <w:trPr>
          <w:jc w:val="center"/>
        </w:trPr>
        <w:tc>
          <w:tcPr>
            <w:tcW w:w="0" w:type="auto"/>
          </w:tcPr>
          <w:p w14:paraId="40E9888E" w14:textId="3F437D51" w:rsidR="00AF07DB" w:rsidRPr="000D4353" w:rsidRDefault="007E07D3" w:rsidP="002F7ED4">
            <w:pPr>
              <w:spacing w:before="1"/>
              <w:ind w:right="383"/>
              <w:rPr>
                <w:rFonts w:asciiTheme="majorHAnsi" w:eastAsia="Calibri" w:hAnsiTheme="majorHAnsi" w:cs="Calibri"/>
                <w:color w:val="000000" w:themeColor="text1"/>
                <w:sz w:val="18"/>
                <w:szCs w:val="18"/>
                <w:lang w:val="es-ES"/>
              </w:rPr>
            </w:pPr>
            <w:r w:rsidRPr="000D4353">
              <w:rPr>
                <w:rFonts w:asciiTheme="majorHAnsi" w:eastAsia="Calibri" w:hAnsiTheme="majorHAnsi" w:cs="Calibri"/>
                <w:color w:val="000000" w:themeColor="text1"/>
                <w:sz w:val="18"/>
                <w:szCs w:val="18"/>
                <w:lang w:val="es-ES"/>
              </w:rPr>
              <w:t>Francia</w:t>
            </w:r>
          </w:p>
        </w:tc>
        <w:tc>
          <w:tcPr>
            <w:tcW w:w="0" w:type="auto"/>
          </w:tcPr>
          <w:p w14:paraId="5A2885C1" w14:textId="6C666035" w:rsidR="00AF07DB" w:rsidRPr="000D4353" w:rsidRDefault="007E07D3" w:rsidP="002F7ED4">
            <w:pPr>
              <w:spacing w:before="1"/>
              <w:ind w:right="383"/>
              <w:jc w:val="center"/>
              <w:rPr>
                <w:rFonts w:asciiTheme="majorHAnsi" w:eastAsia="Calibri" w:hAnsiTheme="majorHAnsi" w:cs="Calibri"/>
                <w:color w:val="000000" w:themeColor="text1"/>
                <w:sz w:val="18"/>
                <w:szCs w:val="18"/>
                <w:lang w:val="es-ES"/>
              </w:rPr>
            </w:pPr>
            <w:r w:rsidRPr="000D4353">
              <w:rPr>
                <w:rFonts w:asciiTheme="majorHAnsi" w:eastAsia="Calibri" w:hAnsiTheme="majorHAnsi" w:cs="Calibri"/>
                <w:color w:val="000000" w:themeColor="text1"/>
                <w:sz w:val="18"/>
                <w:szCs w:val="18"/>
                <w:lang w:val="es-ES"/>
              </w:rPr>
              <w:t>464</w:t>
            </w:r>
          </w:p>
        </w:tc>
        <w:tc>
          <w:tcPr>
            <w:tcW w:w="0" w:type="auto"/>
          </w:tcPr>
          <w:p w14:paraId="5FA0129B" w14:textId="5C3A846C" w:rsidR="00AF07DB" w:rsidRPr="000D4353" w:rsidRDefault="007E07D3" w:rsidP="002F7ED4">
            <w:pPr>
              <w:spacing w:before="1"/>
              <w:ind w:right="383"/>
              <w:jc w:val="center"/>
              <w:rPr>
                <w:rFonts w:asciiTheme="majorHAnsi" w:eastAsia="Calibri" w:hAnsiTheme="majorHAnsi" w:cs="Calibri"/>
                <w:color w:val="000000" w:themeColor="text1"/>
                <w:sz w:val="18"/>
                <w:szCs w:val="18"/>
                <w:lang w:val="es-ES"/>
              </w:rPr>
            </w:pPr>
            <w:r w:rsidRPr="000D4353">
              <w:rPr>
                <w:rFonts w:asciiTheme="majorHAnsi" w:eastAsia="Calibri" w:hAnsiTheme="majorHAnsi" w:cs="Calibri"/>
                <w:color w:val="000000" w:themeColor="text1"/>
                <w:sz w:val="18"/>
                <w:szCs w:val="18"/>
                <w:lang w:val="es-ES"/>
              </w:rPr>
              <w:t>2,54%</w:t>
            </w:r>
          </w:p>
        </w:tc>
      </w:tr>
      <w:tr w:rsidR="000D4353" w:rsidRPr="000D4353" w14:paraId="1C193C53" w14:textId="77777777" w:rsidTr="00AF07DB">
        <w:trPr>
          <w:jc w:val="center"/>
        </w:trPr>
        <w:tc>
          <w:tcPr>
            <w:tcW w:w="0" w:type="auto"/>
          </w:tcPr>
          <w:p w14:paraId="0390B8CC" w14:textId="6057110B" w:rsidR="00AF07DB" w:rsidRPr="000D4353" w:rsidRDefault="007E07D3" w:rsidP="002F7ED4">
            <w:pPr>
              <w:spacing w:before="1"/>
              <w:ind w:right="383"/>
              <w:rPr>
                <w:rFonts w:asciiTheme="majorHAnsi" w:eastAsia="Calibri" w:hAnsiTheme="majorHAnsi" w:cs="Calibri"/>
                <w:color w:val="000000" w:themeColor="text1"/>
                <w:sz w:val="18"/>
                <w:szCs w:val="18"/>
                <w:lang w:val="es-ES"/>
              </w:rPr>
            </w:pPr>
            <w:r w:rsidRPr="000D4353">
              <w:rPr>
                <w:rFonts w:asciiTheme="majorHAnsi" w:eastAsia="Calibri" w:hAnsiTheme="majorHAnsi" w:cs="Calibri"/>
                <w:color w:val="000000" w:themeColor="text1"/>
                <w:sz w:val="18"/>
                <w:szCs w:val="18"/>
                <w:lang w:val="es-ES"/>
              </w:rPr>
              <w:lastRenderedPageBreak/>
              <w:t>Alemania</w:t>
            </w:r>
          </w:p>
        </w:tc>
        <w:tc>
          <w:tcPr>
            <w:tcW w:w="0" w:type="auto"/>
          </w:tcPr>
          <w:p w14:paraId="620E229B" w14:textId="32F7AB1C" w:rsidR="00AF07DB" w:rsidRPr="000D4353" w:rsidRDefault="007E07D3" w:rsidP="002F7ED4">
            <w:pPr>
              <w:spacing w:before="1"/>
              <w:ind w:right="383"/>
              <w:jc w:val="center"/>
              <w:rPr>
                <w:rFonts w:asciiTheme="majorHAnsi" w:eastAsia="Calibri" w:hAnsiTheme="majorHAnsi" w:cs="Calibri"/>
                <w:color w:val="000000" w:themeColor="text1"/>
                <w:sz w:val="18"/>
                <w:szCs w:val="18"/>
                <w:lang w:val="es-ES"/>
              </w:rPr>
            </w:pPr>
            <w:r w:rsidRPr="000D4353">
              <w:rPr>
                <w:rFonts w:asciiTheme="majorHAnsi" w:eastAsia="Calibri" w:hAnsiTheme="majorHAnsi" w:cs="Calibri"/>
                <w:color w:val="000000" w:themeColor="text1"/>
                <w:sz w:val="18"/>
                <w:szCs w:val="18"/>
                <w:lang w:val="es-ES"/>
              </w:rPr>
              <w:t>426</w:t>
            </w:r>
          </w:p>
        </w:tc>
        <w:tc>
          <w:tcPr>
            <w:tcW w:w="0" w:type="auto"/>
          </w:tcPr>
          <w:p w14:paraId="53526C80" w14:textId="6B6FFB9D" w:rsidR="00AF07DB" w:rsidRPr="000D4353" w:rsidRDefault="007E07D3" w:rsidP="002F7ED4">
            <w:pPr>
              <w:spacing w:before="1"/>
              <w:ind w:right="383"/>
              <w:jc w:val="center"/>
              <w:rPr>
                <w:rFonts w:asciiTheme="majorHAnsi" w:eastAsia="Calibri" w:hAnsiTheme="majorHAnsi" w:cs="Calibri"/>
                <w:color w:val="000000" w:themeColor="text1"/>
                <w:sz w:val="18"/>
                <w:szCs w:val="18"/>
                <w:lang w:val="es-ES"/>
              </w:rPr>
            </w:pPr>
            <w:r w:rsidRPr="000D4353">
              <w:rPr>
                <w:rFonts w:asciiTheme="majorHAnsi" w:eastAsia="Calibri" w:hAnsiTheme="majorHAnsi" w:cs="Calibri"/>
                <w:color w:val="000000" w:themeColor="text1"/>
                <w:sz w:val="18"/>
                <w:szCs w:val="18"/>
                <w:lang w:val="es-ES"/>
              </w:rPr>
              <w:t>2,34%</w:t>
            </w:r>
          </w:p>
        </w:tc>
      </w:tr>
      <w:tr w:rsidR="000D4353" w:rsidRPr="000D4353" w14:paraId="549A163E" w14:textId="77777777" w:rsidTr="00AF07DB">
        <w:trPr>
          <w:jc w:val="center"/>
        </w:trPr>
        <w:tc>
          <w:tcPr>
            <w:tcW w:w="0" w:type="auto"/>
          </w:tcPr>
          <w:p w14:paraId="0F2BFD1E" w14:textId="2B25276F" w:rsidR="00AF07DB" w:rsidRPr="000D4353" w:rsidRDefault="007E07D3" w:rsidP="002F7ED4">
            <w:pPr>
              <w:spacing w:before="1"/>
              <w:ind w:right="383"/>
              <w:rPr>
                <w:rFonts w:asciiTheme="majorHAnsi" w:eastAsia="Calibri" w:hAnsiTheme="majorHAnsi" w:cs="Calibri"/>
                <w:color w:val="000000" w:themeColor="text1"/>
                <w:sz w:val="18"/>
                <w:szCs w:val="18"/>
                <w:lang w:val="es-ES"/>
              </w:rPr>
            </w:pPr>
            <w:r w:rsidRPr="000D4353">
              <w:rPr>
                <w:rFonts w:asciiTheme="majorHAnsi" w:eastAsia="Calibri" w:hAnsiTheme="majorHAnsi" w:cs="Calibri"/>
                <w:color w:val="000000" w:themeColor="text1"/>
                <w:sz w:val="18"/>
                <w:szCs w:val="18"/>
                <w:lang w:val="es-ES"/>
              </w:rPr>
              <w:t>Italia</w:t>
            </w:r>
          </w:p>
        </w:tc>
        <w:tc>
          <w:tcPr>
            <w:tcW w:w="0" w:type="auto"/>
          </w:tcPr>
          <w:p w14:paraId="259A2DE2" w14:textId="3B4A71E3" w:rsidR="00AF07DB" w:rsidRPr="000D4353" w:rsidRDefault="007E07D3" w:rsidP="002F7ED4">
            <w:pPr>
              <w:spacing w:before="1"/>
              <w:ind w:right="383"/>
              <w:jc w:val="center"/>
              <w:rPr>
                <w:rFonts w:asciiTheme="majorHAnsi" w:eastAsia="Calibri" w:hAnsiTheme="majorHAnsi" w:cs="Calibri"/>
                <w:color w:val="000000" w:themeColor="text1"/>
                <w:sz w:val="18"/>
                <w:szCs w:val="18"/>
                <w:lang w:val="es-ES"/>
              </w:rPr>
            </w:pPr>
            <w:r w:rsidRPr="000D4353">
              <w:rPr>
                <w:rFonts w:asciiTheme="majorHAnsi" w:eastAsia="Calibri" w:hAnsiTheme="majorHAnsi" w:cs="Calibri"/>
                <w:color w:val="000000" w:themeColor="text1"/>
                <w:sz w:val="18"/>
                <w:szCs w:val="18"/>
                <w:lang w:val="es-ES"/>
              </w:rPr>
              <w:t>384</w:t>
            </w:r>
          </w:p>
        </w:tc>
        <w:tc>
          <w:tcPr>
            <w:tcW w:w="0" w:type="auto"/>
          </w:tcPr>
          <w:p w14:paraId="26DF039B" w14:textId="43712FCF" w:rsidR="00AF07DB" w:rsidRPr="000D4353" w:rsidRDefault="007E07D3" w:rsidP="002F7ED4">
            <w:pPr>
              <w:spacing w:before="1"/>
              <w:ind w:right="383"/>
              <w:jc w:val="center"/>
              <w:rPr>
                <w:rFonts w:asciiTheme="majorHAnsi" w:eastAsia="Calibri" w:hAnsiTheme="majorHAnsi" w:cs="Calibri"/>
                <w:color w:val="000000" w:themeColor="text1"/>
                <w:sz w:val="18"/>
                <w:szCs w:val="18"/>
                <w:lang w:val="es-ES"/>
              </w:rPr>
            </w:pPr>
            <w:r w:rsidRPr="000D4353">
              <w:rPr>
                <w:rFonts w:asciiTheme="majorHAnsi" w:eastAsia="Calibri" w:hAnsiTheme="majorHAnsi" w:cs="Calibri"/>
                <w:color w:val="000000" w:themeColor="text1"/>
                <w:sz w:val="18"/>
                <w:szCs w:val="18"/>
                <w:lang w:val="es-ES"/>
              </w:rPr>
              <w:t>2,11%</w:t>
            </w:r>
          </w:p>
        </w:tc>
      </w:tr>
      <w:tr w:rsidR="000D4353" w:rsidRPr="000D4353" w14:paraId="08031AC6" w14:textId="77777777" w:rsidTr="00AF07DB">
        <w:trPr>
          <w:jc w:val="center"/>
        </w:trPr>
        <w:tc>
          <w:tcPr>
            <w:tcW w:w="0" w:type="auto"/>
          </w:tcPr>
          <w:p w14:paraId="3654268F" w14:textId="723AD6C5" w:rsidR="00AF07DB" w:rsidRPr="000D4353" w:rsidRDefault="007E07D3" w:rsidP="002F7ED4">
            <w:pPr>
              <w:spacing w:before="1"/>
              <w:ind w:right="383"/>
              <w:rPr>
                <w:rFonts w:asciiTheme="majorHAnsi" w:eastAsia="Calibri" w:hAnsiTheme="majorHAnsi" w:cs="Calibri"/>
                <w:color w:val="000000" w:themeColor="text1"/>
                <w:sz w:val="18"/>
                <w:szCs w:val="18"/>
                <w:lang w:val="es-ES"/>
              </w:rPr>
            </w:pPr>
            <w:r w:rsidRPr="000D4353">
              <w:rPr>
                <w:rFonts w:asciiTheme="majorHAnsi" w:eastAsia="Calibri" w:hAnsiTheme="majorHAnsi" w:cs="Calibri"/>
                <w:color w:val="000000" w:themeColor="text1"/>
                <w:sz w:val="18"/>
                <w:szCs w:val="18"/>
                <w:lang w:val="es-ES"/>
              </w:rPr>
              <w:t>México</w:t>
            </w:r>
          </w:p>
        </w:tc>
        <w:tc>
          <w:tcPr>
            <w:tcW w:w="0" w:type="auto"/>
          </w:tcPr>
          <w:p w14:paraId="55581437" w14:textId="11B063BB" w:rsidR="00AF07DB" w:rsidRPr="000D4353" w:rsidRDefault="007E07D3" w:rsidP="002F7ED4">
            <w:pPr>
              <w:spacing w:before="1"/>
              <w:ind w:right="383"/>
              <w:jc w:val="center"/>
              <w:rPr>
                <w:rFonts w:asciiTheme="majorHAnsi" w:eastAsia="Calibri" w:hAnsiTheme="majorHAnsi" w:cs="Calibri"/>
                <w:color w:val="000000" w:themeColor="text1"/>
                <w:sz w:val="18"/>
                <w:szCs w:val="18"/>
                <w:lang w:val="es-ES"/>
              </w:rPr>
            </w:pPr>
            <w:r w:rsidRPr="000D4353">
              <w:rPr>
                <w:rFonts w:asciiTheme="majorHAnsi" w:eastAsia="Calibri" w:hAnsiTheme="majorHAnsi" w:cs="Calibri"/>
                <w:color w:val="000000" w:themeColor="text1"/>
                <w:sz w:val="18"/>
                <w:szCs w:val="18"/>
                <w:lang w:val="es-ES"/>
              </w:rPr>
              <w:t>266</w:t>
            </w:r>
          </w:p>
        </w:tc>
        <w:tc>
          <w:tcPr>
            <w:tcW w:w="0" w:type="auto"/>
          </w:tcPr>
          <w:p w14:paraId="2F0C5AC6" w14:textId="7E6298C5" w:rsidR="00AF07DB" w:rsidRPr="000D4353" w:rsidRDefault="007E07D3" w:rsidP="002F7ED4">
            <w:pPr>
              <w:spacing w:before="1"/>
              <w:ind w:right="383"/>
              <w:jc w:val="center"/>
              <w:rPr>
                <w:rFonts w:asciiTheme="majorHAnsi" w:eastAsia="Calibri" w:hAnsiTheme="majorHAnsi" w:cs="Calibri"/>
                <w:color w:val="000000" w:themeColor="text1"/>
                <w:sz w:val="18"/>
                <w:szCs w:val="18"/>
                <w:lang w:val="es-ES"/>
              </w:rPr>
            </w:pPr>
            <w:r w:rsidRPr="000D4353">
              <w:rPr>
                <w:rFonts w:asciiTheme="majorHAnsi" w:eastAsia="Calibri" w:hAnsiTheme="majorHAnsi" w:cs="Calibri"/>
                <w:color w:val="000000" w:themeColor="text1"/>
                <w:sz w:val="18"/>
                <w:szCs w:val="18"/>
                <w:lang w:val="es-ES"/>
              </w:rPr>
              <w:t>1,46%</w:t>
            </w:r>
          </w:p>
        </w:tc>
      </w:tr>
      <w:tr w:rsidR="000D4353" w:rsidRPr="000D4353" w14:paraId="44654578" w14:textId="77777777" w:rsidTr="00AF07DB">
        <w:trPr>
          <w:jc w:val="center"/>
        </w:trPr>
        <w:tc>
          <w:tcPr>
            <w:tcW w:w="0" w:type="auto"/>
          </w:tcPr>
          <w:p w14:paraId="7A26E449" w14:textId="35D3ED8F" w:rsidR="00AF07DB" w:rsidRPr="000D4353" w:rsidRDefault="007E07D3" w:rsidP="002F7ED4">
            <w:pPr>
              <w:spacing w:before="1"/>
              <w:ind w:right="383"/>
              <w:rPr>
                <w:rFonts w:asciiTheme="majorHAnsi" w:eastAsia="Calibri" w:hAnsiTheme="majorHAnsi" w:cs="Calibri"/>
                <w:color w:val="000000" w:themeColor="text1"/>
                <w:sz w:val="18"/>
                <w:szCs w:val="18"/>
                <w:lang w:val="es-ES"/>
              </w:rPr>
            </w:pPr>
            <w:r w:rsidRPr="000D4353">
              <w:rPr>
                <w:rFonts w:asciiTheme="majorHAnsi" w:eastAsia="Calibri" w:hAnsiTheme="majorHAnsi" w:cs="Calibri"/>
                <w:color w:val="000000" w:themeColor="text1"/>
                <w:sz w:val="18"/>
                <w:szCs w:val="18"/>
                <w:lang w:val="es-ES"/>
              </w:rPr>
              <w:t>Reino Unido</w:t>
            </w:r>
          </w:p>
        </w:tc>
        <w:tc>
          <w:tcPr>
            <w:tcW w:w="0" w:type="auto"/>
          </w:tcPr>
          <w:p w14:paraId="4110B3DD" w14:textId="19D49391" w:rsidR="00AF07DB" w:rsidRPr="000D4353" w:rsidRDefault="007E07D3" w:rsidP="002F7ED4">
            <w:pPr>
              <w:spacing w:before="1"/>
              <w:ind w:right="383"/>
              <w:jc w:val="center"/>
              <w:rPr>
                <w:rFonts w:asciiTheme="majorHAnsi" w:eastAsia="Calibri" w:hAnsiTheme="majorHAnsi" w:cs="Calibri"/>
                <w:color w:val="000000" w:themeColor="text1"/>
                <w:sz w:val="18"/>
                <w:szCs w:val="18"/>
                <w:lang w:val="es-ES"/>
              </w:rPr>
            </w:pPr>
            <w:r w:rsidRPr="000D4353">
              <w:rPr>
                <w:rFonts w:asciiTheme="majorHAnsi" w:eastAsia="Calibri" w:hAnsiTheme="majorHAnsi" w:cs="Calibri"/>
                <w:color w:val="000000" w:themeColor="text1"/>
                <w:sz w:val="18"/>
                <w:szCs w:val="18"/>
                <w:lang w:val="es-ES"/>
              </w:rPr>
              <w:t>243</w:t>
            </w:r>
          </w:p>
        </w:tc>
        <w:tc>
          <w:tcPr>
            <w:tcW w:w="0" w:type="auto"/>
          </w:tcPr>
          <w:p w14:paraId="38D0FC21" w14:textId="78D86504" w:rsidR="00AF07DB" w:rsidRPr="000D4353" w:rsidRDefault="007E07D3" w:rsidP="002F7ED4">
            <w:pPr>
              <w:spacing w:before="1"/>
              <w:ind w:right="383"/>
              <w:jc w:val="center"/>
              <w:rPr>
                <w:rFonts w:asciiTheme="majorHAnsi" w:eastAsia="Calibri" w:hAnsiTheme="majorHAnsi" w:cs="Calibri"/>
                <w:color w:val="000000" w:themeColor="text1"/>
                <w:sz w:val="18"/>
                <w:szCs w:val="18"/>
                <w:lang w:val="es-ES"/>
              </w:rPr>
            </w:pPr>
            <w:r w:rsidRPr="000D4353">
              <w:rPr>
                <w:rFonts w:asciiTheme="majorHAnsi" w:eastAsia="Calibri" w:hAnsiTheme="majorHAnsi" w:cs="Calibri"/>
                <w:color w:val="000000" w:themeColor="text1"/>
                <w:sz w:val="18"/>
                <w:szCs w:val="18"/>
                <w:lang w:val="es-ES"/>
              </w:rPr>
              <w:t>1,33%</w:t>
            </w:r>
          </w:p>
        </w:tc>
      </w:tr>
      <w:tr w:rsidR="000D4353" w:rsidRPr="000D4353" w14:paraId="29F93173" w14:textId="77777777" w:rsidTr="00AF07DB">
        <w:trPr>
          <w:jc w:val="center"/>
        </w:trPr>
        <w:tc>
          <w:tcPr>
            <w:tcW w:w="0" w:type="auto"/>
          </w:tcPr>
          <w:p w14:paraId="7C26F15E" w14:textId="7427F6A2" w:rsidR="00AF07DB" w:rsidRPr="000D4353" w:rsidRDefault="007E07D3" w:rsidP="002F7ED4">
            <w:pPr>
              <w:spacing w:before="1"/>
              <w:ind w:right="383"/>
              <w:rPr>
                <w:rFonts w:asciiTheme="majorHAnsi" w:eastAsia="Calibri" w:hAnsiTheme="majorHAnsi" w:cs="Calibri"/>
                <w:color w:val="000000" w:themeColor="text1"/>
                <w:sz w:val="18"/>
                <w:szCs w:val="18"/>
                <w:lang w:val="es-ES"/>
              </w:rPr>
            </w:pPr>
            <w:r w:rsidRPr="000D4353">
              <w:rPr>
                <w:rFonts w:asciiTheme="majorHAnsi" w:eastAsia="Calibri" w:hAnsiTheme="majorHAnsi" w:cs="Calibri"/>
                <w:color w:val="000000" w:themeColor="text1"/>
                <w:sz w:val="18"/>
                <w:szCs w:val="18"/>
                <w:lang w:val="es-ES"/>
              </w:rPr>
              <w:t>EE UU</w:t>
            </w:r>
          </w:p>
        </w:tc>
        <w:tc>
          <w:tcPr>
            <w:tcW w:w="0" w:type="auto"/>
          </w:tcPr>
          <w:p w14:paraId="7D06AF1C" w14:textId="3D5B84D5" w:rsidR="00AF07DB" w:rsidRPr="000D4353" w:rsidRDefault="007E07D3" w:rsidP="002F7ED4">
            <w:pPr>
              <w:spacing w:before="1"/>
              <w:ind w:right="383"/>
              <w:jc w:val="center"/>
              <w:rPr>
                <w:rFonts w:asciiTheme="majorHAnsi" w:eastAsia="Calibri" w:hAnsiTheme="majorHAnsi" w:cs="Calibri"/>
                <w:color w:val="000000" w:themeColor="text1"/>
                <w:sz w:val="18"/>
                <w:szCs w:val="18"/>
                <w:lang w:val="es-ES"/>
              </w:rPr>
            </w:pPr>
            <w:r w:rsidRPr="000D4353">
              <w:rPr>
                <w:rFonts w:asciiTheme="majorHAnsi" w:eastAsia="Calibri" w:hAnsiTheme="majorHAnsi" w:cs="Calibri"/>
                <w:color w:val="000000" w:themeColor="text1"/>
                <w:sz w:val="18"/>
                <w:szCs w:val="18"/>
                <w:lang w:val="es-ES"/>
              </w:rPr>
              <w:t>145</w:t>
            </w:r>
          </w:p>
        </w:tc>
        <w:tc>
          <w:tcPr>
            <w:tcW w:w="0" w:type="auto"/>
          </w:tcPr>
          <w:p w14:paraId="0478D111" w14:textId="57899AAA" w:rsidR="00AF07DB" w:rsidRPr="000D4353" w:rsidRDefault="007E07D3" w:rsidP="002F7ED4">
            <w:pPr>
              <w:spacing w:before="1"/>
              <w:ind w:right="383"/>
              <w:jc w:val="center"/>
              <w:rPr>
                <w:rFonts w:asciiTheme="majorHAnsi" w:eastAsia="Calibri" w:hAnsiTheme="majorHAnsi" w:cs="Calibri"/>
                <w:color w:val="000000" w:themeColor="text1"/>
                <w:sz w:val="18"/>
                <w:szCs w:val="18"/>
                <w:lang w:val="es-ES"/>
              </w:rPr>
            </w:pPr>
            <w:r w:rsidRPr="000D4353">
              <w:rPr>
                <w:rFonts w:asciiTheme="majorHAnsi" w:eastAsia="Calibri" w:hAnsiTheme="majorHAnsi" w:cs="Calibri"/>
                <w:color w:val="000000" w:themeColor="text1"/>
                <w:sz w:val="18"/>
                <w:szCs w:val="18"/>
                <w:lang w:val="es-ES"/>
              </w:rPr>
              <w:t>0,80%</w:t>
            </w:r>
          </w:p>
        </w:tc>
      </w:tr>
      <w:tr w:rsidR="000D4353" w:rsidRPr="000D4353" w14:paraId="5E4ECBA7" w14:textId="77777777" w:rsidTr="00AF07DB">
        <w:trPr>
          <w:jc w:val="center"/>
        </w:trPr>
        <w:tc>
          <w:tcPr>
            <w:tcW w:w="0" w:type="auto"/>
          </w:tcPr>
          <w:p w14:paraId="57EACC10" w14:textId="5D24ABA8" w:rsidR="00AF07DB" w:rsidRPr="000D4353" w:rsidRDefault="007E07D3" w:rsidP="002F7ED4">
            <w:pPr>
              <w:spacing w:before="1"/>
              <w:ind w:right="383"/>
              <w:rPr>
                <w:rFonts w:asciiTheme="majorHAnsi" w:eastAsia="Calibri" w:hAnsiTheme="majorHAnsi" w:cs="Calibri"/>
                <w:color w:val="000000" w:themeColor="text1"/>
                <w:sz w:val="18"/>
                <w:szCs w:val="18"/>
                <w:lang w:val="es-ES"/>
              </w:rPr>
            </w:pPr>
            <w:r w:rsidRPr="000D4353">
              <w:rPr>
                <w:rFonts w:asciiTheme="majorHAnsi" w:eastAsia="Calibri" w:hAnsiTheme="majorHAnsi" w:cs="Calibri"/>
                <w:color w:val="000000" w:themeColor="text1"/>
                <w:sz w:val="18"/>
                <w:szCs w:val="18"/>
                <w:lang w:val="es-ES"/>
              </w:rPr>
              <w:t>Perú</w:t>
            </w:r>
          </w:p>
        </w:tc>
        <w:tc>
          <w:tcPr>
            <w:tcW w:w="0" w:type="auto"/>
          </w:tcPr>
          <w:p w14:paraId="65A35FFF" w14:textId="6997A364" w:rsidR="00AF07DB" w:rsidRPr="000D4353" w:rsidRDefault="007E07D3" w:rsidP="002F7ED4">
            <w:pPr>
              <w:spacing w:before="1"/>
              <w:ind w:right="383"/>
              <w:jc w:val="center"/>
              <w:rPr>
                <w:rFonts w:asciiTheme="majorHAnsi" w:eastAsia="Calibri" w:hAnsiTheme="majorHAnsi" w:cs="Calibri"/>
                <w:color w:val="000000" w:themeColor="text1"/>
                <w:sz w:val="18"/>
                <w:szCs w:val="18"/>
                <w:lang w:val="es-ES"/>
              </w:rPr>
            </w:pPr>
            <w:r w:rsidRPr="000D4353">
              <w:rPr>
                <w:rFonts w:asciiTheme="majorHAnsi" w:eastAsia="Calibri" w:hAnsiTheme="majorHAnsi" w:cs="Calibri"/>
                <w:color w:val="000000" w:themeColor="text1"/>
                <w:sz w:val="18"/>
                <w:szCs w:val="18"/>
                <w:lang w:val="es-ES"/>
              </w:rPr>
              <w:t>137</w:t>
            </w:r>
          </w:p>
        </w:tc>
        <w:tc>
          <w:tcPr>
            <w:tcW w:w="0" w:type="auto"/>
          </w:tcPr>
          <w:p w14:paraId="47A69FD7" w14:textId="134DA343" w:rsidR="00AF07DB" w:rsidRPr="000D4353" w:rsidRDefault="007E07D3" w:rsidP="002F7ED4">
            <w:pPr>
              <w:spacing w:before="1"/>
              <w:ind w:right="383"/>
              <w:jc w:val="center"/>
              <w:rPr>
                <w:rFonts w:asciiTheme="majorHAnsi" w:eastAsia="Calibri" w:hAnsiTheme="majorHAnsi" w:cs="Calibri"/>
                <w:color w:val="000000" w:themeColor="text1"/>
                <w:sz w:val="18"/>
                <w:szCs w:val="18"/>
                <w:lang w:val="es-ES"/>
              </w:rPr>
            </w:pPr>
            <w:r w:rsidRPr="000D4353">
              <w:rPr>
                <w:rFonts w:asciiTheme="majorHAnsi" w:eastAsia="Calibri" w:hAnsiTheme="majorHAnsi" w:cs="Calibri"/>
                <w:color w:val="000000" w:themeColor="text1"/>
                <w:sz w:val="18"/>
                <w:szCs w:val="18"/>
                <w:lang w:val="es-ES"/>
              </w:rPr>
              <w:t>0,75%</w:t>
            </w:r>
          </w:p>
        </w:tc>
      </w:tr>
      <w:tr w:rsidR="000D4353" w:rsidRPr="000D4353" w14:paraId="67B53483" w14:textId="77777777" w:rsidTr="00AF07DB">
        <w:trPr>
          <w:jc w:val="center"/>
        </w:trPr>
        <w:tc>
          <w:tcPr>
            <w:tcW w:w="0" w:type="auto"/>
          </w:tcPr>
          <w:p w14:paraId="0FE7A9A0" w14:textId="52574BD5" w:rsidR="00AF07DB" w:rsidRPr="000D4353" w:rsidRDefault="007E07D3" w:rsidP="002F7ED4">
            <w:pPr>
              <w:spacing w:before="1"/>
              <w:ind w:right="383"/>
              <w:rPr>
                <w:rFonts w:asciiTheme="majorHAnsi" w:eastAsia="Calibri" w:hAnsiTheme="majorHAnsi" w:cs="Calibri"/>
                <w:color w:val="000000" w:themeColor="text1"/>
                <w:sz w:val="18"/>
                <w:szCs w:val="18"/>
                <w:lang w:val="es-ES"/>
              </w:rPr>
            </w:pPr>
            <w:r w:rsidRPr="000D4353">
              <w:rPr>
                <w:rFonts w:asciiTheme="majorHAnsi" w:eastAsia="Calibri" w:hAnsiTheme="majorHAnsi" w:cs="Calibri"/>
                <w:color w:val="000000" w:themeColor="text1"/>
                <w:sz w:val="18"/>
                <w:szCs w:val="18"/>
                <w:lang w:val="es-ES"/>
              </w:rPr>
              <w:t>Bélgica</w:t>
            </w:r>
          </w:p>
        </w:tc>
        <w:tc>
          <w:tcPr>
            <w:tcW w:w="0" w:type="auto"/>
          </w:tcPr>
          <w:p w14:paraId="45631E70" w14:textId="2C6316D2" w:rsidR="00AF07DB" w:rsidRPr="000D4353" w:rsidRDefault="007E07D3" w:rsidP="002F7ED4">
            <w:pPr>
              <w:spacing w:before="1"/>
              <w:ind w:right="383"/>
              <w:jc w:val="center"/>
              <w:rPr>
                <w:rFonts w:asciiTheme="majorHAnsi" w:eastAsia="Calibri" w:hAnsiTheme="majorHAnsi" w:cs="Calibri"/>
                <w:color w:val="000000" w:themeColor="text1"/>
                <w:sz w:val="18"/>
                <w:szCs w:val="18"/>
                <w:lang w:val="es-ES"/>
              </w:rPr>
            </w:pPr>
            <w:r w:rsidRPr="000D4353">
              <w:rPr>
                <w:rFonts w:asciiTheme="majorHAnsi" w:eastAsia="Calibri" w:hAnsiTheme="majorHAnsi" w:cs="Calibri"/>
                <w:color w:val="000000" w:themeColor="text1"/>
                <w:sz w:val="18"/>
                <w:szCs w:val="18"/>
                <w:lang w:val="es-ES"/>
              </w:rPr>
              <w:t>112</w:t>
            </w:r>
          </w:p>
        </w:tc>
        <w:tc>
          <w:tcPr>
            <w:tcW w:w="0" w:type="auto"/>
          </w:tcPr>
          <w:p w14:paraId="06939B30" w14:textId="7739EC7D" w:rsidR="00AF07DB" w:rsidRPr="000D4353" w:rsidRDefault="007E07D3" w:rsidP="002F7ED4">
            <w:pPr>
              <w:spacing w:before="1"/>
              <w:ind w:right="383"/>
              <w:jc w:val="center"/>
              <w:rPr>
                <w:rFonts w:asciiTheme="majorHAnsi" w:eastAsia="Calibri" w:hAnsiTheme="majorHAnsi" w:cs="Calibri"/>
                <w:color w:val="000000" w:themeColor="text1"/>
                <w:sz w:val="18"/>
                <w:szCs w:val="18"/>
                <w:lang w:val="es-ES"/>
              </w:rPr>
            </w:pPr>
            <w:r w:rsidRPr="000D4353">
              <w:rPr>
                <w:rFonts w:asciiTheme="majorHAnsi" w:eastAsia="Calibri" w:hAnsiTheme="majorHAnsi" w:cs="Calibri"/>
                <w:color w:val="000000" w:themeColor="text1"/>
                <w:sz w:val="18"/>
                <w:szCs w:val="18"/>
                <w:lang w:val="es-ES"/>
              </w:rPr>
              <w:t>0,61%</w:t>
            </w:r>
          </w:p>
        </w:tc>
      </w:tr>
      <w:tr w:rsidR="000D4353" w:rsidRPr="000D4353" w14:paraId="4A6D91B0" w14:textId="77777777" w:rsidTr="00AF07DB">
        <w:trPr>
          <w:jc w:val="center"/>
        </w:trPr>
        <w:tc>
          <w:tcPr>
            <w:tcW w:w="0" w:type="auto"/>
          </w:tcPr>
          <w:p w14:paraId="2DAC68A6" w14:textId="1CF02D22" w:rsidR="00AF07DB" w:rsidRPr="000D4353" w:rsidRDefault="007E07D3" w:rsidP="002F7ED4">
            <w:pPr>
              <w:spacing w:before="1"/>
              <w:ind w:right="383"/>
              <w:rPr>
                <w:rFonts w:asciiTheme="majorHAnsi" w:eastAsia="Calibri" w:hAnsiTheme="majorHAnsi" w:cs="Calibri"/>
                <w:color w:val="000000" w:themeColor="text1"/>
                <w:sz w:val="18"/>
                <w:szCs w:val="18"/>
                <w:lang w:val="es-ES"/>
              </w:rPr>
            </w:pPr>
            <w:r w:rsidRPr="000D4353">
              <w:rPr>
                <w:rFonts w:asciiTheme="majorHAnsi" w:eastAsia="Calibri" w:hAnsiTheme="majorHAnsi" w:cs="Calibri"/>
                <w:color w:val="000000" w:themeColor="text1"/>
                <w:sz w:val="18"/>
                <w:szCs w:val="18"/>
                <w:lang w:val="es-ES"/>
              </w:rPr>
              <w:t>Colombia</w:t>
            </w:r>
          </w:p>
        </w:tc>
        <w:tc>
          <w:tcPr>
            <w:tcW w:w="0" w:type="auto"/>
          </w:tcPr>
          <w:p w14:paraId="4A3760BA" w14:textId="32DC3BD1" w:rsidR="00AF07DB" w:rsidRPr="000D4353" w:rsidRDefault="007E07D3" w:rsidP="002F7ED4">
            <w:pPr>
              <w:spacing w:before="1"/>
              <w:ind w:right="383"/>
              <w:jc w:val="center"/>
              <w:rPr>
                <w:rFonts w:asciiTheme="majorHAnsi" w:eastAsia="Calibri" w:hAnsiTheme="majorHAnsi" w:cs="Calibri"/>
                <w:color w:val="000000" w:themeColor="text1"/>
                <w:sz w:val="18"/>
                <w:szCs w:val="18"/>
                <w:lang w:val="es-ES"/>
              </w:rPr>
            </w:pPr>
            <w:r w:rsidRPr="000D4353">
              <w:rPr>
                <w:rFonts w:asciiTheme="majorHAnsi" w:eastAsia="Calibri" w:hAnsiTheme="majorHAnsi" w:cs="Calibri"/>
                <w:color w:val="000000" w:themeColor="text1"/>
                <w:sz w:val="18"/>
                <w:szCs w:val="18"/>
                <w:lang w:val="es-ES"/>
              </w:rPr>
              <w:t>92</w:t>
            </w:r>
          </w:p>
        </w:tc>
        <w:tc>
          <w:tcPr>
            <w:tcW w:w="0" w:type="auto"/>
          </w:tcPr>
          <w:p w14:paraId="498690CB" w14:textId="11F79B10" w:rsidR="00AF07DB" w:rsidRPr="000D4353" w:rsidRDefault="007E07D3" w:rsidP="002F7ED4">
            <w:pPr>
              <w:spacing w:before="1"/>
              <w:ind w:right="383"/>
              <w:jc w:val="center"/>
              <w:rPr>
                <w:rFonts w:asciiTheme="majorHAnsi" w:eastAsia="Calibri" w:hAnsiTheme="majorHAnsi" w:cs="Calibri"/>
                <w:color w:val="000000" w:themeColor="text1"/>
                <w:sz w:val="18"/>
                <w:szCs w:val="18"/>
                <w:lang w:val="es-ES"/>
              </w:rPr>
            </w:pPr>
            <w:r w:rsidRPr="000D4353">
              <w:rPr>
                <w:rFonts w:asciiTheme="majorHAnsi" w:eastAsia="Calibri" w:hAnsiTheme="majorHAnsi" w:cs="Calibri"/>
                <w:color w:val="000000" w:themeColor="text1"/>
                <w:sz w:val="18"/>
                <w:szCs w:val="18"/>
                <w:lang w:val="es-ES"/>
              </w:rPr>
              <w:t>0,50%</w:t>
            </w:r>
          </w:p>
        </w:tc>
      </w:tr>
    </w:tbl>
    <w:p w14:paraId="4213A345" w14:textId="328785CE" w:rsidR="00AF07DB" w:rsidRPr="000D4353" w:rsidRDefault="00AF07DB" w:rsidP="002F7ED4">
      <w:pPr>
        <w:spacing w:before="1"/>
        <w:ind w:right="383"/>
        <w:jc w:val="center"/>
        <w:rPr>
          <w:rFonts w:asciiTheme="majorHAnsi" w:eastAsia="Calibri" w:hAnsiTheme="majorHAnsi" w:cs="Calibri"/>
          <w:color w:val="000000" w:themeColor="text1"/>
          <w:sz w:val="18"/>
          <w:szCs w:val="18"/>
          <w:lang w:val="es-ES"/>
        </w:rPr>
      </w:pPr>
      <w:r w:rsidRPr="000D4353">
        <w:rPr>
          <w:rFonts w:asciiTheme="majorHAnsi" w:eastAsia="Calibri" w:hAnsiTheme="majorHAnsi" w:cs="Calibri"/>
          <w:i/>
          <w:color w:val="000000" w:themeColor="text1"/>
          <w:sz w:val="18"/>
          <w:szCs w:val="18"/>
          <w:lang w:val="es-ES"/>
        </w:rPr>
        <w:t xml:space="preserve">Tabla </w:t>
      </w:r>
      <w:r w:rsidR="001A1A42" w:rsidRPr="000D4353">
        <w:rPr>
          <w:rFonts w:asciiTheme="majorHAnsi" w:eastAsia="Calibri" w:hAnsiTheme="majorHAnsi" w:cs="Calibri"/>
          <w:i/>
          <w:color w:val="000000" w:themeColor="text1"/>
          <w:sz w:val="18"/>
          <w:szCs w:val="18"/>
          <w:lang w:val="es-ES"/>
        </w:rPr>
        <w:t>10</w:t>
      </w:r>
      <w:r w:rsidRPr="000D4353">
        <w:rPr>
          <w:rFonts w:asciiTheme="majorHAnsi" w:eastAsia="Calibri" w:hAnsiTheme="majorHAnsi" w:cs="Calibri"/>
          <w:i/>
          <w:color w:val="000000" w:themeColor="text1"/>
          <w:sz w:val="18"/>
          <w:szCs w:val="18"/>
          <w:lang w:val="es-ES"/>
        </w:rPr>
        <w:t xml:space="preserve">. Datos sobre la procedencia de los usuarios del sitio </w:t>
      </w:r>
      <w:r w:rsidR="00A035CA" w:rsidRPr="000D4353">
        <w:rPr>
          <w:rFonts w:asciiTheme="majorHAnsi" w:eastAsia="Calibri" w:hAnsiTheme="majorHAnsi" w:cs="Calibri"/>
          <w:i/>
          <w:color w:val="000000" w:themeColor="text1"/>
          <w:sz w:val="18"/>
          <w:szCs w:val="18"/>
          <w:lang w:val="es-ES"/>
        </w:rPr>
        <w:t xml:space="preserve">web de la </w:t>
      </w:r>
      <w:r w:rsidR="007E07D3" w:rsidRPr="000D4353">
        <w:rPr>
          <w:rFonts w:asciiTheme="majorHAnsi" w:eastAsia="Calibri" w:hAnsiTheme="majorHAnsi" w:cs="Calibri"/>
          <w:i/>
          <w:color w:val="000000" w:themeColor="text1"/>
          <w:sz w:val="18"/>
          <w:szCs w:val="18"/>
          <w:lang w:val="es-ES"/>
        </w:rPr>
        <w:t>FTI entre el 1 de agosto de 2017 y el 31 de julio de 2018</w:t>
      </w:r>
      <w:r w:rsidR="00A035CA" w:rsidRPr="000D4353">
        <w:rPr>
          <w:rFonts w:asciiTheme="majorHAnsi" w:eastAsia="Calibri" w:hAnsiTheme="majorHAnsi" w:cs="Calibri"/>
          <w:i/>
          <w:color w:val="000000" w:themeColor="text1"/>
          <w:sz w:val="18"/>
          <w:szCs w:val="18"/>
          <w:lang w:val="es-ES"/>
        </w:rPr>
        <w:t>.</w:t>
      </w:r>
      <w:r w:rsidR="002F7ED4" w:rsidRPr="000D4353">
        <w:rPr>
          <w:rFonts w:asciiTheme="majorHAnsi" w:eastAsia="Calibri" w:hAnsiTheme="majorHAnsi" w:cs="Calibri"/>
          <w:i/>
          <w:color w:val="000000" w:themeColor="text1"/>
          <w:sz w:val="18"/>
          <w:szCs w:val="18"/>
          <w:lang w:val="es-ES"/>
        </w:rPr>
        <w:t xml:space="preserve"> (Fuente: Google Analytics</w:t>
      </w:r>
      <w:r w:rsidR="00107C56" w:rsidRPr="000D4353">
        <w:rPr>
          <w:rFonts w:asciiTheme="majorHAnsi" w:eastAsia="Calibri" w:hAnsiTheme="majorHAnsi" w:cs="Calibri"/>
          <w:i/>
          <w:color w:val="000000" w:themeColor="text1"/>
          <w:sz w:val="18"/>
          <w:szCs w:val="18"/>
          <w:lang w:val="es-ES"/>
        </w:rPr>
        <w:t>.</w:t>
      </w:r>
      <w:r w:rsidR="002F7ED4" w:rsidRPr="000D4353">
        <w:rPr>
          <w:rFonts w:asciiTheme="majorHAnsi" w:eastAsia="Calibri" w:hAnsiTheme="majorHAnsi" w:cs="Calibri"/>
          <w:i/>
          <w:color w:val="000000" w:themeColor="text1"/>
          <w:sz w:val="18"/>
          <w:szCs w:val="18"/>
          <w:lang w:val="es-ES"/>
        </w:rPr>
        <w:t>)</w:t>
      </w:r>
    </w:p>
    <w:p w14:paraId="497D102B" w14:textId="77777777" w:rsidR="00AC530A" w:rsidRPr="000D4353" w:rsidRDefault="00AC530A" w:rsidP="00AC530A">
      <w:pPr>
        <w:pStyle w:val="Textoindependiente"/>
        <w:ind w:left="0" w:right="386" w:firstLine="567"/>
        <w:jc w:val="both"/>
        <w:rPr>
          <w:rFonts w:asciiTheme="majorHAnsi" w:hAnsiTheme="majorHAnsi"/>
          <w:color w:val="000000" w:themeColor="text1"/>
          <w:lang w:val="es-ES"/>
        </w:rPr>
      </w:pPr>
    </w:p>
    <w:p w14:paraId="3857C8E9" w14:textId="5C1C1471" w:rsidR="007329AB" w:rsidRPr="000D4353" w:rsidRDefault="007329AB" w:rsidP="00AC530A">
      <w:pPr>
        <w:pStyle w:val="Textoindependiente"/>
        <w:ind w:left="0" w:right="386" w:firstLine="567"/>
        <w:jc w:val="both"/>
        <w:rPr>
          <w:rFonts w:asciiTheme="majorHAnsi" w:hAnsiTheme="majorHAnsi"/>
          <w:color w:val="000000" w:themeColor="text1"/>
          <w:lang w:val="es-ES"/>
        </w:rPr>
      </w:pPr>
      <w:r w:rsidRPr="000D4353">
        <w:rPr>
          <w:rFonts w:asciiTheme="majorHAnsi" w:hAnsiTheme="majorHAnsi"/>
          <w:color w:val="000000" w:themeColor="text1"/>
          <w:lang w:val="es-ES"/>
        </w:rPr>
        <w:t>A finales de julio de 2018, se concluyó la construcción de un nuevo porta</w:t>
      </w:r>
      <w:r w:rsidR="002B2CDC" w:rsidRPr="000D4353">
        <w:rPr>
          <w:rFonts w:asciiTheme="majorHAnsi" w:hAnsiTheme="majorHAnsi"/>
          <w:color w:val="000000" w:themeColor="text1"/>
          <w:lang w:val="es-ES"/>
        </w:rPr>
        <w:t>l web para la FTI, que estuvo plenamente</w:t>
      </w:r>
      <w:r w:rsidRPr="000D4353">
        <w:rPr>
          <w:rFonts w:asciiTheme="majorHAnsi" w:hAnsiTheme="majorHAnsi"/>
          <w:color w:val="000000" w:themeColor="text1"/>
          <w:lang w:val="es-ES"/>
        </w:rPr>
        <w:t xml:space="preserve"> operativo a partir del inicio del cur</w:t>
      </w:r>
      <w:r w:rsidR="00426550" w:rsidRPr="000D4353">
        <w:rPr>
          <w:rFonts w:asciiTheme="majorHAnsi" w:hAnsiTheme="majorHAnsi"/>
          <w:color w:val="000000" w:themeColor="text1"/>
          <w:lang w:val="es-ES"/>
        </w:rPr>
        <w:t xml:space="preserve">so 2018/2019. Este nuevo portal, construido a partir del sistema de gestión </w:t>
      </w:r>
      <w:r w:rsidR="002B2CDC" w:rsidRPr="000D4353">
        <w:rPr>
          <w:rFonts w:asciiTheme="majorHAnsi" w:hAnsiTheme="majorHAnsi"/>
          <w:color w:val="000000" w:themeColor="text1"/>
          <w:lang w:val="es-ES"/>
        </w:rPr>
        <w:t xml:space="preserve">de contenidos </w:t>
      </w:r>
      <w:r w:rsidR="002B2CDC" w:rsidRPr="000D4353">
        <w:rPr>
          <w:rFonts w:asciiTheme="majorHAnsi" w:hAnsiTheme="majorHAnsi"/>
          <w:i/>
          <w:color w:val="000000" w:themeColor="text1"/>
          <w:lang w:val="es-ES"/>
        </w:rPr>
        <w:t>WordP</w:t>
      </w:r>
      <w:r w:rsidR="00426550" w:rsidRPr="000D4353">
        <w:rPr>
          <w:rFonts w:asciiTheme="majorHAnsi" w:hAnsiTheme="majorHAnsi"/>
          <w:i/>
          <w:color w:val="000000" w:themeColor="text1"/>
          <w:lang w:val="es-ES"/>
        </w:rPr>
        <w:t>ress</w:t>
      </w:r>
      <w:r w:rsidR="00426550" w:rsidRPr="000D4353">
        <w:rPr>
          <w:rFonts w:asciiTheme="majorHAnsi" w:hAnsiTheme="majorHAnsi"/>
          <w:color w:val="000000" w:themeColor="text1"/>
          <w:lang w:val="es-ES"/>
        </w:rPr>
        <w:t>,</w:t>
      </w:r>
      <w:r w:rsidR="00AE7657" w:rsidRPr="000D4353">
        <w:rPr>
          <w:rFonts w:asciiTheme="majorHAnsi" w:hAnsiTheme="majorHAnsi"/>
          <w:color w:val="000000" w:themeColor="text1"/>
          <w:lang w:val="es-ES"/>
        </w:rPr>
        <w:t xml:space="preserve"> contiene toda la información pertinente para el normal desarrollo del centro (según se ha descrito en los párrafos precedentes) y permite un mayor dinamismo para la difusión de la información pública de la Facultad.</w:t>
      </w:r>
      <w:r w:rsidR="002B2CDC" w:rsidRPr="000D4353">
        <w:rPr>
          <w:rFonts w:asciiTheme="majorHAnsi" w:hAnsiTheme="majorHAnsi"/>
          <w:color w:val="000000" w:themeColor="text1"/>
          <w:lang w:val="es-ES"/>
        </w:rPr>
        <w:t xml:space="preserve"> </w:t>
      </w:r>
    </w:p>
    <w:p w14:paraId="0B1727AF" w14:textId="3195968B" w:rsidR="00AC530A" w:rsidRPr="000D4353" w:rsidRDefault="00B8328C" w:rsidP="00AC530A">
      <w:pPr>
        <w:pStyle w:val="Textoindependiente"/>
        <w:ind w:left="0" w:right="386" w:firstLine="567"/>
        <w:jc w:val="both"/>
        <w:rPr>
          <w:rFonts w:asciiTheme="majorHAnsi" w:hAnsiTheme="majorHAnsi"/>
          <w:i/>
          <w:color w:val="000000" w:themeColor="text1"/>
          <w:lang w:val="es-ES"/>
        </w:rPr>
      </w:pPr>
      <w:r w:rsidRPr="000D4353">
        <w:rPr>
          <w:rFonts w:asciiTheme="majorHAnsi" w:hAnsiTheme="majorHAnsi"/>
          <w:color w:val="000000" w:themeColor="text1"/>
          <w:lang w:val="es-ES"/>
        </w:rPr>
        <w:t>Por otra parte, a</w:t>
      </w:r>
      <w:r w:rsidR="002020ED" w:rsidRPr="000D4353">
        <w:rPr>
          <w:rFonts w:asciiTheme="majorHAnsi" w:hAnsiTheme="majorHAnsi"/>
          <w:color w:val="000000" w:themeColor="text1"/>
          <w:lang w:val="es-ES"/>
        </w:rPr>
        <w:t>demás</w:t>
      </w:r>
      <w:r w:rsidR="002020ED" w:rsidRPr="000D4353">
        <w:rPr>
          <w:rFonts w:asciiTheme="majorHAnsi" w:hAnsiTheme="majorHAnsi"/>
          <w:color w:val="000000" w:themeColor="text1"/>
          <w:spacing w:val="-4"/>
          <w:lang w:val="es-ES"/>
        </w:rPr>
        <w:t xml:space="preserve"> </w:t>
      </w:r>
      <w:r w:rsidR="002020ED" w:rsidRPr="000D4353">
        <w:rPr>
          <w:rFonts w:asciiTheme="majorHAnsi" w:hAnsiTheme="majorHAnsi"/>
          <w:color w:val="000000" w:themeColor="text1"/>
          <w:spacing w:val="-1"/>
          <w:lang w:val="es-ES"/>
        </w:rPr>
        <w:t>del</w:t>
      </w:r>
      <w:r w:rsidR="007B4BDB" w:rsidRPr="000D4353">
        <w:rPr>
          <w:rFonts w:asciiTheme="majorHAnsi" w:hAnsiTheme="majorHAnsi"/>
          <w:color w:val="000000" w:themeColor="text1"/>
          <w:spacing w:val="-1"/>
          <w:lang w:val="es-ES"/>
        </w:rPr>
        <w:t xml:space="preserve"> portal</w:t>
      </w:r>
      <w:r w:rsidR="002020ED" w:rsidRPr="000D4353">
        <w:rPr>
          <w:rFonts w:asciiTheme="majorHAnsi" w:hAnsiTheme="majorHAnsi"/>
          <w:color w:val="000000" w:themeColor="text1"/>
          <w:spacing w:val="-3"/>
          <w:lang w:val="es-ES"/>
        </w:rPr>
        <w:t xml:space="preserve"> </w:t>
      </w:r>
      <w:r w:rsidR="002020ED" w:rsidRPr="000D4353">
        <w:rPr>
          <w:rFonts w:asciiTheme="majorHAnsi" w:hAnsiTheme="majorHAnsi"/>
          <w:color w:val="000000" w:themeColor="text1"/>
          <w:lang w:val="es-ES"/>
        </w:rPr>
        <w:t>web</w:t>
      </w:r>
      <w:r w:rsidR="002020ED" w:rsidRPr="000D4353">
        <w:rPr>
          <w:rFonts w:asciiTheme="majorHAnsi" w:hAnsiTheme="majorHAnsi"/>
          <w:color w:val="000000" w:themeColor="text1"/>
          <w:spacing w:val="-3"/>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spacing w:val="-4"/>
          <w:lang w:val="es-ES"/>
        </w:rPr>
        <w:t xml:space="preserve"> </w:t>
      </w:r>
      <w:r w:rsidR="002020ED" w:rsidRPr="000D4353">
        <w:rPr>
          <w:rFonts w:asciiTheme="majorHAnsi" w:hAnsiTheme="majorHAnsi"/>
          <w:color w:val="000000" w:themeColor="text1"/>
          <w:spacing w:val="-1"/>
          <w:lang w:val="es-ES"/>
        </w:rPr>
        <w:t>la</w:t>
      </w:r>
      <w:r w:rsidR="002020ED" w:rsidRPr="000D4353">
        <w:rPr>
          <w:rFonts w:asciiTheme="majorHAnsi" w:hAnsiTheme="majorHAnsi"/>
          <w:color w:val="000000" w:themeColor="text1"/>
          <w:spacing w:val="-3"/>
          <w:lang w:val="es-ES"/>
        </w:rPr>
        <w:t xml:space="preserve"> </w:t>
      </w:r>
      <w:r w:rsidR="002020ED" w:rsidRPr="000D4353">
        <w:rPr>
          <w:rFonts w:asciiTheme="majorHAnsi" w:hAnsiTheme="majorHAnsi"/>
          <w:color w:val="000000" w:themeColor="text1"/>
          <w:lang w:val="es-ES"/>
        </w:rPr>
        <w:t>Facultad,</w:t>
      </w:r>
      <w:r w:rsidR="002020ED" w:rsidRPr="000D4353">
        <w:rPr>
          <w:rFonts w:asciiTheme="majorHAnsi" w:hAnsiTheme="majorHAnsi"/>
          <w:color w:val="000000" w:themeColor="text1"/>
          <w:spacing w:val="-3"/>
          <w:lang w:val="es-ES"/>
        </w:rPr>
        <w:t xml:space="preserve"> </w:t>
      </w:r>
      <w:r w:rsidR="002020ED" w:rsidRPr="000D4353">
        <w:rPr>
          <w:rFonts w:asciiTheme="majorHAnsi" w:hAnsiTheme="majorHAnsi"/>
          <w:color w:val="000000" w:themeColor="text1"/>
          <w:lang w:val="es-ES"/>
        </w:rPr>
        <w:t>para</w:t>
      </w:r>
      <w:r w:rsidR="002020ED" w:rsidRPr="000D4353">
        <w:rPr>
          <w:rFonts w:asciiTheme="majorHAnsi" w:hAnsiTheme="majorHAnsi"/>
          <w:color w:val="000000" w:themeColor="text1"/>
          <w:spacing w:val="-3"/>
          <w:lang w:val="es-ES"/>
        </w:rPr>
        <w:t xml:space="preserve"> </w:t>
      </w:r>
      <w:r w:rsidR="002020ED" w:rsidRPr="000D4353">
        <w:rPr>
          <w:rFonts w:asciiTheme="majorHAnsi" w:hAnsiTheme="majorHAnsi"/>
          <w:color w:val="000000" w:themeColor="text1"/>
          <w:spacing w:val="-1"/>
          <w:lang w:val="es-ES"/>
        </w:rPr>
        <w:t>difundir</w:t>
      </w:r>
      <w:r w:rsidR="002020ED" w:rsidRPr="000D4353">
        <w:rPr>
          <w:rFonts w:asciiTheme="majorHAnsi" w:hAnsiTheme="majorHAnsi"/>
          <w:color w:val="000000" w:themeColor="text1"/>
          <w:spacing w:val="-3"/>
          <w:lang w:val="es-ES"/>
        </w:rPr>
        <w:t xml:space="preserve"> </w:t>
      </w:r>
      <w:r w:rsidR="002020ED" w:rsidRPr="000D4353">
        <w:rPr>
          <w:rFonts w:asciiTheme="majorHAnsi" w:hAnsiTheme="majorHAnsi"/>
          <w:color w:val="000000" w:themeColor="text1"/>
          <w:lang w:val="es-ES"/>
        </w:rPr>
        <w:t>el</w:t>
      </w:r>
      <w:r w:rsidR="002020ED" w:rsidRPr="000D4353">
        <w:rPr>
          <w:rFonts w:asciiTheme="majorHAnsi" w:hAnsiTheme="majorHAnsi"/>
          <w:color w:val="000000" w:themeColor="text1"/>
          <w:spacing w:val="-4"/>
          <w:lang w:val="es-ES"/>
        </w:rPr>
        <w:t xml:space="preserve"> </w:t>
      </w:r>
      <w:r w:rsidR="002020ED" w:rsidRPr="000D4353">
        <w:rPr>
          <w:rFonts w:asciiTheme="majorHAnsi" w:hAnsiTheme="majorHAnsi"/>
          <w:color w:val="000000" w:themeColor="text1"/>
          <w:lang w:val="es-ES"/>
        </w:rPr>
        <w:t>perfil</w:t>
      </w:r>
      <w:r w:rsidR="002020ED" w:rsidRPr="000D4353">
        <w:rPr>
          <w:rFonts w:asciiTheme="majorHAnsi" w:hAnsiTheme="majorHAnsi"/>
          <w:color w:val="000000" w:themeColor="text1"/>
          <w:spacing w:val="-3"/>
          <w:lang w:val="es-ES"/>
        </w:rPr>
        <w:t xml:space="preserve"> </w:t>
      </w:r>
      <w:r w:rsidR="002020ED" w:rsidRPr="000D4353">
        <w:rPr>
          <w:rFonts w:asciiTheme="majorHAnsi" w:hAnsiTheme="majorHAnsi"/>
          <w:color w:val="000000" w:themeColor="text1"/>
          <w:lang w:val="es-ES"/>
        </w:rPr>
        <w:t>del</w:t>
      </w:r>
      <w:r w:rsidR="002020ED" w:rsidRPr="000D4353">
        <w:rPr>
          <w:rFonts w:asciiTheme="majorHAnsi" w:hAnsiTheme="majorHAnsi"/>
          <w:color w:val="000000" w:themeColor="text1"/>
          <w:spacing w:val="-4"/>
          <w:lang w:val="es-ES"/>
        </w:rPr>
        <w:t xml:space="preserve"> </w:t>
      </w:r>
      <w:r w:rsidR="002020ED" w:rsidRPr="000D4353">
        <w:rPr>
          <w:rFonts w:asciiTheme="majorHAnsi" w:hAnsiTheme="majorHAnsi"/>
          <w:color w:val="000000" w:themeColor="text1"/>
          <w:spacing w:val="-1"/>
          <w:lang w:val="es-ES"/>
        </w:rPr>
        <w:t>alumno</w:t>
      </w:r>
      <w:r w:rsidR="002020ED" w:rsidRPr="000D4353">
        <w:rPr>
          <w:rFonts w:asciiTheme="majorHAnsi" w:hAnsiTheme="majorHAnsi"/>
          <w:color w:val="000000" w:themeColor="text1"/>
          <w:spacing w:val="-3"/>
          <w:lang w:val="es-ES"/>
        </w:rPr>
        <w:t xml:space="preserve"> </w:t>
      </w:r>
      <w:r w:rsidR="002020ED" w:rsidRPr="000D4353">
        <w:rPr>
          <w:rFonts w:asciiTheme="majorHAnsi" w:hAnsiTheme="majorHAnsi"/>
          <w:color w:val="000000" w:themeColor="text1"/>
          <w:lang w:val="es-ES"/>
        </w:rPr>
        <w:t>y</w:t>
      </w:r>
      <w:r w:rsidR="002020ED" w:rsidRPr="000D4353">
        <w:rPr>
          <w:rFonts w:asciiTheme="majorHAnsi" w:hAnsiTheme="majorHAnsi"/>
          <w:color w:val="000000" w:themeColor="text1"/>
          <w:spacing w:val="-4"/>
          <w:lang w:val="es-ES"/>
        </w:rPr>
        <w:t xml:space="preserve"> </w:t>
      </w:r>
      <w:r w:rsidR="002020ED" w:rsidRPr="000D4353">
        <w:rPr>
          <w:rFonts w:asciiTheme="majorHAnsi" w:hAnsiTheme="majorHAnsi"/>
          <w:color w:val="000000" w:themeColor="text1"/>
          <w:spacing w:val="-1"/>
          <w:lang w:val="es-ES"/>
        </w:rPr>
        <w:t>fomentar</w:t>
      </w:r>
      <w:r w:rsidR="002020ED" w:rsidRPr="000D4353">
        <w:rPr>
          <w:rFonts w:asciiTheme="majorHAnsi" w:hAnsiTheme="majorHAnsi"/>
          <w:color w:val="000000" w:themeColor="text1"/>
          <w:spacing w:val="-3"/>
          <w:lang w:val="es-ES"/>
        </w:rPr>
        <w:t xml:space="preserve"> </w:t>
      </w:r>
      <w:r w:rsidR="002020ED" w:rsidRPr="000D4353">
        <w:rPr>
          <w:rFonts w:asciiTheme="majorHAnsi" w:hAnsiTheme="majorHAnsi"/>
          <w:color w:val="000000" w:themeColor="text1"/>
          <w:spacing w:val="-1"/>
          <w:lang w:val="es-ES"/>
        </w:rPr>
        <w:t>la</w:t>
      </w:r>
      <w:r w:rsidR="002020ED" w:rsidRPr="000D4353">
        <w:rPr>
          <w:rFonts w:asciiTheme="majorHAnsi" w:hAnsiTheme="majorHAnsi"/>
          <w:color w:val="000000" w:themeColor="text1"/>
          <w:spacing w:val="-2"/>
          <w:lang w:val="es-ES"/>
        </w:rPr>
        <w:t xml:space="preserve"> </w:t>
      </w:r>
      <w:r w:rsidR="002020ED" w:rsidRPr="000D4353">
        <w:rPr>
          <w:rFonts w:asciiTheme="majorHAnsi" w:hAnsiTheme="majorHAnsi"/>
          <w:color w:val="000000" w:themeColor="text1"/>
          <w:lang w:val="es-ES"/>
        </w:rPr>
        <w:t>captación</w:t>
      </w:r>
      <w:r w:rsidR="002020ED" w:rsidRPr="000D4353">
        <w:rPr>
          <w:rFonts w:asciiTheme="majorHAnsi" w:hAnsiTheme="majorHAnsi"/>
          <w:color w:val="000000" w:themeColor="text1"/>
          <w:spacing w:val="-3"/>
          <w:lang w:val="es-ES"/>
        </w:rPr>
        <w:t xml:space="preserve"> </w:t>
      </w:r>
      <w:r w:rsidR="002020ED" w:rsidRPr="000D4353">
        <w:rPr>
          <w:rFonts w:asciiTheme="majorHAnsi" w:hAnsiTheme="majorHAnsi"/>
          <w:color w:val="000000" w:themeColor="text1"/>
          <w:lang w:val="es-ES"/>
        </w:rPr>
        <w:t>de</w:t>
      </w:r>
      <w:r w:rsidR="002020ED" w:rsidRPr="000D4353">
        <w:rPr>
          <w:rFonts w:asciiTheme="majorHAnsi" w:hAnsiTheme="majorHAnsi"/>
          <w:color w:val="000000" w:themeColor="text1"/>
          <w:spacing w:val="29"/>
          <w:w w:val="99"/>
          <w:lang w:val="es-ES"/>
        </w:rPr>
        <w:t xml:space="preserve"> </w:t>
      </w:r>
      <w:r w:rsidR="002020ED" w:rsidRPr="000D4353">
        <w:rPr>
          <w:rFonts w:asciiTheme="majorHAnsi" w:hAnsiTheme="majorHAnsi"/>
          <w:color w:val="000000" w:themeColor="text1"/>
          <w:lang w:val="es-ES"/>
        </w:rPr>
        <w:t>estudiantes</w:t>
      </w:r>
      <w:r w:rsidR="002020ED" w:rsidRPr="000D4353">
        <w:rPr>
          <w:rFonts w:asciiTheme="majorHAnsi" w:hAnsiTheme="majorHAnsi"/>
          <w:color w:val="000000" w:themeColor="text1"/>
          <w:spacing w:val="28"/>
          <w:lang w:val="es-ES"/>
        </w:rPr>
        <w:t xml:space="preserve"> </w:t>
      </w:r>
      <w:r w:rsidR="002020ED" w:rsidRPr="000D4353">
        <w:rPr>
          <w:rFonts w:asciiTheme="majorHAnsi" w:hAnsiTheme="majorHAnsi"/>
          <w:color w:val="000000" w:themeColor="text1"/>
          <w:lang w:val="es-ES"/>
        </w:rPr>
        <w:t>se</w:t>
      </w:r>
      <w:r w:rsidR="002020ED" w:rsidRPr="000D4353">
        <w:rPr>
          <w:rFonts w:asciiTheme="majorHAnsi" w:hAnsiTheme="majorHAnsi"/>
          <w:color w:val="000000" w:themeColor="text1"/>
          <w:spacing w:val="29"/>
          <w:lang w:val="es-ES"/>
        </w:rPr>
        <w:t xml:space="preserve"> </w:t>
      </w:r>
      <w:r w:rsidR="007B4BDB" w:rsidRPr="000D4353">
        <w:rPr>
          <w:rFonts w:asciiTheme="majorHAnsi" w:hAnsiTheme="majorHAnsi"/>
          <w:color w:val="000000" w:themeColor="text1"/>
          <w:spacing w:val="-1"/>
          <w:lang w:val="es-ES"/>
        </w:rPr>
        <w:t>celebró</w:t>
      </w:r>
      <w:r w:rsidR="002020ED" w:rsidRPr="000D4353">
        <w:rPr>
          <w:rFonts w:asciiTheme="majorHAnsi" w:hAnsiTheme="majorHAnsi"/>
          <w:color w:val="000000" w:themeColor="text1"/>
          <w:spacing w:val="30"/>
          <w:lang w:val="es-ES"/>
        </w:rPr>
        <w:t xml:space="preserve"> </w:t>
      </w:r>
      <w:r w:rsidR="002020ED" w:rsidRPr="000D4353">
        <w:rPr>
          <w:rFonts w:asciiTheme="majorHAnsi" w:hAnsiTheme="majorHAnsi"/>
          <w:color w:val="000000" w:themeColor="text1"/>
          <w:spacing w:val="-1"/>
          <w:lang w:val="es-ES"/>
        </w:rPr>
        <w:t>una</w:t>
      </w:r>
      <w:r w:rsidR="002020ED" w:rsidRPr="000D4353">
        <w:rPr>
          <w:rFonts w:asciiTheme="majorHAnsi" w:hAnsiTheme="majorHAnsi"/>
          <w:color w:val="000000" w:themeColor="text1"/>
          <w:spacing w:val="30"/>
          <w:lang w:val="es-ES"/>
        </w:rPr>
        <w:t xml:space="preserve"> </w:t>
      </w:r>
      <w:r w:rsidR="002020ED" w:rsidRPr="000D4353">
        <w:rPr>
          <w:rFonts w:asciiTheme="majorHAnsi" w:hAnsiTheme="majorHAnsi"/>
          <w:color w:val="000000" w:themeColor="text1"/>
          <w:lang w:val="es-ES"/>
        </w:rPr>
        <w:t>Jornada</w:t>
      </w:r>
      <w:r w:rsidR="002020ED" w:rsidRPr="000D4353">
        <w:rPr>
          <w:rFonts w:asciiTheme="majorHAnsi" w:hAnsiTheme="majorHAnsi"/>
          <w:color w:val="000000" w:themeColor="text1"/>
          <w:spacing w:val="30"/>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spacing w:val="29"/>
          <w:lang w:val="es-ES"/>
        </w:rPr>
        <w:t xml:space="preserve"> </w:t>
      </w:r>
      <w:r w:rsidR="002020ED" w:rsidRPr="000D4353">
        <w:rPr>
          <w:rFonts w:asciiTheme="majorHAnsi" w:hAnsiTheme="majorHAnsi"/>
          <w:color w:val="000000" w:themeColor="text1"/>
          <w:lang w:val="es-ES"/>
        </w:rPr>
        <w:t>Puertas</w:t>
      </w:r>
      <w:r w:rsidR="002020ED" w:rsidRPr="000D4353">
        <w:rPr>
          <w:rFonts w:asciiTheme="majorHAnsi" w:hAnsiTheme="majorHAnsi"/>
          <w:color w:val="000000" w:themeColor="text1"/>
          <w:spacing w:val="29"/>
          <w:lang w:val="es-ES"/>
        </w:rPr>
        <w:t xml:space="preserve"> </w:t>
      </w:r>
      <w:r w:rsidR="002020ED" w:rsidRPr="000D4353">
        <w:rPr>
          <w:rFonts w:asciiTheme="majorHAnsi" w:hAnsiTheme="majorHAnsi"/>
          <w:color w:val="000000" w:themeColor="text1"/>
          <w:lang w:val="es-ES"/>
        </w:rPr>
        <w:t>Abiertas</w:t>
      </w:r>
      <w:r w:rsidR="002020ED" w:rsidRPr="000D4353">
        <w:rPr>
          <w:rFonts w:asciiTheme="majorHAnsi" w:hAnsiTheme="majorHAnsi"/>
          <w:color w:val="000000" w:themeColor="text1"/>
          <w:spacing w:val="29"/>
          <w:lang w:val="es-ES"/>
        </w:rPr>
        <w:t xml:space="preserve"> </w:t>
      </w:r>
      <w:r w:rsidR="002020ED" w:rsidRPr="000D4353">
        <w:rPr>
          <w:rFonts w:asciiTheme="majorHAnsi" w:hAnsiTheme="majorHAnsi"/>
          <w:color w:val="000000" w:themeColor="text1"/>
          <w:lang w:val="es-ES"/>
        </w:rPr>
        <w:t>e</w:t>
      </w:r>
      <w:r w:rsidR="00B23CF5" w:rsidRPr="000D4353">
        <w:rPr>
          <w:rFonts w:asciiTheme="majorHAnsi" w:hAnsiTheme="majorHAnsi"/>
          <w:color w:val="000000" w:themeColor="text1"/>
          <w:lang w:val="es-ES"/>
        </w:rPr>
        <w:t>l 1</w:t>
      </w:r>
      <w:r w:rsidR="00197476" w:rsidRPr="000D4353">
        <w:rPr>
          <w:rFonts w:asciiTheme="majorHAnsi" w:hAnsiTheme="majorHAnsi"/>
          <w:color w:val="000000" w:themeColor="text1"/>
          <w:lang w:val="es-ES"/>
        </w:rPr>
        <w:t>5</w:t>
      </w:r>
      <w:r w:rsidR="00184829" w:rsidRPr="000D4353">
        <w:rPr>
          <w:rFonts w:asciiTheme="majorHAnsi" w:hAnsiTheme="majorHAnsi"/>
          <w:color w:val="000000" w:themeColor="text1"/>
          <w:lang w:val="es-ES"/>
        </w:rPr>
        <w:t xml:space="preserve"> de</w:t>
      </w:r>
      <w:r w:rsidR="00184829" w:rsidRPr="000D4353">
        <w:rPr>
          <w:rFonts w:asciiTheme="majorHAnsi" w:hAnsiTheme="majorHAnsi"/>
          <w:color w:val="000000" w:themeColor="text1"/>
          <w:spacing w:val="29"/>
          <w:lang w:val="es-ES"/>
        </w:rPr>
        <w:t xml:space="preserve"> </w:t>
      </w:r>
      <w:r w:rsidR="002020ED" w:rsidRPr="000D4353">
        <w:rPr>
          <w:rFonts w:asciiTheme="majorHAnsi" w:hAnsiTheme="majorHAnsi"/>
          <w:color w:val="000000" w:themeColor="text1"/>
          <w:lang w:val="es-ES"/>
        </w:rPr>
        <w:t>marzo</w:t>
      </w:r>
      <w:r w:rsidR="002020ED" w:rsidRPr="000D4353">
        <w:rPr>
          <w:rFonts w:asciiTheme="majorHAnsi" w:hAnsiTheme="majorHAnsi"/>
          <w:color w:val="000000" w:themeColor="text1"/>
          <w:spacing w:val="30"/>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spacing w:val="29"/>
          <w:lang w:val="es-ES"/>
        </w:rPr>
        <w:t xml:space="preserve"> </w:t>
      </w:r>
      <w:r w:rsidR="007B4BDB" w:rsidRPr="000D4353">
        <w:rPr>
          <w:rFonts w:asciiTheme="majorHAnsi" w:hAnsiTheme="majorHAnsi"/>
          <w:color w:val="000000" w:themeColor="text1"/>
          <w:lang w:val="es-ES"/>
        </w:rPr>
        <w:t>201</w:t>
      </w:r>
      <w:r w:rsidR="000425DF" w:rsidRPr="000D4353">
        <w:rPr>
          <w:rFonts w:asciiTheme="majorHAnsi" w:hAnsiTheme="majorHAnsi"/>
          <w:color w:val="000000" w:themeColor="text1"/>
          <w:lang w:val="es-ES"/>
        </w:rPr>
        <w:t>7</w:t>
      </w:r>
      <w:r w:rsidR="003E39FC" w:rsidRPr="000D4353">
        <w:rPr>
          <w:rFonts w:asciiTheme="majorHAnsi" w:hAnsiTheme="majorHAnsi"/>
          <w:color w:val="000000" w:themeColor="text1"/>
          <w:lang w:val="es-ES"/>
        </w:rPr>
        <w:t xml:space="preserve">, </w:t>
      </w:r>
      <w:r w:rsidR="00184829" w:rsidRPr="000D4353">
        <w:rPr>
          <w:rFonts w:asciiTheme="majorHAnsi" w:hAnsiTheme="majorHAnsi"/>
          <w:color w:val="000000" w:themeColor="text1"/>
          <w:lang w:val="es-ES"/>
        </w:rPr>
        <w:t>en sesiones de mañana y tarde,</w:t>
      </w:r>
      <w:r w:rsidR="00371BEA" w:rsidRPr="000D4353">
        <w:rPr>
          <w:rFonts w:asciiTheme="majorHAnsi" w:hAnsiTheme="majorHAnsi"/>
          <w:color w:val="000000" w:themeColor="text1"/>
          <w:lang w:val="es-ES"/>
        </w:rPr>
        <w:t xml:space="preserve"> </w:t>
      </w:r>
      <w:r w:rsidR="003E39FC" w:rsidRPr="000D4353">
        <w:rPr>
          <w:rFonts w:asciiTheme="majorHAnsi" w:hAnsiTheme="majorHAnsi"/>
          <w:color w:val="000000" w:themeColor="text1"/>
          <w:lang w:val="es-ES"/>
        </w:rPr>
        <w:t xml:space="preserve">en la que se informó a los posibles futuros alumnos sobre las características del </w:t>
      </w:r>
      <w:r w:rsidR="00A203CA" w:rsidRPr="000D4353">
        <w:rPr>
          <w:rFonts w:asciiTheme="majorHAnsi" w:hAnsiTheme="majorHAnsi"/>
          <w:color w:val="000000" w:themeColor="text1"/>
          <w:lang w:val="es-ES"/>
        </w:rPr>
        <w:t>centro</w:t>
      </w:r>
      <w:r w:rsidR="003E39FC" w:rsidRPr="000D4353">
        <w:rPr>
          <w:rFonts w:asciiTheme="majorHAnsi" w:hAnsiTheme="majorHAnsi"/>
          <w:color w:val="000000" w:themeColor="text1"/>
          <w:lang w:val="es-ES"/>
        </w:rPr>
        <w:t xml:space="preserve"> y de sus títulos. Igualmente, </w:t>
      </w:r>
      <w:r w:rsidR="00587F06" w:rsidRPr="000D4353">
        <w:rPr>
          <w:rFonts w:asciiTheme="majorHAnsi" w:hAnsiTheme="majorHAnsi"/>
          <w:color w:val="000000" w:themeColor="text1"/>
          <w:lang w:val="es-ES"/>
        </w:rPr>
        <w:t>s</w:t>
      </w:r>
      <w:r w:rsidR="002020ED" w:rsidRPr="000D4353">
        <w:rPr>
          <w:rFonts w:asciiTheme="majorHAnsi" w:hAnsiTheme="majorHAnsi"/>
          <w:color w:val="000000" w:themeColor="text1"/>
          <w:lang w:val="es-ES"/>
        </w:rPr>
        <w:t>e</w:t>
      </w:r>
      <w:r w:rsidR="002020ED" w:rsidRPr="000D4353">
        <w:rPr>
          <w:rFonts w:asciiTheme="majorHAnsi" w:hAnsiTheme="majorHAnsi"/>
          <w:color w:val="000000" w:themeColor="text1"/>
          <w:spacing w:val="29"/>
          <w:lang w:val="es-ES"/>
        </w:rPr>
        <w:t xml:space="preserve"> </w:t>
      </w:r>
      <w:r w:rsidR="00492085" w:rsidRPr="000D4353">
        <w:rPr>
          <w:rFonts w:asciiTheme="majorHAnsi" w:hAnsiTheme="majorHAnsi"/>
          <w:color w:val="000000" w:themeColor="text1"/>
          <w:spacing w:val="-1"/>
          <w:lang w:val="es-ES"/>
        </w:rPr>
        <w:t>repartieron</w:t>
      </w:r>
      <w:r w:rsidR="002020ED" w:rsidRPr="000D4353">
        <w:rPr>
          <w:rFonts w:asciiTheme="majorHAnsi" w:hAnsiTheme="majorHAnsi"/>
          <w:color w:val="000000" w:themeColor="text1"/>
          <w:spacing w:val="25"/>
          <w:w w:val="99"/>
          <w:lang w:val="es-ES"/>
        </w:rPr>
        <w:t xml:space="preserve"> </w:t>
      </w:r>
      <w:r w:rsidR="002020ED" w:rsidRPr="000D4353">
        <w:rPr>
          <w:rFonts w:asciiTheme="majorHAnsi" w:hAnsiTheme="majorHAnsi"/>
          <w:color w:val="000000" w:themeColor="text1"/>
          <w:lang w:val="es-ES"/>
        </w:rPr>
        <w:t>folletos</w:t>
      </w:r>
      <w:r w:rsidR="002020ED" w:rsidRPr="000D4353">
        <w:rPr>
          <w:rFonts w:asciiTheme="majorHAnsi" w:hAnsiTheme="majorHAnsi"/>
          <w:color w:val="000000" w:themeColor="text1"/>
          <w:spacing w:val="14"/>
          <w:lang w:val="es-ES"/>
        </w:rPr>
        <w:t xml:space="preserve"> </w:t>
      </w:r>
      <w:r w:rsidR="002020ED" w:rsidRPr="000D4353">
        <w:rPr>
          <w:rFonts w:asciiTheme="majorHAnsi" w:hAnsiTheme="majorHAnsi"/>
          <w:color w:val="000000" w:themeColor="text1"/>
          <w:lang w:val="es-ES"/>
        </w:rPr>
        <w:t>informativo</w:t>
      </w:r>
      <w:r w:rsidR="00AC530A" w:rsidRPr="000D4353">
        <w:rPr>
          <w:rFonts w:asciiTheme="majorHAnsi" w:hAnsiTheme="majorHAnsi"/>
          <w:color w:val="000000" w:themeColor="text1"/>
          <w:lang w:val="es-ES"/>
        </w:rPr>
        <w:t>s actualizados</w:t>
      </w:r>
      <w:r w:rsidR="002020ED" w:rsidRPr="000D4353">
        <w:rPr>
          <w:rFonts w:asciiTheme="majorHAnsi" w:hAnsiTheme="majorHAnsi"/>
          <w:color w:val="000000" w:themeColor="text1"/>
          <w:spacing w:val="14"/>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spacing w:val="13"/>
          <w:lang w:val="es-ES"/>
        </w:rPr>
        <w:t xml:space="preserve"> </w:t>
      </w:r>
      <w:r w:rsidR="002020ED" w:rsidRPr="000D4353">
        <w:rPr>
          <w:rFonts w:asciiTheme="majorHAnsi" w:hAnsiTheme="majorHAnsi"/>
          <w:color w:val="000000" w:themeColor="text1"/>
          <w:lang w:val="es-ES"/>
        </w:rPr>
        <w:t>las</w:t>
      </w:r>
      <w:r w:rsidR="002020ED" w:rsidRPr="000D4353">
        <w:rPr>
          <w:rFonts w:asciiTheme="majorHAnsi" w:hAnsiTheme="majorHAnsi"/>
          <w:color w:val="000000" w:themeColor="text1"/>
          <w:spacing w:val="14"/>
          <w:lang w:val="es-ES"/>
        </w:rPr>
        <w:t xml:space="preserve"> </w:t>
      </w:r>
      <w:r w:rsidR="002020ED" w:rsidRPr="000D4353">
        <w:rPr>
          <w:rFonts w:asciiTheme="majorHAnsi" w:hAnsiTheme="majorHAnsi"/>
          <w:color w:val="000000" w:themeColor="text1"/>
          <w:lang w:val="es-ES"/>
        </w:rPr>
        <w:t>titulaciones</w:t>
      </w:r>
      <w:r w:rsidR="00C20521">
        <w:rPr>
          <w:rFonts w:asciiTheme="majorHAnsi" w:hAnsiTheme="majorHAnsi"/>
          <w:color w:val="000000" w:themeColor="text1"/>
          <w:lang w:val="es-ES"/>
        </w:rPr>
        <w:t>,</w:t>
      </w:r>
      <w:r w:rsidR="002020ED" w:rsidRPr="000D4353">
        <w:rPr>
          <w:rFonts w:asciiTheme="majorHAnsi" w:hAnsiTheme="majorHAnsi"/>
          <w:color w:val="000000" w:themeColor="text1"/>
          <w:spacing w:val="13"/>
          <w:lang w:val="es-ES"/>
        </w:rPr>
        <w:t xml:space="preserve"> </w:t>
      </w:r>
      <w:r w:rsidR="002020ED" w:rsidRPr="000D4353">
        <w:rPr>
          <w:rFonts w:asciiTheme="majorHAnsi" w:hAnsiTheme="majorHAnsi"/>
          <w:color w:val="000000" w:themeColor="text1"/>
          <w:lang w:val="es-ES"/>
        </w:rPr>
        <w:t>y</w:t>
      </w:r>
      <w:r w:rsidR="002020ED" w:rsidRPr="000D4353">
        <w:rPr>
          <w:rFonts w:asciiTheme="majorHAnsi" w:hAnsiTheme="majorHAnsi"/>
          <w:color w:val="000000" w:themeColor="text1"/>
          <w:spacing w:val="13"/>
          <w:lang w:val="es-ES"/>
        </w:rPr>
        <w:t xml:space="preserve"> </w:t>
      </w:r>
      <w:r w:rsidR="002020ED" w:rsidRPr="000D4353">
        <w:rPr>
          <w:rFonts w:asciiTheme="majorHAnsi" w:hAnsiTheme="majorHAnsi"/>
          <w:color w:val="000000" w:themeColor="text1"/>
          <w:lang w:val="es-ES"/>
        </w:rPr>
        <w:t>algunos</w:t>
      </w:r>
      <w:r w:rsidR="002020ED" w:rsidRPr="000D4353">
        <w:rPr>
          <w:rFonts w:asciiTheme="majorHAnsi" w:hAnsiTheme="majorHAnsi"/>
          <w:color w:val="000000" w:themeColor="text1"/>
          <w:spacing w:val="13"/>
          <w:lang w:val="es-ES"/>
        </w:rPr>
        <w:t xml:space="preserve"> </w:t>
      </w:r>
      <w:r w:rsidR="002020ED" w:rsidRPr="000D4353">
        <w:rPr>
          <w:rFonts w:asciiTheme="majorHAnsi" w:hAnsiTheme="majorHAnsi"/>
          <w:color w:val="000000" w:themeColor="text1"/>
          <w:spacing w:val="-1"/>
          <w:lang w:val="es-ES"/>
        </w:rPr>
        <w:t>miembros</w:t>
      </w:r>
      <w:r w:rsidR="002020ED" w:rsidRPr="000D4353">
        <w:rPr>
          <w:rFonts w:asciiTheme="majorHAnsi" w:hAnsiTheme="majorHAnsi"/>
          <w:color w:val="000000" w:themeColor="text1"/>
          <w:spacing w:val="14"/>
          <w:lang w:val="es-ES"/>
        </w:rPr>
        <w:t xml:space="preserve"> </w:t>
      </w:r>
      <w:r w:rsidR="002020ED" w:rsidRPr="000D4353">
        <w:rPr>
          <w:rFonts w:asciiTheme="majorHAnsi" w:hAnsiTheme="majorHAnsi"/>
          <w:color w:val="000000" w:themeColor="text1"/>
          <w:spacing w:val="-1"/>
          <w:lang w:val="es-ES"/>
        </w:rPr>
        <w:t>del</w:t>
      </w:r>
      <w:r w:rsidR="002020ED" w:rsidRPr="000D4353">
        <w:rPr>
          <w:rFonts w:asciiTheme="majorHAnsi" w:hAnsiTheme="majorHAnsi"/>
          <w:color w:val="000000" w:themeColor="text1"/>
          <w:spacing w:val="14"/>
          <w:lang w:val="es-ES"/>
        </w:rPr>
        <w:t xml:space="preserve"> </w:t>
      </w:r>
      <w:r w:rsidR="002020ED" w:rsidRPr="000D4353">
        <w:rPr>
          <w:rFonts w:asciiTheme="majorHAnsi" w:hAnsiTheme="majorHAnsi"/>
          <w:color w:val="000000" w:themeColor="text1"/>
          <w:lang w:val="es-ES"/>
        </w:rPr>
        <w:t>personal</w:t>
      </w:r>
      <w:r w:rsidR="002020ED" w:rsidRPr="000D4353">
        <w:rPr>
          <w:rFonts w:asciiTheme="majorHAnsi" w:hAnsiTheme="majorHAnsi"/>
          <w:color w:val="000000" w:themeColor="text1"/>
          <w:spacing w:val="13"/>
          <w:lang w:val="es-ES"/>
        </w:rPr>
        <w:t xml:space="preserve"> </w:t>
      </w:r>
      <w:r w:rsidR="002020ED" w:rsidRPr="000D4353">
        <w:rPr>
          <w:rFonts w:asciiTheme="majorHAnsi" w:hAnsiTheme="majorHAnsi"/>
          <w:color w:val="000000" w:themeColor="text1"/>
          <w:spacing w:val="-1"/>
          <w:lang w:val="es-ES"/>
        </w:rPr>
        <w:t>docente</w:t>
      </w:r>
      <w:r w:rsidR="002020ED" w:rsidRPr="000D4353">
        <w:rPr>
          <w:rFonts w:asciiTheme="majorHAnsi" w:hAnsiTheme="majorHAnsi"/>
          <w:color w:val="000000" w:themeColor="text1"/>
          <w:spacing w:val="13"/>
          <w:lang w:val="es-ES"/>
        </w:rPr>
        <w:t xml:space="preserve"> </w:t>
      </w:r>
      <w:r w:rsidR="002020ED" w:rsidRPr="000D4353">
        <w:rPr>
          <w:rFonts w:asciiTheme="majorHAnsi" w:hAnsiTheme="majorHAnsi"/>
          <w:color w:val="000000" w:themeColor="text1"/>
          <w:lang w:val="es-ES"/>
        </w:rPr>
        <w:t>e</w:t>
      </w:r>
      <w:r w:rsidR="002020ED" w:rsidRPr="000D4353">
        <w:rPr>
          <w:rFonts w:asciiTheme="majorHAnsi" w:hAnsiTheme="majorHAnsi"/>
          <w:color w:val="000000" w:themeColor="text1"/>
          <w:spacing w:val="25"/>
          <w:w w:val="99"/>
          <w:lang w:val="es-ES"/>
        </w:rPr>
        <w:t xml:space="preserve"> </w:t>
      </w:r>
      <w:r w:rsidR="002020ED" w:rsidRPr="000D4353">
        <w:rPr>
          <w:rFonts w:asciiTheme="majorHAnsi" w:hAnsiTheme="majorHAnsi"/>
          <w:color w:val="000000" w:themeColor="text1"/>
          <w:lang w:val="es-ES"/>
        </w:rPr>
        <w:t>investigado</w:t>
      </w:r>
      <w:r w:rsidR="003E39FC" w:rsidRPr="000D4353">
        <w:rPr>
          <w:rFonts w:asciiTheme="majorHAnsi" w:hAnsiTheme="majorHAnsi"/>
          <w:color w:val="000000" w:themeColor="text1"/>
          <w:lang w:val="es-ES"/>
        </w:rPr>
        <w:t>r adscrito a la Facultad</w:t>
      </w:r>
      <w:r w:rsidR="002020ED" w:rsidRPr="000D4353">
        <w:rPr>
          <w:rFonts w:asciiTheme="majorHAnsi" w:hAnsiTheme="majorHAnsi"/>
          <w:color w:val="000000" w:themeColor="text1"/>
          <w:spacing w:val="13"/>
          <w:lang w:val="es-ES"/>
        </w:rPr>
        <w:t xml:space="preserve"> </w:t>
      </w:r>
      <w:r w:rsidR="00492085" w:rsidRPr="000D4353">
        <w:rPr>
          <w:rFonts w:asciiTheme="majorHAnsi" w:hAnsiTheme="majorHAnsi"/>
          <w:color w:val="000000" w:themeColor="text1"/>
          <w:lang w:val="es-ES"/>
        </w:rPr>
        <w:t>visitaron</w:t>
      </w:r>
      <w:r w:rsidR="002020ED" w:rsidRPr="000D4353">
        <w:rPr>
          <w:rFonts w:asciiTheme="majorHAnsi" w:hAnsiTheme="majorHAnsi"/>
          <w:color w:val="000000" w:themeColor="text1"/>
          <w:spacing w:val="12"/>
          <w:lang w:val="es-ES"/>
        </w:rPr>
        <w:t xml:space="preserve"> </w:t>
      </w:r>
      <w:r w:rsidR="00055BA5" w:rsidRPr="000D4353">
        <w:rPr>
          <w:rFonts w:asciiTheme="majorHAnsi" w:hAnsiTheme="majorHAnsi"/>
          <w:color w:val="000000" w:themeColor="text1"/>
          <w:lang w:val="es-ES"/>
        </w:rPr>
        <w:t>centro</w:t>
      </w:r>
      <w:r w:rsidR="002020ED" w:rsidRPr="000D4353">
        <w:rPr>
          <w:rFonts w:asciiTheme="majorHAnsi" w:hAnsiTheme="majorHAnsi"/>
          <w:color w:val="000000" w:themeColor="text1"/>
          <w:lang w:val="es-ES"/>
        </w:rPr>
        <w:t>s</w:t>
      </w:r>
      <w:r w:rsidR="002020ED" w:rsidRPr="000D4353">
        <w:rPr>
          <w:rFonts w:asciiTheme="majorHAnsi" w:hAnsiTheme="majorHAnsi"/>
          <w:color w:val="000000" w:themeColor="text1"/>
          <w:spacing w:val="12"/>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spacing w:val="13"/>
          <w:lang w:val="es-ES"/>
        </w:rPr>
        <w:t xml:space="preserve"> </w:t>
      </w:r>
      <w:r w:rsidR="002020ED" w:rsidRPr="000D4353">
        <w:rPr>
          <w:rFonts w:asciiTheme="majorHAnsi" w:hAnsiTheme="majorHAnsi"/>
          <w:color w:val="000000" w:themeColor="text1"/>
          <w:lang w:val="es-ES"/>
        </w:rPr>
        <w:t>enseñanza</w:t>
      </w:r>
      <w:r w:rsidR="002020ED" w:rsidRPr="000D4353">
        <w:rPr>
          <w:rFonts w:asciiTheme="majorHAnsi" w:hAnsiTheme="majorHAnsi"/>
          <w:color w:val="000000" w:themeColor="text1"/>
          <w:spacing w:val="11"/>
          <w:lang w:val="es-ES"/>
        </w:rPr>
        <w:t xml:space="preserve"> </w:t>
      </w:r>
      <w:r w:rsidR="002020ED" w:rsidRPr="000D4353">
        <w:rPr>
          <w:rFonts w:asciiTheme="majorHAnsi" w:hAnsiTheme="majorHAnsi"/>
          <w:color w:val="000000" w:themeColor="text1"/>
          <w:lang w:val="es-ES"/>
        </w:rPr>
        <w:t>secundaria</w:t>
      </w:r>
      <w:r w:rsidR="002020ED" w:rsidRPr="000D4353">
        <w:rPr>
          <w:rFonts w:asciiTheme="majorHAnsi" w:hAnsiTheme="majorHAnsi"/>
          <w:color w:val="000000" w:themeColor="text1"/>
          <w:spacing w:val="12"/>
          <w:lang w:val="es-ES"/>
        </w:rPr>
        <w:t xml:space="preserve"> </w:t>
      </w:r>
      <w:r w:rsidR="002020ED" w:rsidRPr="000D4353">
        <w:rPr>
          <w:rFonts w:asciiTheme="majorHAnsi" w:hAnsiTheme="majorHAnsi"/>
          <w:color w:val="000000" w:themeColor="text1"/>
          <w:lang w:val="es-ES"/>
        </w:rPr>
        <w:t>para</w:t>
      </w:r>
      <w:r w:rsidR="002020ED" w:rsidRPr="000D4353">
        <w:rPr>
          <w:rFonts w:asciiTheme="majorHAnsi" w:hAnsiTheme="majorHAnsi"/>
          <w:color w:val="000000" w:themeColor="text1"/>
          <w:spacing w:val="12"/>
          <w:lang w:val="es-ES"/>
        </w:rPr>
        <w:t xml:space="preserve"> </w:t>
      </w:r>
      <w:r w:rsidR="002020ED" w:rsidRPr="000D4353">
        <w:rPr>
          <w:rFonts w:asciiTheme="majorHAnsi" w:hAnsiTheme="majorHAnsi"/>
          <w:color w:val="000000" w:themeColor="text1"/>
          <w:lang w:val="es-ES"/>
        </w:rPr>
        <w:t>dar</w:t>
      </w:r>
      <w:r w:rsidR="002020ED" w:rsidRPr="000D4353">
        <w:rPr>
          <w:rFonts w:asciiTheme="majorHAnsi" w:hAnsiTheme="majorHAnsi"/>
          <w:color w:val="000000" w:themeColor="text1"/>
          <w:spacing w:val="12"/>
          <w:lang w:val="es-ES"/>
        </w:rPr>
        <w:t xml:space="preserve"> </w:t>
      </w:r>
      <w:r w:rsidR="002020ED" w:rsidRPr="000D4353">
        <w:rPr>
          <w:rFonts w:asciiTheme="majorHAnsi" w:hAnsiTheme="majorHAnsi"/>
          <w:color w:val="000000" w:themeColor="text1"/>
          <w:lang w:val="es-ES"/>
        </w:rPr>
        <w:t>charlas</w:t>
      </w:r>
      <w:r w:rsidR="002020ED" w:rsidRPr="000D4353">
        <w:rPr>
          <w:rFonts w:asciiTheme="majorHAnsi" w:hAnsiTheme="majorHAnsi"/>
          <w:color w:val="000000" w:themeColor="text1"/>
          <w:spacing w:val="11"/>
          <w:lang w:val="es-ES"/>
        </w:rPr>
        <w:t xml:space="preserve"> </w:t>
      </w:r>
      <w:r w:rsidR="002020ED" w:rsidRPr="000D4353">
        <w:rPr>
          <w:rFonts w:asciiTheme="majorHAnsi" w:hAnsiTheme="majorHAnsi"/>
          <w:color w:val="000000" w:themeColor="text1"/>
          <w:lang w:val="es-ES"/>
        </w:rPr>
        <w:t>sobre</w:t>
      </w:r>
      <w:r w:rsidR="002020ED" w:rsidRPr="000D4353">
        <w:rPr>
          <w:rFonts w:asciiTheme="majorHAnsi" w:hAnsiTheme="majorHAnsi"/>
          <w:color w:val="000000" w:themeColor="text1"/>
          <w:spacing w:val="12"/>
          <w:lang w:val="es-ES"/>
        </w:rPr>
        <w:t xml:space="preserve"> </w:t>
      </w:r>
      <w:r w:rsidR="002020ED" w:rsidRPr="000D4353">
        <w:rPr>
          <w:rFonts w:asciiTheme="majorHAnsi" w:hAnsiTheme="majorHAnsi"/>
          <w:color w:val="000000" w:themeColor="text1"/>
          <w:lang w:val="es-ES"/>
        </w:rPr>
        <w:t>los</w:t>
      </w:r>
      <w:r w:rsidR="002020ED" w:rsidRPr="000D4353">
        <w:rPr>
          <w:rFonts w:asciiTheme="majorHAnsi" w:hAnsiTheme="majorHAnsi"/>
          <w:color w:val="000000" w:themeColor="text1"/>
          <w:spacing w:val="13"/>
          <w:lang w:val="es-ES"/>
        </w:rPr>
        <w:t xml:space="preserve"> </w:t>
      </w:r>
      <w:r w:rsidR="002020ED" w:rsidRPr="000D4353">
        <w:rPr>
          <w:rFonts w:asciiTheme="majorHAnsi" w:hAnsiTheme="majorHAnsi"/>
          <w:color w:val="000000" w:themeColor="text1"/>
          <w:lang w:val="es-ES"/>
        </w:rPr>
        <w:t>estudios</w:t>
      </w:r>
      <w:r w:rsidR="002020ED" w:rsidRPr="000D4353">
        <w:rPr>
          <w:rFonts w:asciiTheme="majorHAnsi" w:hAnsiTheme="majorHAnsi"/>
          <w:color w:val="000000" w:themeColor="text1"/>
          <w:spacing w:val="10"/>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spacing w:val="22"/>
          <w:w w:val="99"/>
          <w:lang w:val="es-ES"/>
        </w:rPr>
        <w:t xml:space="preserve"> </w:t>
      </w:r>
      <w:r w:rsidR="002020ED" w:rsidRPr="000D4353">
        <w:rPr>
          <w:rFonts w:asciiTheme="majorHAnsi" w:hAnsiTheme="majorHAnsi"/>
          <w:color w:val="000000" w:themeColor="text1"/>
          <w:lang w:val="es-ES"/>
        </w:rPr>
        <w:t>Traducción</w:t>
      </w:r>
      <w:r w:rsidR="002020ED" w:rsidRPr="000D4353">
        <w:rPr>
          <w:rFonts w:asciiTheme="majorHAnsi" w:hAnsiTheme="majorHAnsi"/>
          <w:color w:val="000000" w:themeColor="text1"/>
          <w:spacing w:val="-8"/>
          <w:lang w:val="es-ES"/>
        </w:rPr>
        <w:t xml:space="preserve"> </w:t>
      </w:r>
      <w:r w:rsidR="002020ED" w:rsidRPr="000D4353">
        <w:rPr>
          <w:rFonts w:asciiTheme="majorHAnsi" w:hAnsiTheme="majorHAnsi"/>
          <w:color w:val="000000" w:themeColor="text1"/>
          <w:lang w:val="es-ES"/>
        </w:rPr>
        <w:t>e</w:t>
      </w:r>
      <w:r w:rsidR="002020ED" w:rsidRPr="000D4353">
        <w:rPr>
          <w:rFonts w:asciiTheme="majorHAnsi" w:hAnsiTheme="majorHAnsi"/>
          <w:color w:val="000000" w:themeColor="text1"/>
          <w:spacing w:val="-6"/>
          <w:lang w:val="es-ES"/>
        </w:rPr>
        <w:t xml:space="preserve"> </w:t>
      </w:r>
      <w:r w:rsidR="002020ED" w:rsidRPr="000D4353">
        <w:rPr>
          <w:rFonts w:asciiTheme="majorHAnsi" w:hAnsiTheme="majorHAnsi"/>
          <w:color w:val="000000" w:themeColor="text1"/>
          <w:lang w:val="es-ES"/>
        </w:rPr>
        <w:t>Interpretación</w:t>
      </w:r>
      <w:r w:rsidR="002020ED" w:rsidRPr="000D4353">
        <w:rPr>
          <w:rFonts w:asciiTheme="majorHAnsi" w:hAnsiTheme="majorHAnsi"/>
          <w:color w:val="000000" w:themeColor="text1"/>
          <w:spacing w:val="-8"/>
          <w:lang w:val="es-ES"/>
        </w:rPr>
        <w:t xml:space="preserve"> </w:t>
      </w:r>
      <w:r w:rsidR="002020ED" w:rsidRPr="000D4353">
        <w:rPr>
          <w:rFonts w:asciiTheme="majorHAnsi" w:hAnsiTheme="majorHAnsi"/>
          <w:color w:val="000000" w:themeColor="text1"/>
          <w:lang w:val="es-ES"/>
        </w:rPr>
        <w:t>en</w:t>
      </w:r>
      <w:r w:rsidR="002020ED" w:rsidRPr="000D4353">
        <w:rPr>
          <w:rFonts w:asciiTheme="majorHAnsi" w:hAnsiTheme="majorHAnsi"/>
          <w:color w:val="000000" w:themeColor="text1"/>
          <w:spacing w:val="-7"/>
          <w:lang w:val="es-ES"/>
        </w:rPr>
        <w:t xml:space="preserve"> </w:t>
      </w:r>
      <w:r w:rsidR="002020ED" w:rsidRPr="000D4353">
        <w:rPr>
          <w:rFonts w:asciiTheme="majorHAnsi" w:hAnsiTheme="majorHAnsi"/>
          <w:color w:val="000000" w:themeColor="text1"/>
          <w:spacing w:val="-1"/>
          <w:lang w:val="es-ES"/>
        </w:rPr>
        <w:t>la</w:t>
      </w:r>
      <w:r w:rsidR="002020ED" w:rsidRPr="000D4353">
        <w:rPr>
          <w:rFonts w:asciiTheme="majorHAnsi" w:hAnsiTheme="majorHAnsi"/>
          <w:color w:val="000000" w:themeColor="text1"/>
          <w:spacing w:val="-6"/>
          <w:lang w:val="es-ES"/>
        </w:rPr>
        <w:t xml:space="preserve"> </w:t>
      </w:r>
      <w:r w:rsidR="002020ED" w:rsidRPr="000D4353">
        <w:rPr>
          <w:rFonts w:asciiTheme="majorHAnsi" w:hAnsiTheme="majorHAnsi"/>
          <w:color w:val="000000" w:themeColor="text1"/>
          <w:lang w:val="es-ES"/>
        </w:rPr>
        <w:t>ULPGC.</w:t>
      </w:r>
      <w:r w:rsidR="001157BA" w:rsidRPr="000D4353">
        <w:rPr>
          <w:rFonts w:asciiTheme="majorHAnsi" w:hAnsiTheme="majorHAnsi"/>
          <w:color w:val="000000" w:themeColor="text1"/>
          <w:lang w:val="es-ES"/>
        </w:rPr>
        <w:t xml:space="preserve"> Estas medidas de promoción </w:t>
      </w:r>
      <w:r w:rsidR="00B252F9" w:rsidRPr="000D4353">
        <w:rPr>
          <w:rFonts w:asciiTheme="majorHAnsi" w:hAnsiTheme="majorHAnsi"/>
          <w:color w:val="000000" w:themeColor="text1"/>
          <w:lang w:val="es-ES"/>
        </w:rPr>
        <w:t xml:space="preserve">se desarrollaron según lo dispuesto en </w:t>
      </w:r>
      <w:r w:rsidR="007F171F" w:rsidRPr="000D4353">
        <w:rPr>
          <w:rFonts w:asciiTheme="majorHAnsi" w:hAnsiTheme="majorHAnsi"/>
          <w:color w:val="000000" w:themeColor="text1"/>
          <w:lang w:val="es-ES"/>
        </w:rPr>
        <w:t>el Plan de Captación de Estudiantes de la FTI en 2017/2018</w:t>
      </w:r>
      <w:r w:rsidR="00DC2AA5" w:rsidRPr="000D4353">
        <w:rPr>
          <w:rFonts w:asciiTheme="majorHAnsi" w:hAnsiTheme="majorHAnsi"/>
          <w:color w:val="000000" w:themeColor="text1"/>
          <w:lang w:val="es-ES"/>
        </w:rPr>
        <w:t>, elaborado por la Comisión de Acción Tutorial y aprobado por la Junta de Facultad</w:t>
      </w:r>
      <w:r w:rsidR="00F36629" w:rsidRPr="000D4353">
        <w:rPr>
          <w:rFonts w:asciiTheme="majorHAnsi" w:hAnsiTheme="majorHAnsi"/>
          <w:color w:val="000000" w:themeColor="text1"/>
          <w:lang w:val="es-ES"/>
        </w:rPr>
        <w:t>.</w:t>
      </w:r>
    </w:p>
    <w:p w14:paraId="2B19FF15" w14:textId="58DDA12D" w:rsidR="000175A2" w:rsidRPr="000D4353" w:rsidRDefault="00624EE5" w:rsidP="00AC530A">
      <w:pPr>
        <w:pStyle w:val="Textoindependiente"/>
        <w:ind w:left="0" w:right="383" w:firstLine="567"/>
        <w:jc w:val="both"/>
        <w:rPr>
          <w:rFonts w:asciiTheme="majorHAnsi" w:hAnsiTheme="majorHAnsi"/>
          <w:color w:val="000000" w:themeColor="text1"/>
          <w:lang w:val="es-ES"/>
        </w:rPr>
      </w:pPr>
      <w:r w:rsidRPr="000D4353">
        <w:rPr>
          <w:rFonts w:asciiTheme="majorHAnsi" w:hAnsiTheme="majorHAnsi"/>
          <w:color w:val="000000" w:themeColor="text1"/>
          <w:lang w:val="es-ES"/>
        </w:rPr>
        <w:t>Finalmente, l</w:t>
      </w:r>
      <w:r w:rsidR="002020ED" w:rsidRPr="000D4353">
        <w:rPr>
          <w:rFonts w:asciiTheme="majorHAnsi" w:hAnsiTheme="majorHAnsi"/>
          <w:color w:val="000000" w:themeColor="text1"/>
          <w:lang w:val="es-ES"/>
        </w:rPr>
        <w:t>a</w:t>
      </w:r>
      <w:r w:rsidR="002020ED" w:rsidRPr="000D4353">
        <w:rPr>
          <w:rFonts w:asciiTheme="majorHAnsi" w:hAnsiTheme="majorHAnsi"/>
          <w:color w:val="000000" w:themeColor="text1"/>
          <w:spacing w:val="23"/>
          <w:lang w:val="es-ES"/>
        </w:rPr>
        <w:t xml:space="preserve"> </w:t>
      </w:r>
      <w:r w:rsidR="002020ED" w:rsidRPr="000D4353">
        <w:rPr>
          <w:rFonts w:asciiTheme="majorHAnsi" w:hAnsiTheme="majorHAnsi"/>
          <w:color w:val="000000" w:themeColor="text1"/>
          <w:spacing w:val="-1"/>
          <w:lang w:val="es-ES"/>
        </w:rPr>
        <w:t>Vicedecana</w:t>
      </w:r>
      <w:r w:rsidR="002020ED" w:rsidRPr="000D4353">
        <w:rPr>
          <w:rFonts w:asciiTheme="majorHAnsi" w:hAnsiTheme="majorHAnsi"/>
          <w:color w:val="000000" w:themeColor="text1"/>
          <w:spacing w:val="23"/>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spacing w:val="22"/>
          <w:lang w:val="es-ES"/>
        </w:rPr>
        <w:t xml:space="preserve"> </w:t>
      </w:r>
      <w:r w:rsidR="002020ED" w:rsidRPr="000D4353">
        <w:rPr>
          <w:rFonts w:asciiTheme="majorHAnsi" w:hAnsiTheme="majorHAnsi"/>
          <w:color w:val="000000" w:themeColor="text1"/>
          <w:lang w:val="es-ES"/>
        </w:rPr>
        <w:t>Relaciones</w:t>
      </w:r>
      <w:r w:rsidR="002020ED" w:rsidRPr="000D4353">
        <w:rPr>
          <w:rFonts w:asciiTheme="majorHAnsi" w:hAnsiTheme="majorHAnsi"/>
          <w:color w:val="000000" w:themeColor="text1"/>
          <w:spacing w:val="23"/>
          <w:lang w:val="es-ES"/>
        </w:rPr>
        <w:t xml:space="preserve"> </w:t>
      </w:r>
      <w:r w:rsidR="002020ED" w:rsidRPr="000D4353">
        <w:rPr>
          <w:rFonts w:asciiTheme="majorHAnsi" w:hAnsiTheme="majorHAnsi"/>
          <w:color w:val="000000" w:themeColor="text1"/>
          <w:spacing w:val="-1"/>
          <w:lang w:val="es-ES"/>
        </w:rPr>
        <w:t>Internacionales</w:t>
      </w:r>
      <w:r w:rsidRPr="000D4353">
        <w:rPr>
          <w:rFonts w:asciiTheme="majorHAnsi" w:hAnsiTheme="majorHAnsi"/>
          <w:color w:val="000000" w:themeColor="text1"/>
          <w:spacing w:val="-1"/>
          <w:lang w:val="es-ES"/>
        </w:rPr>
        <w:t>, en coordinación con los respectivos tutores</w:t>
      </w:r>
      <w:r w:rsidR="00492085" w:rsidRPr="000D4353">
        <w:rPr>
          <w:rFonts w:asciiTheme="majorHAnsi" w:hAnsiTheme="majorHAnsi"/>
          <w:color w:val="000000" w:themeColor="text1"/>
          <w:spacing w:val="-1"/>
          <w:lang w:val="es-ES"/>
        </w:rPr>
        <w:t xml:space="preserve"> de cada destino</w:t>
      </w:r>
      <w:r w:rsidRPr="000D4353">
        <w:rPr>
          <w:rFonts w:asciiTheme="majorHAnsi" w:hAnsiTheme="majorHAnsi"/>
          <w:color w:val="000000" w:themeColor="text1"/>
          <w:spacing w:val="-1"/>
          <w:lang w:val="es-ES"/>
        </w:rPr>
        <w:t>,</w:t>
      </w:r>
      <w:r w:rsidR="002020ED" w:rsidRPr="000D4353">
        <w:rPr>
          <w:rFonts w:asciiTheme="majorHAnsi" w:hAnsiTheme="majorHAnsi"/>
          <w:color w:val="000000" w:themeColor="text1"/>
          <w:spacing w:val="24"/>
          <w:lang w:val="es-ES"/>
        </w:rPr>
        <w:t xml:space="preserve"> </w:t>
      </w:r>
      <w:r w:rsidR="00492085" w:rsidRPr="000D4353">
        <w:rPr>
          <w:rFonts w:asciiTheme="majorHAnsi" w:hAnsiTheme="majorHAnsi"/>
          <w:color w:val="000000" w:themeColor="text1"/>
          <w:spacing w:val="-1"/>
          <w:lang w:val="es-ES"/>
        </w:rPr>
        <w:t>atendió</w:t>
      </w:r>
      <w:r w:rsidR="002020ED" w:rsidRPr="000D4353">
        <w:rPr>
          <w:rFonts w:asciiTheme="majorHAnsi" w:hAnsiTheme="majorHAnsi"/>
          <w:color w:val="000000" w:themeColor="text1"/>
          <w:spacing w:val="23"/>
          <w:lang w:val="es-ES"/>
        </w:rPr>
        <w:t xml:space="preserve"> </w:t>
      </w:r>
      <w:r w:rsidR="002020ED" w:rsidRPr="000D4353">
        <w:rPr>
          <w:rFonts w:asciiTheme="majorHAnsi" w:hAnsiTheme="majorHAnsi"/>
          <w:color w:val="000000" w:themeColor="text1"/>
          <w:lang w:val="es-ES"/>
        </w:rPr>
        <w:t>a</w:t>
      </w:r>
      <w:r w:rsidR="002020ED" w:rsidRPr="000D4353">
        <w:rPr>
          <w:rFonts w:asciiTheme="majorHAnsi" w:hAnsiTheme="majorHAnsi"/>
          <w:color w:val="000000" w:themeColor="text1"/>
          <w:spacing w:val="22"/>
          <w:lang w:val="es-ES"/>
        </w:rPr>
        <w:t xml:space="preserve"> </w:t>
      </w:r>
      <w:r w:rsidR="002020ED" w:rsidRPr="000D4353">
        <w:rPr>
          <w:rFonts w:asciiTheme="majorHAnsi" w:hAnsiTheme="majorHAnsi"/>
          <w:color w:val="000000" w:themeColor="text1"/>
          <w:lang w:val="es-ES"/>
        </w:rPr>
        <w:t>los</w:t>
      </w:r>
      <w:r w:rsidR="002020ED" w:rsidRPr="000D4353">
        <w:rPr>
          <w:rFonts w:asciiTheme="majorHAnsi" w:hAnsiTheme="majorHAnsi"/>
          <w:color w:val="000000" w:themeColor="text1"/>
          <w:spacing w:val="23"/>
          <w:lang w:val="es-ES"/>
        </w:rPr>
        <w:t xml:space="preserve"> </w:t>
      </w:r>
      <w:r w:rsidR="002020ED" w:rsidRPr="000D4353">
        <w:rPr>
          <w:rFonts w:asciiTheme="majorHAnsi" w:hAnsiTheme="majorHAnsi"/>
          <w:color w:val="000000" w:themeColor="text1"/>
          <w:lang w:val="es-ES"/>
        </w:rPr>
        <w:t>estudiantes</w:t>
      </w:r>
      <w:r w:rsidR="002020ED" w:rsidRPr="000D4353">
        <w:rPr>
          <w:rFonts w:asciiTheme="majorHAnsi" w:hAnsiTheme="majorHAnsi"/>
          <w:color w:val="000000" w:themeColor="text1"/>
          <w:spacing w:val="23"/>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spacing w:val="22"/>
          <w:lang w:val="es-ES"/>
        </w:rPr>
        <w:t xml:space="preserve"> </w:t>
      </w:r>
      <w:r w:rsidR="002020ED" w:rsidRPr="000D4353">
        <w:rPr>
          <w:rFonts w:asciiTheme="majorHAnsi" w:hAnsiTheme="majorHAnsi"/>
          <w:color w:val="000000" w:themeColor="text1"/>
          <w:spacing w:val="-1"/>
          <w:lang w:val="es-ES"/>
        </w:rPr>
        <w:t>la</w:t>
      </w:r>
      <w:r w:rsidR="002020ED" w:rsidRPr="000D4353">
        <w:rPr>
          <w:rFonts w:asciiTheme="majorHAnsi" w:hAnsiTheme="majorHAnsi"/>
          <w:color w:val="000000" w:themeColor="text1"/>
          <w:spacing w:val="23"/>
          <w:lang w:val="es-ES"/>
        </w:rPr>
        <w:t xml:space="preserve"> </w:t>
      </w:r>
      <w:r w:rsidR="00B31E20" w:rsidRPr="000D4353">
        <w:rPr>
          <w:rFonts w:asciiTheme="majorHAnsi" w:hAnsiTheme="majorHAnsi"/>
          <w:color w:val="000000" w:themeColor="text1"/>
          <w:lang w:val="es-ES"/>
        </w:rPr>
        <w:t>FTI</w:t>
      </w:r>
      <w:r w:rsidR="002020ED" w:rsidRPr="000D4353">
        <w:rPr>
          <w:rFonts w:asciiTheme="majorHAnsi" w:hAnsiTheme="majorHAnsi"/>
          <w:color w:val="000000" w:themeColor="text1"/>
          <w:spacing w:val="5"/>
          <w:lang w:val="es-ES"/>
        </w:rPr>
        <w:t xml:space="preserve"> </w:t>
      </w:r>
      <w:r w:rsidR="002020ED" w:rsidRPr="000D4353">
        <w:rPr>
          <w:rFonts w:asciiTheme="majorHAnsi" w:hAnsiTheme="majorHAnsi"/>
          <w:color w:val="000000" w:themeColor="text1"/>
          <w:spacing w:val="-1"/>
          <w:lang w:val="es-ES"/>
        </w:rPr>
        <w:t>que</w:t>
      </w:r>
      <w:r w:rsidR="002020ED" w:rsidRPr="000D4353">
        <w:rPr>
          <w:rFonts w:asciiTheme="majorHAnsi" w:hAnsiTheme="majorHAnsi"/>
          <w:color w:val="000000" w:themeColor="text1"/>
          <w:spacing w:val="5"/>
          <w:lang w:val="es-ES"/>
        </w:rPr>
        <w:t xml:space="preserve"> </w:t>
      </w:r>
      <w:r w:rsidR="002020ED" w:rsidRPr="000D4353">
        <w:rPr>
          <w:rFonts w:asciiTheme="majorHAnsi" w:hAnsiTheme="majorHAnsi"/>
          <w:color w:val="000000" w:themeColor="text1"/>
          <w:lang w:val="es-ES"/>
        </w:rPr>
        <w:t>se</w:t>
      </w:r>
      <w:r w:rsidR="002020ED" w:rsidRPr="000D4353">
        <w:rPr>
          <w:rFonts w:asciiTheme="majorHAnsi" w:hAnsiTheme="majorHAnsi"/>
          <w:color w:val="000000" w:themeColor="text1"/>
          <w:spacing w:val="5"/>
          <w:lang w:val="es-ES"/>
        </w:rPr>
        <w:t xml:space="preserve"> </w:t>
      </w:r>
      <w:r w:rsidR="002020ED" w:rsidRPr="000D4353">
        <w:rPr>
          <w:rFonts w:asciiTheme="majorHAnsi" w:hAnsiTheme="majorHAnsi"/>
          <w:color w:val="000000" w:themeColor="text1"/>
          <w:spacing w:val="-1"/>
          <w:lang w:val="es-ES"/>
        </w:rPr>
        <w:t>enc</w:t>
      </w:r>
      <w:r w:rsidR="00492085" w:rsidRPr="000D4353">
        <w:rPr>
          <w:rFonts w:asciiTheme="majorHAnsi" w:hAnsiTheme="majorHAnsi"/>
          <w:color w:val="000000" w:themeColor="text1"/>
          <w:spacing w:val="-1"/>
          <w:lang w:val="es-ES"/>
        </w:rPr>
        <w:t>ontraban</w:t>
      </w:r>
      <w:r w:rsidR="002020ED" w:rsidRPr="000D4353">
        <w:rPr>
          <w:rFonts w:asciiTheme="majorHAnsi" w:hAnsiTheme="majorHAnsi"/>
          <w:color w:val="000000" w:themeColor="text1"/>
          <w:spacing w:val="6"/>
          <w:lang w:val="es-ES"/>
        </w:rPr>
        <w:t xml:space="preserve"> </w:t>
      </w:r>
      <w:r w:rsidR="002020ED" w:rsidRPr="000D4353">
        <w:rPr>
          <w:rFonts w:asciiTheme="majorHAnsi" w:hAnsiTheme="majorHAnsi"/>
          <w:color w:val="000000" w:themeColor="text1"/>
          <w:lang w:val="es-ES"/>
        </w:rPr>
        <w:t>fuera</w:t>
      </w:r>
      <w:r w:rsidR="002020ED" w:rsidRPr="000D4353">
        <w:rPr>
          <w:rFonts w:asciiTheme="majorHAnsi" w:hAnsiTheme="majorHAnsi"/>
          <w:color w:val="000000" w:themeColor="text1"/>
          <w:spacing w:val="5"/>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spacing w:val="5"/>
          <w:lang w:val="es-ES"/>
        </w:rPr>
        <w:t xml:space="preserve"> </w:t>
      </w:r>
      <w:r w:rsidR="002020ED" w:rsidRPr="000D4353">
        <w:rPr>
          <w:rFonts w:asciiTheme="majorHAnsi" w:hAnsiTheme="majorHAnsi"/>
          <w:color w:val="000000" w:themeColor="text1"/>
          <w:spacing w:val="-1"/>
          <w:lang w:val="es-ES"/>
        </w:rPr>
        <w:t>la</w:t>
      </w:r>
      <w:r w:rsidR="002020ED" w:rsidRPr="000D4353">
        <w:rPr>
          <w:rFonts w:asciiTheme="majorHAnsi" w:hAnsiTheme="majorHAnsi"/>
          <w:color w:val="000000" w:themeColor="text1"/>
          <w:spacing w:val="5"/>
          <w:lang w:val="es-ES"/>
        </w:rPr>
        <w:t xml:space="preserve"> </w:t>
      </w:r>
      <w:r w:rsidR="002020ED" w:rsidRPr="000D4353">
        <w:rPr>
          <w:rFonts w:asciiTheme="majorHAnsi" w:hAnsiTheme="majorHAnsi"/>
          <w:color w:val="000000" w:themeColor="text1"/>
          <w:lang w:val="es-ES"/>
        </w:rPr>
        <w:t>isla</w:t>
      </w:r>
      <w:r w:rsidR="002020ED" w:rsidRPr="000D4353">
        <w:rPr>
          <w:rFonts w:asciiTheme="majorHAnsi" w:hAnsiTheme="majorHAnsi"/>
          <w:color w:val="000000" w:themeColor="text1"/>
          <w:spacing w:val="6"/>
          <w:lang w:val="es-ES"/>
        </w:rPr>
        <w:t xml:space="preserve"> </w:t>
      </w:r>
      <w:r w:rsidR="002020ED" w:rsidRPr="000D4353">
        <w:rPr>
          <w:rFonts w:asciiTheme="majorHAnsi" w:hAnsiTheme="majorHAnsi"/>
          <w:color w:val="000000" w:themeColor="text1"/>
          <w:lang w:val="es-ES"/>
        </w:rPr>
        <w:t>en</w:t>
      </w:r>
      <w:r w:rsidR="002020ED" w:rsidRPr="000D4353">
        <w:rPr>
          <w:rFonts w:asciiTheme="majorHAnsi" w:hAnsiTheme="majorHAnsi"/>
          <w:color w:val="000000" w:themeColor="text1"/>
          <w:spacing w:val="5"/>
          <w:lang w:val="es-ES"/>
        </w:rPr>
        <w:t xml:space="preserve"> </w:t>
      </w:r>
      <w:r w:rsidR="002020ED" w:rsidRPr="000D4353">
        <w:rPr>
          <w:rFonts w:asciiTheme="majorHAnsi" w:hAnsiTheme="majorHAnsi"/>
          <w:color w:val="000000" w:themeColor="text1"/>
          <w:lang w:val="es-ES"/>
        </w:rPr>
        <w:t>programas</w:t>
      </w:r>
      <w:r w:rsidR="002020ED" w:rsidRPr="000D4353">
        <w:rPr>
          <w:rFonts w:asciiTheme="majorHAnsi" w:hAnsiTheme="majorHAnsi"/>
          <w:color w:val="000000" w:themeColor="text1"/>
          <w:spacing w:val="7"/>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spacing w:val="6"/>
          <w:lang w:val="es-ES"/>
        </w:rPr>
        <w:t xml:space="preserve"> </w:t>
      </w:r>
      <w:r w:rsidR="002020ED" w:rsidRPr="000D4353">
        <w:rPr>
          <w:rFonts w:asciiTheme="majorHAnsi" w:hAnsiTheme="majorHAnsi"/>
          <w:color w:val="000000" w:themeColor="text1"/>
          <w:lang w:val="es-ES"/>
        </w:rPr>
        <w:t>intercambio</w:t>
      </w:r>
      <w:r w:rsidR="002020ED" w:rsidRPr="000D4353">
        <w:rPr>
          <w:rFonts w:asciiTheme="majorHAnsi" w:hAnsiTheme="majorHAnsi"/>
          <w:color w:val="000000" w:themeColor="text1"/>
          <w:spacing w:val="6"/>
          <w:lang w:val="es-ES"/>
        </w:rPr>
        <w:t xml:space="preserve"> </w:t>
      </w:r>
      <w:r w:rsidR="002020ED" w:rsidRPr="000D4353">
        <w:rPr>
          <w:rFonts w:asciiTheme="majorHAnsi" w:hAnsiTheme="majorHAnsi"/>
          <w:color w:val="000000" w:themeColor="text1"/>
          <w:lang w:val="es-ES"/>
        </w:rPr>
        <w:t>por</w:t>
      </w:r>
      <w:r w:rsidR="002020ED" w:rsidRPr="000D4353">
        <w:rPr>
          <w:rFonts w:asciiTheme="majorHAnsi" w:hAnsiTheme="majorHAnsi"/>
          <w:color w:val="000000" w:themeColor="text1"/>
          <w:spacing w:val="5"/>
          <w:lang w:val="es-ES"/>
        </w:rPr>
        <w:t xml:space="preserve"> </w:t>
      </w:r>
      <w:r w:rsidR="002020ED" w:rsidRPr="000D4353">
        <w:rPr>
          <w:rFonts w:asciiTheme="majorHAnsi" w:hAnsiTheme="majorHAnsi"/>
          <w:color w:val="000000" w:themeColor="text1"/>
          <w:spacing w:val="-1"/>
          <w:lang w:val="es-ES"/>
        </w:rPr>
        <w:t>un</w:t>
      </w:r>
      <w:r w:rsidR="002020ED" w:rsidRPr="000D4353">
        <w:rPr>
          <w:rFonts w:asciiTheme="majorHAnsi" w:hAnsiTheme="majorHAnsi"/>
          <w:color w:val="000000" w:themeColor="text1"/>
          <w:spacing w:val="26"/>
          <w:w w:val="99"/>
          <w:lang w:val="es-ES"/>
        </w:rPr>
        <w:t xml:space="preserve"> </w:t>
      </w:r>
      <w:r w:rsidR="002020ED" w:rsidRPr="000D4353">
        <w:rPr>
          <w:rFonts w:asciiTheme="majorHAnsi" w:hAnsiTheme="majorHAnsi"/>
          <w:color w:val="000000" w:themeColor="text1"/>
          <w:lang w:val="es-ES"/>
        </w:rPr>
        <w:t xml:space="preserve">sistema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spacing w:val="2"/>
          <w:lang w:val="es-ES"/>
        </w:rPr>
        <w:t xml:space="preserve"> </w:t>
      </w:r>
      <w:r w:rsidR="002020ED" w:rsidRPr="000D4353">
        <w:rPr>
          <w:rFonts w:asciiTheme="majorHAnsi" w:hAnsiTheme="majorHAnsi"/>
          <w:color w:val="000000" w:themeColor="text1"/>
          <w:spacing w:val="-1"/>
          <w:lang w:val="es-ES"/>
        </w:rPr>
        <w:t>tutorías</w:t>
      </w:r>
      <w:r w:rsidR="002020ED" w:rsidRPr="000D4353">
        <w:rPr>
          <w:rFonts w:asciiTheme="majorHAnsi" w:hAnsiTheme="majorHAnsi"/>
          <w:color w:val="000000" w:themeColor="text1"/>
          <w:spacing w:val="1"/>
          <w:lang w:val="es-ES"/>
        </w:rPr>
        <w:t xml:space="preserve"> </w:t>
      </w:r>
      <w:r w:rsidRPr="000D4353">
        <w:rPr>
          <w:rFonts w:asciiTheme="majorHAnsi" w:hAnsiTheme="majorHAnsi"/>
          <w:color w:val="000000" w:themeColor="text1"/>
          <w:lang w:val="es-ES"/>
        </w:rPr>
        <w:t>virtual</w:t>
      </w:r>
      <w:r w:rsidR="002020ED" w:rsidRPr="000D4353">
        <w:rPr>
          <w:rFonts w:asciiTheme="majorHAnsi" w:hAnsiTheme="majorHAnsi"/>
          <w:color w:val="000000" w:themeColor="text1"/>
          <w:spacing w:val="-1"/>
          <w:lang w:val="es-ES"/>
        </w:rPr>
        <w:t>.</w:t>
      </w:r>
      <w:r w:rsidR="002020ED" w:rsidRPr="000D4353">
        <w:rPr>
          <w:rFonts w:asciiTheme="majorHAnsi" w:hAnsiTheme="majorHAnsi"/>
          <w:color w:val="000000" w:themeColor="text1"/>
          <w:spacing w:val="2"/>
          <w:lang w:val="es-ES"/>
        </w:rPr>
        <w:t xml:space="preserve"> </w:t>
      </w:r>
      <w:r w:rsidR="002020ED" w:rsidRPr="000D4353">
        <w:rPr>
          <w:rFonts w:asciiTheme="majorHAnsi" w:hAnsiTheme="majorHAnsi"/>
          <w:color w:val="000000" w:themeColor="text1"/>
          <w:spacing w:val="-1"/>
          <w:lang w:val="es-ES"/>
        </w:rPr>
        <w:t>También,</w:t>
      </w:r>
      <w:r w:rsidR="002020ED" w:rsidRPr="000D4353">
        <w:rPr>
          <w:rFonts w:asciiTheme="majorHAnsi" w:hAnsiTheme="majorHAnsi"/>
          <w:color w:val="000000" w:themeColor="text1"/>
          <w:spacing w:val="1"/>
          <w:lang w:val="es-ES"/>
        </w:rPr>
        <w:t xml:space="preserve"> </w:t>
      </w:r>
      <w:r w:rsidR="002020ED" w:rsidRPr="000D4353">
        <w:rPr>
          <w:rFonts w:asciiTheme="majorHAnsi" w:hAnsiTheme="majorHAnsi"/>
          <w:color w:val="000000" w:themeColor="text1"/>
          <w:lang w:val="es-ES"/>
        </w:rPr>
        <w:t>todos</w:t>
      </w:r>
      <w:r w:rsidR="002020ED" w:rsidRPr="000D4353">
        <w:rPr>
          <w:rFonts w:asciiTheme="majorHAnsi" w:hAnsiTheme="majorHAnsi"/>
          <w:color w:val="000000" w:themeColor="text1"/>
          <w:spacing w:val="1"/>
          <w:lang w:val="es-ES"/>
        </w:rPr>
        <w:t xml:space="preserve"> </w:t>
      </w:r>
      <w:r w:rsidR="002020ED" w:rsidRPr="000D4353">
        <w:rPr>
          <w:rFonts w:asciiTheme="majorHAnsi" w:hAnsiTheme="majorHAnsi"/>
          <w:color w:val="000000" w:themeColor="text1"/>
          <w:lang w:val="es-ES"/>
        </w:rPr>
        <w:t>los</w:t>
      </w:r>
      <w:r w:rsidR="002020ED" w:rsidRPr="000D4353">
        <w:rPr>
          <w:rFonts w:asciiTheme="majorHAnsi" w:hAnsiTheme="majorHAnsi"/>
          <w:color w:val="000000" w:themeColor="text1"/>
          <w:spacing w:val="1"/>
          <w:lang w:val="es-ES"/>
        </w:rPr>
        <w:t xml:space="preserve"> </w:t>
      </w:r>
      <w:r w:rsidR="002020ED" w:rsidRPr="000D4353">
        <w:rPr>
          <w:rFonts w:asciiTheme="majorHAnsi" w:hAnsiTheme="majorHAnsi"/>
          <w:color w:val="000000" w:themeColor="text1"/>
          <w:lang w:val="es-ES"/>
        </w:rPr>
        <w:t>formularios</w:t>
      </w:r>
      <w:r w:rsidR="002020ED" w:rsidRPr="000D4353">
        <w:rPr>
          <w:rFonts w:asciiTheme="majorHAnsi" w:hAnsiTheme="majorHAnsi"/>
          <w:color w:val="000000" w:themeColor="text1"/>
          <w:spacing w:val="1"/>
          <w:lang w:val="es-ES"/>
        </w:rPr>
        <w:t xml:space="preserve"> </w:t>
      </w:r>
      <w:r w:rsidR="002020ED" w:rsidRPr="000D4353">
        <w:rPr>
          <w:rFonts w:asciiTheme="majorHAnsi" w:hAnsiTheme="majorHAnsi"/>
          <w:color w:val="000000" w:themeColor="text1"/>
          <w:lang w:val="es-ES"/>
        </w:rPr>
        <w:t>están disponibles</w:t>
      </w:r>
      <w:r w:rsidR="002020ED" w:rsidRPr="000D4353">
        <w:rPr>
          <w:rFonts w:asciiTheme="majorHAnsi" w:hAnsiTheme="majorHAnsi"/>
          <w:color w:val="000000" w:themeColor="text1"/>
          <w:spacing w:val="2"/>
          <w:lang w:val="es-ES"/>
        </w:rPr>
        <w:t xml:space="preserve"> </w:t>
      </w:r>
      <w:r w:rsidR="002020ED" w:rsidRPr="000D4353">
        <w:rPr>
          <w:rFonts w:asciiTheme="majorHAnsi" w:hAnsiTheme="majorHAnsi"/>
          <w:color w:val="000000" w:themeColor="text1"/>
          <w:lang w:val="es-ES"/>
        </w:rPr>
        <w:t>en</w:t>
      </w:r>
      <w:r w:rsidR="002020ED" w:rsidRPr="000D4353">
        <w:rPr>
          <w:rFonts w:asciiTheme="majorHAnsi" w:hAnsiTheme="majorHAnsi"/>
          <w:color w:val="000000" w:themeColor="text1"/>
          <w:spacing w:val="2"/>
          <w:lang w:val="es-ES"/>
        </w:rPr>
        <w:t xml:space="preserve"> </w:t>
      </w:r>
      <w:r w:rsidR="002020ED" w:rsidRPr="000D4353">
        <w:rPr>
          <w:rFonts w:asciiTheme="majorHAnsi" w:hAnsiTheme="majorHAnsi"/>
          <w:color w:val="000000" w:themeColor="text1"/>
          <w:lang w:val="es-ES"/>
        </w:rPr>
        <w:t>el</w:t>
      </w:r>
      <w:r w:rsidR="002020ED" w:rsidRPr="000D4353">
        <w:rPr>
          <w:rFonts w:asciiTheme="majorHAnsi" w:hAnsiTheme="majorHAnsi"/>
          <w:color w:val="000000" w:themeColor="text1"/>
          <w:spacing w:val="1"/>
          <w:lang w:val="es-ES"/>
        </w:rPr>
        <w:t xml:space="preserve"> </w:t>
      </w:r>
      <w:r w:rsidR="002020ED" w:rsidRPr="000D4353">
        <w:rPr>
          <w:rFonts w:asciiTheme="majorHAnsi" w:hAnsiTheme="majorHAnsi"/>
          <w:color w:val="000000" w:themeColor="text1"/>
          <w:lang w:val="es-ES"/>
        </w:rPr>
        <w:t>área</w:t>
      </w:r>
      <w:r w:rsidR="002020ED" w:rsidRPr="000D4353">
        <w:rPr>
          <w:rFonts w:asciiTheme="majorHAnsi" w:hAnsiTheme="majorHAnsi"/>
          <w:color w:val="000000" w:themeColor="text1"/>
          <w:spacing w:val="1"/>
          <w:lang w:val="es-ES"/>
        </w:rPr>
        <w:t xml:space="preserve"> </w:t>
      </w:r>
      <w:r w:rsidR="002020ED" w:rsidRPr="000D4353">
        <w:rPr>
          <w:rFonts w:asciiTheme="majorHAnsi" w:hAnsiTheme="majorHAnsi"/>
          <w:color w:val="000000" w:themeColor="text1"/>
          <w:lang w:val="es-ES"/>
        </w:rPr>
        <w:t>de</w:t>
      </w:r>
      <w:r w:rsidR="002020ED" w:rsidRPr="000D4353">
        <w:rPr>
          <w:rFonts w:asciiTheme="majorHAnsi" w:hAnsiTheme="majorHAnsi"/>
          <w:color w:val="000000" w:themeColor="text1"/>
          <w:spacing w:val="29"/>
          <w:w w:val="99"/>
          <w:lang w:val="es-ES"/>
        </w:rPr>
        <w:t xml:space="preserve"> </w:t>
      </w:r>
      <w:r w:rsidR="002020ED" w:rsidRPr="000D4353">
        <w:rPr>
          <w:rFonts w:asciiTheme="majorHAnsi" w:hAnsiTheme="majorHAnsi"/>
          <w:color w:val="000000" w:themeColor="text1"/>
          <w:lang w:val="es-ES"/>
        </w:rPr>
        <w:t>Movilidad</w:t>
      </w:r>
      <w:r w:rsidR="002020ED" w:rsidRPr="000D4353">
        <w:rPr>
          <w:rFonts w:asciiTheme="majorHAnsi" w:hAnsiTheme="majorHAnsi"/>
          <w:color w:val="000000" w:themeColor="text1"/>
          <w:spacing w:val="-9"/>
          <w:lang w:val="es-ES"/>
        </w:rPr>
        <w:t xml:space="preserve"> </w:t>
      </w:r>
      <w:r w:rsidR="002020ED" w:rsidRPr="000D4353">
        <w:rPr>
          <w:rFonts w:asciiTheme="majorHAnsi" w:hAnsiTheme="majorHAnsi"/>
          <w:color w:val="000000" w:themeColor="text1"/>
          <w:lang w:val="es-ES"/>
        </w:rPr>
        <w:t>e</w:t>
      </w:r>
      <w:r w:rsidR="002020ED" w:rsidRPr="000D4353">
        <w:rPr>
          <w:rFonts w:asciiTheme="majorHAnsi" w:hAnsiTheme="majorHAnsi"/>
          <w:color w:val="000000" w:themeColor="text1"/>
          <w:spacing w:val="-9"/>
          <w:lang w:val="es-ES"/>
        </w:rPr>
        <w:t xml:space="preserve"> </w:t>
      </w:r>
      <w:r w:rsidR="002020ED" w:rsidRPr="000D4353">
        <w:rPr>
          <w:rFonts w:asciiTheme="majorHAnsi" w:hAnsiTheme="majorHAnsi"/>
          <w:color w:val="000000" w:themeColor="text1"/>
          <w:spacing w:val="-1"/>
          <w:lang w:val="es-ES"/>
        </w:rPr>
        <w:t>Intercambio,</w:t>
      </w:r>
      <w:r w:rsidR="002020ED" w:rsidRPr="000D4353">
        <w:rPr>
          <w:rFonts w:asciiTheme="majorHAnsi" w:hAnsiTheme="majorHAnsi"/>
          <w:color w:val="000000" w:themeColor="text1"/>
          <w:spacing w:val="-9"/>
          <w:lang w:val="es-ES"/>
        </w:rPr>
        <w:t xml:space="preserve"> </w:t>
      </w:r>
      <w:r w:rsidR="002020ED" w:rsidRPr="000D4353">
        <w:rPr>
          <w:rFonts w:asciiTheme="majorHAnsi" w:hAnsiTheme="majorHAnsi"/>
          <w:color w:val="000000" w:themeColor="text1"/>
          <w:lang w:val="es-ES"/>
        </w:rPr>
        <w:t>lo</w:t>
      </w:r>
      <w:r w:rsidR="002020ED" w:rsidRPr="000D4353">
        <w:rPr>
          <w:rFonts w:asciiTheme="majorHAnsi" w:hAnsiTheme="majorHAnsi"/>
          <w:color w:val="000000" w:themeColor="text1"/>
          <w:spacing w:val="-8"/>
          <w:lang w:val="es-ES"/>
        </w:rPr>
        <w:t xml:space="preserve"> </w:t>
      </w:r>
      <w:r w:rsidR="002020ED" w:rsidRPr="000D4353">
        <w:rPr>
          <w:rFonts w:asciiTheme="majorHAnsi" w:hAnsiTheme="majorHAnsi"/>
          <w:color w:val="000000" w:themeColor="text1"/>
          <w:spacing w:val="-1"/>
          <w:lang w:val="es-ES"/>
        </w:rPr>
        <w:t>que</w:t>
      </w:r>
      <w:r w:rsidR="002020ED" w:rsidRPr="000D4353">
        <w:rPr>
          <w:rFonts w:asciiTheme="majorHAnsi" w:hAnsiTheme="majorHAnsi"/>
          <w:color w:val="000000" w:themeColor="text1"/>
          <w:spacing w:val="-8"/>
          <w:lang w:val="es-ES"/>
        </w:rPr>
        <w:t xml:space="preserve"> </w:t>
      </w:r>
      <w:r w:rsidR="002020ED" w:rsidRPr="000D4353">
        <w:rPr>
          <w:rFonts w:asciiTheme="majorHAnsi" w:hAnsiTheme="majorHAnsi"/>
          <w:color w:val="000000" w:themeColor="text1"/>
          <w:lang w:val="es-ES"/>
        </w:rPr>
        <w:t>evita</w:t>
      </w:r>
      <w:r w:rsidR="002020ED" w:rsidRPr="000D4353">
        <w:rPr>
          <w:rFonts w:asciiTheme="majorHAnsi" w:hAnsiTheme="majorHAnsi"/>
          <w:color w:val="000000" w:themeColor="text1"/>
          <w:spacing w:val="-9"/>
          <w:lang w:val="es-ES"/>
        </w:rPr>
        <w:t xml:space="preserve"> </w:t>
      </w:r>
      <w:r w:rsidR="002020ED" w:rsidRPr="000D4353">
        <w:rPr>
          <w:rFonts w:asciiTheme="majorHAnsi" w:hAnsiTheme="majorHAnsi"/>
          <w:color w:val="000000" w:themeColor="text1"/>
          <w:lang w:val="es-ES"/>
        </w:rPr>
        <w:t>desplazamientos</w:t>
      </w:r>
      <w:r w:rsidR="002020ED" w:rsidRPr="000D4353">
        <w:rPr>
          <w:rFonts w:asciiTheme="majorHAnsi" w:hAnsiTheme="majorHAnsi"/>
          <w:color w:val="000000" w:themeColor="text1"/>
          <w:spacing w:val="-8"/>
          <w:lang w:val="es-ES"/>
        </w:rPr>
        <w:t xml:space="preserve"> </w:t>
      </w:r>
      <w:r w:rsidR="002020ED" w:rsidRPr="000D4353">
        <w:rPr>
          <w:rFonts w:asciiTheme="majorHAnsi" w:hAnsiTheme="majorHAnsi"/>
          <w:color w:val="000000" w:themeColor="text1"/>
          <w:lang w:val="es-ES"/>
        </w:rPr>
        <w:t>innecesarios.</w:t>
      </w:r>
      <w:r w:rsidR="00AC530A" w:rsidRPr="000D4353">
        <w:rPr>
          <w:rFonts w:asciiTheme="majorHAnsi" w:hAnsiTheme="majorHAnsi"/>
          <w:color w:val="000000" w:themeColor="text1"/>
          <w:lang w:val="es-ES"/>
        </w:rPr>
        <w:t xml:space="preserve"> </w:t>
      </w:r>
    </w:p>
    <w:p w14:paraId="1F5B99C7" w14:textId="77777777" w:rsidR="000175A2" w:rsidRPr="000D4353" w:rsidRDefault="000175A2" w:rsidP="00766212">
      <w:pPr>
        <w:spacing w:before="11"/>
        <w:ind w:right="383"/>
        <w:rPr>
          <w:rFonts w:asciiTheme="majorHAnsi" w:eastAsia="Calibri" w:hAnsiTheme="majorHAnsi" w:cs="Calibri"/>
          <w:color w:val="000000" w:themeColor="text1"/>
          <w:sz w:val="21"/>
          <w:szCs w:val="21"/>
          <w:lang w:val="es-ES"/>
        </w:rPr>
      </w:pPr>
    </w:p>
    <w:p w14:paraId="00B8FFD2" w14:textId="77777777" w:rsidR="000175A2" w:rsidRPr="000D4353" w:rsidRDefault="002020ED" w:rsidP="00766212">
      <w:pPr>
        <w:pStyle w:val="Ttulo21"/>
        <w:ind w:left="0" w:right="383"/>
        <w:jc w:val="both"/>
        <w:rPr>
          <w:rFonts w:asciiTheme="majorHAnsi" w:hAnsiTheme="majorHAnsi"/>
          <w:b w:val="0"/>
          <w:bCs w:val="0"/>
          <w:i w:val="0"/>
          <w:color w:val="000000" w:themeColor="text1"/>
          <w:lang w:val="es-ES"/>
        </w:rPr>
      </w:pPr>
      <w:r w:rsidRPr="000D4353">
        <w:rPr>
          <w:rFonts w:asciiTheme="majorHAnsi" w:hAnsiTheme="majorHAnsi"/>
          <w:color w:val="000000" w:themeColor="text1"/>
          <w:lang w:val="es-ES"/>
        </w:rPr>
        <w:t>Recursos</w:t>
      </w:r>
      <w:r w:rsidRPr="000D4353">
        <w:rPr>
          <w:rFonts w:asciiTheme="majorHAnsi" w:hAnsiTheme="majorHAnsi"/>
          <w:color w:val="000000" w:themeColor="text1"/>
          <w:spacing w:val="-12"/>
          <w:lang w:val="es-ES"/>
        </w:rPr>
        <w:t xml:space="preserve"> </w:t>
      </w:r>
      <w:r w:rsidRPr="000D4353">
        <w:rPr>
          <w:rFonts w:asciiTheme="majorHAnsi" w:hAnsiTheme="majorHAnsi"/>
          <w:color w:val="000000" w:themeColor="text1"/>
          <w:lang w:val="es-ES"/>
        </w:rPr>
        <w:t>Materiales</w:t>
      </w:r>
      <w:r w:rsidRPr="000D4353">
        <w:rPr>
          <w:rFonts w:asciiTheme="majorHAnsi" w:hAnsiTheme="majorHAnsi"/>
          <w:color w:val="000000" w:themeColor="text1"/>
          <w:spacing w:val="-11"/>
          <w:lang w:val="es-ES"/>
        </w:rPr>
        <w:t xml:space="preserve"> </w:t>
      </w:r>
      <w:r w:rsidRPr="000D4353">
        <w:rPr>
          <w:rFonts w:asciiTheme="majorHAnsi" w:hAnsiTheme="majorHAnsi"/>
          <w:color w:val="000000" w:themeColor="text1"/>
          <w:lang w:val="es-ES"/>
        </w:rPr>
        <w:t>y</w:t>
      </w:r>
      <w:r w:rsidRPr="000D4353">
        <w:rPr>
          <w:rFonts w:asciiTheme="majorHAnsi" w:hAnsiTheme="majorHAnsi"/>
          <w:color w:val="000000" w:themeColor="text1"/>
          <w:spacing w:val="-9"/>
          <w:lang w:val="es-ES"/>
        </w:rPr>
        <w:t xml:space="preserve"> </w:t>
      </w:r>
      <w:r w:rsidRPr="000D4353">
        <w:rPr>
          <w:rFonts w:asciiTheme="majorHAnsi" w:hAnsiTheme="majorHAnsi"/>
          <w:color w:val="000000" w:themeColor="text1"/>
          <w:lang w:val="es-ES"/>
        </w:rPr>
        <w:t>Servicios</w:t>
      </w:r>
    </w:p>
    <w:p w14:paraId="6F3D9838" w14:textId="149AD029" w:rsidR="00092AE6" w:rsidRPr="000D4353" w:rsidRDefault="005155CF" w:rsidP="00653D0A">
      <w:pPr>
        <w:pStyle w:val="Textoindependiente"/>
        <w:ind w:left="0" w:right="386" w:hanging="1"/>
        <w:jc w:val="both"/>
        <w:rPr>
          <w:rFonts w:asciiTheme="majorHAnsi" w:hAnsiTheme="majorHAnsi"/>
          <w:color w:val="000000" w:themeColor="text1"/>
          <w:lang w:val="es-ES"/>
        </w:rPr>
      </w:pPr>
      <w:r w:rsidRPr="000D4353">
        <w:rPr>
          <w:rFonts w:asciiTheme="majorHAnsi" w:hAnsiTheme="majorHAnsi"/>
          <w:color w:val="000000" w:themeColor="text1"/>
          <w:lang w:val="es-ES"/>
        </w:rPr>
        <w:t>Para el curso 2017/2018</w:t>
      </w:r>
      <w:r w:rsidR="00092AE6" w:rsidRPr="000D4353">
        <w:rPr>
          <w:rFonts w:asciiTheme="majorHAnsi" w:hAnsiTheme="majorHAnsi"/>
          <w:color w:val="000000" w:themeColor="text1"/>
          <w:lang w:val="es-ES"/>
        </w:rPr>
        <w:t xml:space="preserve">, se plantearon </w:t>
      </w:r>
      <w:r w:rsidRPr="000D4353">
        <w:rPr>
          <w:rFonts w:asciiTheme="majorHAnsi" w:hAnsiTheme="majorHAnsi"/>
          <w:color w:val="000000" w:themeColor="text1"/>
          <w:lang w:val="es-ES"/>
        </w:rPr>
        <w:t>dos</w:t>
      </w:r>
      <w:r w:rsidR="00092AE6" w:rsidRPr="000D4353">
        <w:rPr>
          <w:rFonts w:asciiTheme="majorHAnsi" w:hAnsiTheme="majorHAnsi"/>
          <w:color w:val="000000" w:themeColor="text1"/>
          <w:lang w:val="es-ES"/>
        </w:rPr>
        <w:t xml:space="preserve"> objetivos específicos de centro </w:t>
      </w:r>
      <w:r w:rsidRPr="000D4353">
        <w:rPr>
          <w:rFonts w:asciiTheme="majorHAnsi" w:hAnsiTheme="majorHAnsi"/>
          <w:color w:val="000000" w:themeColor="text1"/>
          <w:lang w:val="es-ES"/>
        </w:rPr>
        <w:t>que</w:t>
      </w:r>
      <w:r w:rsidR="008B0DDC" w:rsidRPr="000D4353">
        <w:rPr>
          <w:rFonts w:asciiTheme="majorHAnsi" w:hAnsiTheme="majorHAnsi"/>
          <w:color w:val="000000" w:themeColor="text1"/>
          <w:lang w:val="es-ES"/>
        </w:rPr>
        <w:t xml:space="preserve"> pretendían subsanar</w:t>
      </w:r>
      <w:r w:rsidRPr="000D4353">
        <w:rPr>
          <w:rFonts w:asciiTheme="majorHAnsi" w:hAnsiTheme="majorHAnsi"/>
          <w:color w:val="000000" w:themeColor="text1"/>
          <w:lang w:val="es-ES"/>
        </w:rPr>
        <w:t xml:space="preserve">, </w:t>
      </w:r>
      <w:r w:rsidR="008B0DDC" w:rsidRPr="000D4353">
        <w:rPr>
          <w:rFonts w:asciiTheme="majorHAnsi" w:hAnsiTheme="majorHAnsi"/>
          <w:color w:val="000000" w:themeColor="text1"/>
          <w:lang w:val="es-ES"/>
        </w:rPr>
        <w:t xml:space="preserve">siguiendo los logros conseguidos </w:t>
      </w:r>
      <w:r w:rsidR="005A6863">
        <w:rPr>
          <w:rFonts w:asciiTheme="majorHAnsi" w:hAnsiTheme="majorHAnsi"/>
          <w:color w:val="000000" w:themeColor="text1"/>
          <w:lang w:val="es-ES"/>
        </w:rPr>
        <w:t xml:space="preserve">en </w:t>
      </w:r>
      <w:r w:rsidR="008B0DDC" w:rsidRPr="000D4353">
        <w:rPr>
          <w:rFonts w:asciiTheme="majorHAnsi" w:hAnsiTheme="majorHAnsi"/>
          <w:color w:val="000000" w:themeColor="text1"/>
          <w:lang w:val="es-ES"/>
        </w:rPr>
        <w:t>los cursos anteriores, dos</w:t>
      </w:r>
      <w:r w:rsidR="00092AE6" w:rsidRPr="000D4353">
        <w:rPr>
          <w:rFonts w:asciiTheme="majorHAnsi" w:hAnsiTheme="majorHAnsi"/>
          <w:color w:val="000000" w:themeColor="text1"/>
          <w:lang w:val="es-ES"/>
        </w:rPr>
        <w:t xml:space="preserve"> deficiencias notables de la Facultad en lo tocante a los recursos materiales y los servicios: </w:t>
      </w:r>
      <w:r w:rsidR="008B0DDC" w:rsidRPr="000D4353">
        <w:rPr>
          <w:rFonts w:asciiTheme="majorHAnsi" w:hAnsiTheme="majorHAnsi"/>
          <w:color w:val="000000" w:themeColor="text1"/>
          <w:lang w:val="es-ES"/>
        </w:rPr>
        <w:t xml:space="preserve">por un lado, el avance en </w:t>
      </w:r>
      <w:r w:rsidR="005D775E" w:rsidRPr="000D4353">
        <w:rPr>
          <w:rFonts w:asciiTheme="majorHAnsi" w:hAnsiTheme="majorHAnsi"/>
          <w:color w:val="000000" w:themeColor="text1"/>
          <w:lang w:val="es-ES"/>
        </w:rPr>
        <w:t>la creación de un nuevo espacio para impartir la docencia de interpretación</w:t>
      </w:r>
      <w:r w:rsidR="008B0DDC" w:rsidRPr="000D4353">
        <w:rPr>
          <w:rFonts w:asciiTheme="majorHAnsi" w:hAnsiTheme="majorHAnsi"/>
          <w:color w:val="000000" w:themeColor="text1"/>
          <w:lang w:val="es-ES"/>
        </w:rPr>
        <w:t xml:space="preserve"> y, por el otro,</w:t>
      </w:r>
      <w:r w:rsidR="005D775E" w:rsidRPr="000D4353">
        <w:rPr>
          <w:rFonts w:asciiTheme="majorHAnsi" w:hAnsiTheme="majorHAnsi"/>
          <w:color w:val="000000" w:themeColor="text1"/>
          <w:lang w:val="es-ES"/>
        </w:rPr>
        <w:t xml:space="preserve"> la mejora del acceso inalámbrico a internet en las aulas.</w:t>
      </w:r>
      <w:r w:rsidR="00514A03" w:rsidRPr="000D4353">
        <w:rPr>
          <w:rFonts w:asciiTheme="majorHAnsi" w:hAnsiTheme="majorHAnsi"/>
          <w:color w:val="000000" w:themeColor="text1"/>
          <w:lang w:val="es-ES"/>
        </w:rPr>
        <w:t xml:space="preserve"> Tal como se señala en el apartado </w:t>
      </w:r>
      <w:r w:rsidR="00514A03" w:rsidRPr="000D4353">
        <w:rPr>
          <w:rFonts w:asciiTheme="majorHAnsi" w:hAnsiTheme="majorHAnsi"/>
          <w:i/>
          <w:color w:val="000000" w:themeColor="text1"/>
          <w:lang w:val="es-ES"/>
        </w:rPr>
        <w:t xml:space="preserve">Objetivos de Dirección del Centro </w:t>
      </w:r>
      <w:r w:rsidR="00514A03" w:rsidRPr="000D4353">
        <w:rPr>
          <w:rFonts w:asciiTheme="majorHAnsi" w:hAnsiTheme="majorHAnsi"/>
          <w:color w:val="000000" w:themeColor="text1"/>
          <w:lang w:val="es-ES"/>
        </w:rPr>
        <w:t xml:space="preserve">en este mismo informe, en las </w:t>
      </w:r>
      <w:r w:rsidR="008B0DDC" w:rsidRPr="000D4353">
        <w:rPr>
          <w:rFonts w:asciiTheme="majorHAnsi" w:hAnsiTheme="majorHAnsi"/>
          <w:color w:val="000000" w:themeColor="text1"/>
          <w:lang w:val="es-ES"/>
        </w:rPr>
        <w:t>dos</w:t>
      </w:r>
      <w:r w:rsidR="00514A03" w:rsidRPr="000D4353">
        <w:rPr>
          <w:rFonts w:asciiTheme="majorHAnsi" w:hAnsiTheme="majorHAnsi"/>
          <w:color w:val="000000" w:themeColor="text1"/>
          <w:lang w:val="es-ES"/>
        </w:rPr>
        <w:t xml:space="preserve"> cuestiones se ha avanzado</w:t>
      </w:r>
      <w:r w:rsidR="001C3E02" w:rsidRPr="000D4353">
        <w:rPr>
          <w:rFonts w:asciiTheme="majorHAnsi" w:hAnsiTheme="majorHAnsi"/>
          <w:color w:val="000000" w:themeColor="text1"/>
          <w:lang w:val="es-ES"/>
        </w:rPr>
        <w:t xml:space="preserve"> de modo significativo. </w:t>
      </w:r>
      <w:r w:rsidR="00DB5FCC" w:rsidRPr="000D4353">
        <w:rPr>
          <w:rFonts w:asciiTheme="majorHAnsi" w:hAnsiTheme="majorHAnsi"/>
          <w:color w:val="000000" w:themeColor="text1"/>
          <w:lang w:val="es-ES"/>
        </w:rPr>
        <w:t>En lo que respecta a</w:t>
      </w:r>
      <w:r w:rsidR="00D032FD" w:rsidRPr="000D4353">
        <w:rPr>
          <w:rFonts w:asciiTheme="majorHAnsi" w:hAnsiTheme="majorHAnsi"/>
          <w:color w:val="000000" w:themeColor="text1"/>
          <w:lang w:val="es-ES"/>
        </w:rPr>
        <w:t xml:space="preserve"> </w:t>
      </w:r>
      <w:r w:rsidR="00DB5FCC" w:rsidRPr="000D4353">
        <w:rPr>
          <w:rFonts w:asciiTheme="majorHAnsi" w:hAnsiTheme="majorHAnsi"/>
          <w:color w:val="000000" w:themeColor="text1"/>
          <w:lang w:val="es-ES"/>
        </w:rPr>
        <w:t>l</w:t>
      </w:r>
      <w:r w:rsidR="00D032FD" w:rsidRPr="000D4353">
        <w:rPr>
          <w:rFonts w:asciiTheme="majorHAnsi" w:hAnsiTheme="majorHAnsi"/>
          <w:color w:val="000000" w:themeColor="text1"/>
          <w:lang w:val="es-ES"/>
        </w:rPr>
        <w:t>a nueva</w:t>
      </w:r>
      <w:r w:rsidR="00DB5FCC" w:rsidRPr="000D4353">
        <w:rPr>
          <w:rFonts w:asciiTheme="majorHAnsi" w:hAnsiTheme="majorHAnsi"/>
          <w:color w:val="000000" w:themeColor="text1"/>
          <w:lang w:val="es-ES"/>
        </w:rPr>
        <w:t xml:space="preserve"> aula de interpretación</w:t>
      </w:r>
      <w:r w:rsidR="008B0DDC" w:rsidRPr="000D4353">
        <w:rPr>
          <w:rFonts w:asciiTheme="majorHAnsi" w:hAnsiTheme="majorHAnsi"/>
          <w:color w:val="000000" w:themeColor="text1"/>
          <w:lang w:val="es-ES"/>
        </w:rPr>
        <w:t xml:space="preserve">, en julio de 2018 se dieron por concluidas las obras </w:t>
      </w:r>
      <w:r w:rsidR="00D032FD" w:rsidRPr="000D4353">
        <w:rPr>
          <w:rFonts w:asciiTheme="majorHAnsi" w:hAnsiTheme="majorHAnsi"/>
          <w:color w:val="000000" w:themeColor="text1"/>
          <w:lang w:val="es-ES"/>
        </w:rPr>
        <w:t>de construcción y de acondicionamiento del espacio</w:t>
      </w:r>
      <w:r w:rsidR="002D2A9F" w:rsidRPr="000D4353">
        <w:rPr>
          <w:rFonts w:asciiTheme="majorHAnsi" w:hAnsiTheme="majorHAnsi"/>
          <w:color w:val="000000" w:themeColor="text1"/>
          <w:lang w:val="es-ES"/>
        </w:rPr>
        <w:t>, y se espera que en el curso 2018/2019 se lleven a cabo los trabajos de equipamiento y de puesta a punto final.</w:t>
      </w:r>
      <w:r w:rsidR="00DB5FCC" w:rsidRPr="000D4353">
        <w:rPr>
          <w:rFonts w:asciiTheme="majorHAnsi" w:hAnsiTheme="majorHAnsi"/>
          <w:color w:val="000000" w:themeColor="text1"/>
          <w:lang w:val="es-ES"/>
        </w:rPr>
        <w:t xml:space="preserve"> </w:t>
      </w:r>
      <w:r w:rsidR="002D2A9F" w:rsidRPr="000D4353">
        <w:rPr>
          <w:rFonts w:asciiTheme="majorHAnsi" w:hAnsiTheme="majorHAnsi"/>
          <w:color w:val="000000" w:themeColor="text1"/>
          <w:lang w:val="es-ES"/>
        </w:rPr>
        <w:t>En lo relativo</w:t>
      </w:r>
      <w:r w:rsidR="00DB5FCC" w:rsidRPr="000D4353">
        <w:rPr>
          <w:rFonts w:asciiTheme="majorHAnsi" w:hAnsiTheme="majorHAnsi"/>
          <w:color w:val="000000" w:themeColor="text1"/>
          <w:lang w:val="es-ES"/>
        </w:rPr>
        <w:t xml:space="preserve"> a la conexión wifi, </w:t>
      </w:r>
      <w:r w:rsidR="00A107EA" w:rsidRPr="000D4353">
        <w:rPr>
          <w:rFonts w:asciiTheme="majorHAnsi" w:hAnsiTheme="majorHAnsi"/>
          <w:color w:val="000000" w:themeColor="text1"/>
          <w:lang w:val="es-ES"/>
        </w:rPr>
        <w:t>el equipo de gobierno de la ULPGC ha planificado un plan integral de mejora de este servicio en toda la universidad, y los edificios de Humanidades figura</w:t>
      </w:r>
      <w:r w:rsidR="005E2A40" w:rsidRPr="000D4353">
        <w:rPr>
          <w:rFonts w:asciiTheme="majorHAnsi" w:hAnsiTheme="majorHAnsi"/>
          <w:color w:val="000000" w:themeColor="text1"/>
          <w:lang w:val="es-ES"/>
        </w:rPr>
        <w:t>ba</w:t>
      </w:r>
      <w:r w:rsidR="00A107EA" w:rsidRPr="000D4353">
        <w:rPr>
          <w:rFonts w:asciiTheme="majorHAnsi" w:hAnsiTheme="majorHAnsi"/>
          <w:color w:val="000000" w:themeColor="text1"/>
          <w:lang w:val="es-ES"/>
        </w:rPr>
        <w:t xml:space="preserve">n como el </w:t>
      </w:r>
      <w:r w:rsidR="001752D8" w:rsidRPr="000D4353">
        <w:rPr>
          <w:rFonts w:asciiTheme="majorHAnsi" w:hAnsiTheme="majorHAnsi"/>
          <w:color w:val="000000" w:themeColor="text1"/>
          <w:lang w:val="es-ES"/>
        </w:rPr>
        <w:t xml:space="preserve">primer </w:t>
      </w:r>
      <w:r w:rsidR="00A107EA" w:rsidRPr="000D4353">
        <w:rPr>
          <w:rFonts w:asciiTheme="majorHAnsi" w:hAnsiTheme="majorHAnsi"/>
          <w:color w:val="000000" w:themeColor="text1"/>
          <w:lang w:val="es-ES"/>
        </w:rPr>
        <w:t xml:space="preserve">campus </w:t>
      </w:r>
      <w:r w:rsidR="001752D8" w:rsidRPr="000D4353">
        <w:rPr>
          <w:rFonts w:asciiTheme="majorHAnsi" w:hAnsiTheme="majorHAnsi"/>
          <w:color w:val="000000" w:themeColor="text1"/>
          <w:lang w:val="es-ES"/>
        </w:rPr>
        <w:t>en el que se pensaba intervenir</w:t>
      </w:r>
      <w:r w:rsidR="00A107EA" w:rsidRPr="000D4353">
        <w:rPr>
          <w:rFonts w:asciiTheme="majorHAnsi" w:hAnsiTheme="majorHAnsi"/>
          <w:color w:val="000000" w:themeColor="text1"/>
          <w:lang w:val="es-ES"/>
        </w:rPr>
        <w:t xml:space="preserve">; </w:t>
      </w:r>
      <w:r w:rsidR="001752D8" w:rsidRPr="000D4353">
        <w:rPr>
          <w:rFonts w:asciiTheme="majorHAnsi" w:hAnsiTheme="majorHAnsi"/>
          <w:color w:val="000000" w:themeColor="text1"/>
          <w:lang w:val="es-ES"/>
        </w:rPr>
        <w:t>esto se hizo finalmente en octubre de 2018</w:t>
      </w:r>
      <w:r w:rsidR="00DB5FCC" w:rsidRPr="000D4353">
        <w:rPr>
          <w:rFonts w:asciiTheme="majorHAnsi" w:hAnsiTheme="majorHAnsi"/>
          <w:color w:val="000000" w:themeColor="text1"/>
          <w:lang w:val="es-ES"/>
        </w:rPr>
        <w:t>.</w:t>
      </w:r>
      <w:r w:rsidR="00C849A4" w:rsidRPr="000D4353">
        <w:rPr>
          <w:rFonts w:asciiTheme="majorHAnsi" w:hAnsiTheme="majorHAnsi"/>
          <w:color w:val="000000" w:themeColor="text1"/>
          <w:lang w:val="es-ES"/>
        </w:rPr>
        <w:t xml:space="preserve"> En ambos casos, ya sea a través de los programas de equipamiento de la ULPGC o a través de compromisos puntuales de la institución con la Facultad, la colaboración económica de la ULPGC ha resultado </w:t>
      </w:r>
      <w:r w:rsidR="00C849A4" w:rsidRPr="000D4353">
        <w:rPr>
          <w:rFonts w:asciiTheme="majorHAnsi" w:hAnsiTheme="majorHAnsi"/>
          <w:color w:val="000000" w:themeColor="text1"/>
          <w:lang w:val="es-ES"/>
        </w:rPr>
        <w:lastRenderedPageBreak/>
        <w:t>imprescindible para, junto con el limitado presupuesto de la FTI, lograr financiar el coste total de estas obras.</w:t>
      </w:r>
    </w:p>
    <w:p w14:paraId="0B59D77C" w14:textId="29505F61" w:rsidR="00B862BF" w:rsidRPr="000D4353" w:rsidRDefault="007F3F45" w:rsidP="003B1B0C">
      <w:pPr>
        <w:pStyle w:val="Textoindependiente"/>
        <w:ind w:left="0" w:right="386" w:firstLine="567"/>
        <w:jc w:val="both"/>
        <w:rPr>
          <w:rFonts w:asciiTheme="majorHAnsi" w:hAnsiTheme="majorHAnsi" w:cs="Calibri"/>
          <w:color w:val="000000" w:themeColor="text1"/>
          <w:lang w:val="es-ES"/>
        </w:rPr>
      </w:pPr>
      <w:r w:rsidRPr="000D4353">
        <w:rPr>
          <w:rFonts w:asciiTheme="majorHAnsi" w:hAnsiTheme="majorHAnsi"/>
          <w:color w:val="000000" w:themeColor="text1"/>
          <w:lang w:val="es-ES"/>
        </w:rPr>
        <w:t xml:space="preserve">En lo relativo a los espacios de los que ya dispone la Facultad para impartir la docencia, </w:t>
      </w:r>
      <w:r w:rsidR="003B1B0C" w:rsidRPr="000D4353">
        <w:rPr>
          <w:rFonts w:asciiTheme="majorHAnsi" w:hAnsiTheme="majorHAnsi"/>
          <w:color w:val="000000" w:themeColor="text1"/>
          <w:lang w:val="es-ES"/>
        </w:rPr>
        <w:t>es destacable que l</w:t>
      </w:r>
      <w:r w:rsidR="00653D0A" w:rsidRPr="000D4353">
        <w:rPr>
          <w:rFonts w:asciiTheme="majorHAnsi" w:hAnsiTheme="majorHAnsi"/>
          <w:color w:val="000000" w:themeColor="text1"/>
          <w:lang w:val="es-ES"/>
        </w:rPr>
        <w:t xml:space="preserve">a puesta en marcha del Nuevo Aulario de Humanidades el curso </w:t>
      </w:r>
      <w:r w:rsidR="003B1B0C" w:rsidRPr="000D4353">
        <w:rPr>
          <w:rFonts w:asciiTheme="majorHAnsi" w:hAnsiTheme="majorHAnsi"/>
          <w:color w:val="000000" w:themeColor="text1"/>
          <w:lang w:val="es-ES"/>
        </w:rPr>
        <w:t>2014/2015</w:t>
      </w:r>
      <w:r w:rsidR="00653D0A" w:rsidRPr="000D4353">
        <w:rPr>
          <w:rFonts w:asciiTheme="majorHAnsi" w:hAnsiTheme="majorHAnsi"/>
          <w:color w:val="000000" w:themeColor="text1"/>
          <w:lang w:val="es-ES"/>
        </w:rPr>
        <w:t xml:space="preserve"> </w:t>
      </w:r>
      <w:r w:rsidR="002F5C9D" w:rsidRPr="000D4353">
        <w:rPr>
          <w:rFonts w:asciiTheme="majorHAnsi" w:hAnsiTheme="majorHAnsi"/>
          <w:color w:val="000000" w:themeColor="text1"/>
          <w:lang w:val="es-ES"/>
        </w:rPr>
        <w:t>permitió descongestionar las aulas de los antiguos edificios de</w:t>
      </w:r>
      <w:r w:rsidR="003B1B0C" w:rsidRPr="000D4353">
        <w:rPr>
          <w:rFonts w:asciiTheme="majorHAnsi" w:hAnsiTheme="majorHAnsi"/>
          <w:color w:val="000000" w:themeColor="text1"/>
          <w:lang w:val="es-ES"/>
        </w:rPr>
        <w:t>l</w:t>
      </w:r>
      <w:r w:rsidR="002F5C9D" w:rsidRPr="000D4353">
        <w:rPr>
          <w:rFonts w:asciiTheme="majorHAnsi" w:hAnsiTheme="majorHAnsi"/>
          <w:color w:val="000000" w:themeColor="text1"/>
          <w:lang w:val="es-ES"/>
        </w:rPr>
        <w:t xml:space="preserve"> campus</w:t>
      </w:r>
      <w:r w:rsidR="00653D0A" w:rsidRPr="000D4353">
        <w:rPr>
          <w:rFonts w:asciiTheme="majorHAnsi" w:hAnsiTheme="majorHAnsi"/>
          <w:color w:val="000000" w:themeColor="text1"/>
          <w:lang w:val="es-ES"/>
        </w:rPr>
        <w:t xml:space="preserve"> </w:t>
      </w:r>
      <w:r w:rsidR="003B1B0C" w:rsidRPr="000D4353">
        <w:rPr>
          <w:rFonts w:asciiTheme="majorHAnsi" w:hAnsiTheme="majorHAnsi"/>
          <w:color w:val="000000" w:themeColor="text1"/>
          <w:lang w:val="es-ES"/>
        </w:rPr>
        <w:t xml:space="preserve">de Humanidades </w:t>
      </w:r>
      <w:r w:rsidR="00653D0A" w:rsidRPr="000D4353">
        <w:rPr>
          <w:rFonts w:asciiTheme="majorHAnsi" w:hAnsiTheme="majorHAnsi"/>
          <w:color w:val="000000" w:themeColor="text1"/>
          <w:lang w:val="es-ES"/>
        </w:rPr>
        <w:t xml:space="preserve">y puso a disposición de toda la comunidad universitaria nuevos espacios para la docencia y para otras actividades de formación y de ocio. </w:t>
      </w:r>
      <w:r w:rsidR="00D300F8" w:rsidRPr="000D4353">
        <w:rPr>
          <w:rFonts w:asciiTheme="majorHAnsi" w:hAnsiTheme="majorHAnsi"/>
          <w:color w:val="000000" w:themeColor="text1"/>
          <w:lang w:val="es-ES"/>
        </w:rPr>
        <w:t xml:space="preserve">Sumando las aulas del Nuevo Aulario y </w:t>
      </w:r>
      <w:r w:rsidR="00B862BF" w:rsidRPr="000D4353">
        <w:rPr>
          <w:rFonts w:asciiTheme="majorHAnsi" w:hAnsiTheme="majorHAnsi"/>
          <w:color w:val="000000" w:themeColor="text1"/>
          <w:lang w:val="es-ES"/>
        </w:rPr>
        <w:t>d</w:t>
      </w:r>
      <w:r w:rsidR="00D300F8" w:rsidRPr="000D4353">
        <w:rPr>
          <w:rFonts w:asciiTheme="majorHAnsi" w:hAnsiTheme="majorHAnsi"/>
          <w:color w:val="000000" w:themeColor="text1"/>
          <w:lang w:val="es-ES"/>
        </w:rPr>
        <w:t xml:space="preserve">el edificio principal de Humanidades, la FTI contó durante este curso con </w:t>
      </w:r>
      <w:r w:rsidR="00613EE4" w:rsidRPr="000D4353">
        <w:rPr>
          <w:rFonts w:asciiTheme="majorHAnsi" w:hAnsiTheme="majorHAnsi"/>
          <w:color w:val="000000" w:themeColor="text1"/>
          <w:lang w:val="es-ES"/>
        </w:rPr>
        <w:t>alrededor de</w:t>
      </w:r>
      <w:r w:rsidR="00D300F8" w:rsidRPr="000D4353">
        <w:rPr>
          <w:rFonts w:asciiTheme="majorHAnsi" w:hAnsiTheme="majorHAnsi"/>
          <w:color w:val="000000" w:themeColor="text1"/>
          <w:lang w:val="es-ES"/>
        </w:rPr>
        <w:t xml:space="preserve"> 24 espacios para impartir docencia</w:t>
      </w:r>
      <w:r w:rsidR="00613EE4" w:rsidRPr="000D4353">
        <w:rPr>
          <w:rFonts w:asciiTheme="majorHAnsi" w:hAnsiTheme="majorHAnsi"/>
          <w:color w:val="000000" w:themeColor="text1"/>
          <w:lang w:val="es-ES"/>
        </w:rPr>
        <w:t xml:space="preserve">, </w:t>
      </w:r>
      <w:r w:rsidR="00613EE4" w:rsidRPr="000D4353">
        <w:rPr>
          <w:rFonts w:asciiTheme="majorHAnsi" w:hAnsiTheme="majorHAnsi"/>
          <w:color w:val="000000" w:themeColor="text1"/>
          <w:spacing w:val="5"/>
          <w:lang w:val="es-ES"/>
        </w:rPr>
        <w:t>todos ello</w:t>
      </w:r>
      <w:r w:rsidR="00B862BF" w:rsidRPr="000D4353">
        <w:rPr>
          <w:rFonts w:asciiTheme="majorHAnsi" w:hAnsiTheme="majorHAnsi"/>
          <w:color w:val="000000" w:themeColor="text1"/>
          <w:spacing w:val="5"/>
          <w:lang w:val="es-ES"/>
        </w:rPr>
        <w:t>s equipado</w:t>
      </w:r>
      <w:r w:rsidR="00613EE4" w:rsidRPr="000D4353">
        <w:rPr>
          <w:rFonts w:asciiTheme="majorHAnsi" w:hAnsiTheme="majorHAnsi"/>
          <w:color w:val="000000" w:themeColor="text1"/>
          <w:spacing w:val="5"/>
          <w:lang w:val="es-ES"/>
        </w:rPr>
        <w:t>s con sistemas adecuados de informática, de proyección y de sonido</w:t>
      </w:r>
      <w:r w:rsidR="00D300F8" w:rsidRPr="000D4353">
        <w:rPr>
          <w:rFonts w:asciiTheme="majorHAnsi" w:hAnsiTheme="majorHAnsi"/>
          <w:color w:val="000000" w:themeColor="text1"/>
          <w:lang w:val="es-ES"/>
        </w:rPr>
        <w:t xml:space="preserve">. </w:t>
      </w:r>
      <w:r w:rsidR="00653D0A" w:rsidRPr="000D4353">
        <w:rPr>
          <w:rFonts w:asciiTheme="majorHAnsi" w:hAnsiTheme="majorHAnsi"/>
          <w:color w:val="000000" w:themeColor="text1"/>
          <w:lang w:val="es-ES"/>
        </w:rPr>
        <w:t>Además de</w:t>
      </w:r>
      <w:r w:rsidR="00613EE4" w:rsidRPr="000D4353">
        <w:rPr>
          <w:rFonts w:asciiTheme="majorHAnsi" w:hAnsiTheme="majorHAnsi"/>
          <w:color w:val="000000" w:themeColor="text1"/>
          <w:lang w:val="es-ES"/>
        </w:rPr>
        <w:t xml:space="preserve"> estas clases</w:t>
      </w:r>
      <w:r w:rsidR="00653D0A" w:rsidRPr="000D4353">
        <w:rPr>
          <w:rFonts w:asciiTheme="majorHAnsi" w:hAnsiTheme="majorHAnsi"/>
          <w:color w:val="000000" w:themeColor="text1"/>
          <w:lang w:val="es-ES"/>
        </w:rPr>
        <w:t xml:space="preserve">, la FTI </w:t>
      </w:r>
      <w:r w:rsidR="00613EE4" w:rsidRPr="000D4353">
        <w:rPr>
          <w:rFonts w:asciiTheme="majorHAnsi" w:hAnsiTheme="majorHAnsi"/>
          <w:color w:val="000000" w:themeColor="text1"/>
          <w:lang w:val="es-ES"/>
        </w:rPr>
        <w:t>empleó</w:t>
      </w:r>
      <w:r w:rsidR="00B862BF" w:rsidRPr="000D4353">
        <w:rPr>
          <w:rFonts w:asciiTheme="majorHAnsi" w:hAnsiTheme="majorHAnsi"/>
          <w:color w:val="000000" w:themeColor="text1"/>
          <w:lang w:val="es-ES"/>
        </w:rPr>
        <w:t xml:space="preserve">, </w:t>
      </w:r>
      <w:r w:rsidR="00B862BF" w:rsidRPr="000D4353">
        <w:rPr>
          <w:rFonts w:asciiTheme="majorHAnsi" w:hAnsiTheme="majorHAnsi"/>
          <w:color w:val="000000" w:themeColor="text1"/>
          <w:spacing w:val="-1"/>
          <w:lang w:val="es-ES"/>
        </w:rPr>
        <w:t>para varias asignaturas de sus títulos,</w:t>
      </w:r>
      <w:r w:rsidR="002020ED" w:rsidRPr="000D4353">
        <w:rPr>
          <w:rFonts w:asciiTheme="majorHAnsi" w:hAnsiTheme="majorHAnsi"/>
          <w:color w:val="000000" w:themeColor="text1"/>
          <w:spacing w:val="13"/>
          <w:lang w:val="es-ES"/>
        </w:rPr>
        <w:t xml:space="preserve"> </w:t>
      </w:r>
      <w:r w:rsidR="003B1B0C" w:rsidRPr="000D4353">
        <w:rPr>
          <w:rFonts w:asciiTheme="majorHAnsi" w:hAnsiTheme="majorHAnsi"/>
          <w:color w:val="000000" w:themeColor="text1"/>
          <w:lang w:val="es-ES"/>
        </w:rPr>
        <w:t>tres a</w:t>
      </w:r>
      <w:r w:rsidR="002020ED" w:rsidRPr="000D4353">
        <w:rPr>
          <w:rFonts w:asciiTheme="majorHAnsi" w:hAnsiTheme="majorHAnsi"/>
          <w:color w:val="000000" w:themeColor="text1"/>
          <w:lang w:val="es-ES"/>
        </w:rPr>
        <w:t>ulas</w:t>
      </w:r>
      <w:r w:rsidR="002020ED" w:rsidRPr="000D4353">
        <w:rPr>
          <w:rFonts w:asciiTheme="majorHAnsi" w:hAnsiTheme="majorHAnsi"/>
          <w:color w:val="000000" w:themeColor="text1"/>
          <w:spacing w:val="14"/>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spacing w:val="13"/>
          <w:lang w:val="es-ES"/>
        </w:rPr>
        <w:t xml:space="preserve"> </w:t>
      </w:r>
      <w:r w:rsidR="002020ED" w:rsidRPr="000D4353">
        <w:rPr>
          <w:rFonts w:asciiTheme="majorHAnsi" w:hAnsiTheme="majorHAnsi"/>
          <w:color w:val="000000" w:themeColor="text1"/>
          <w:spacing w:val="-1"/>
          <w:lang w:val="es-ES"/>
        </w:rPr>
        <w:t>informática</w:t>
      </w:r>
      <w:r w:rsidR="00B434CD" w:rsidRPr="000D4353">
        <w:rPr>
          <w:rFonts w:asciiTheme="majorHAnsi" w:hAnsiTheme="majorHAnsi"/>
          <w:color w:val="000000" w:themeColor="text1"/>
          <w:spacing w:val="-1"/>
          <w:lang w:val="es-ES"/>
        </w:rPr>
        <w:t xml:space="preserve"> propias, </w:t>
      </w:r>
      <w:r w:rsidR="003B1B0C" w:rsidRPr="000D4353">
        <w:rPr>
          <w:rFonts w:asciiTheme="majorHAnsi" w:hAnsiTheme="majorHAnsi"/>
          <w:color w:val="000000" w:themeColor="text1"/>
          <w:spacing w:val="-1"/>
          <w:lang w:val="es-ES"/>
        </w:rPr>
        <w:t xml:space="preserve">dos de ellas </w:t>
      </w:r>
      <w:r w:rsidR="00B434CD" w:rsidRPr="000D4353">
        <w:rPr>
          <w:rFonts w:asciiTheme="majorHAnsi" w:hAnsiTheme="majorHAnsi"/>
          <w:color w:val="000000" w:themeColor="text1"/>
          <w:spacing w:val="-1"/>
          <w:lang w:val="es-ES"/>
        </w:rPr>
        <w:t>con aproximadamente 45 puestos</w:t>
      </w:r>
      <w:r w:rsidR="002020ED" w:rsidRPr="000D4353">
        <w:rPr>
          <w:rFonts w:asciiTheme="majorHAnsi" w:hAnsiTheme="majorHAnsi"/>
          <w:color w:val="000000" w:themeColor="text1"/>
          <w:spacing w:val="28"/>
          <w:lang w:val="es-ES"/>
        </w:rPr>
        <w:t xml:space="preserve"> </w:t>
      </w:r>
      <w:r w:rsidR="002020ED" w:rsidRPr="000D4353">
        <w:rPr>
          <w:rFonts w:asciiTheme="majorHAnsi" w:hAnsiTheme="majorHAnsi"/>
          <w:color w:val="000000" w:themeColor="text1"/>
          <w:spacing w:val="-1"/>
          <w:lang w:val="es-ES"/>
        </w:rPr>
        <w:t>de</w:t>
      </w:r>
      <w:r w:rsidR="002020ED" w:rsidRPr="000D4353">
        <w:rPr>
          <w:rFonts w:asciiTheme="majorHAnsi" w:hAnsiTheme="majorHAnsi"/>
          <w:color w:val="000000" w:themeColor="text1"/>
          <w:spacing w:val="27"/>
          <w:lang w:val="es-ES"/>
        </w:rPr>
        <w:t xml:space="preserve"> </w:t>
      </w:r>
      <w:r w:rsidR="002020ED" w:rsidRPr="000D4353">
        <w:rPr>
          <w:rFonts w:asciiTheme="majorHAnsi" w:hAnsiTheme="majorHAnsi"/>
          <w:color w:val="000000" w:themeColor="text1"/>
          <w:lang w:val="es-ES"/>
        </w:rPr>
        <w:t>ordenado</w:t>
      </w:r>
      <w:r w:rsidR="00B434CD" w:rsidRPr="000D4353">
        <w:rPr>
          <w:rFonts w:asciiTheme="majorHAnsi" w:hAnsiTheme="majorHAnsi"/>
          <w:color w:val="000000" w:themeColor="text1"/>
          <w:lang w:val="es-ES"/>
        </w:rPr>
        <w:t>r cada una</w:t>
      </w:r>
      <w:r w:rsidR="003B1B0C" w:rsidRPr="000D4353">
        <w:rPr>
          <w:rFonts w:asciiTheme="majorHAnsi" w:hAnsiTheme="majorHAnsi"/>
          <w:color w:val="000000" w:themeColor="text1"/>
          <w:lang w:val="es-ES"/>
        </w:rPr>
        <w:t xml:space="preserve"> y la tercera con alrededor de 20 puestos, todo</w:t>
      </w:r>
      <w:r w:rsidR="00B434CD" w:rsidRPr="000D4353">
        <w:rPr>
          <w:rFonts w:asciiTheme="majorHAnsi" w:hAnsiTheme="majorHAnsi"/>
          <w:color w:val="000000" w:themeColor="text1"/>
          <w:lang w:val="es-ES"/>
        </w:rPr>
        <w:t>s ellos</w:t>
      </w:r>
      <w:r w:rsidR="002020ED" w:rsidRPr="000D4353">
        <w:rPr>
          <w:rFonts w:asciiTheme="majorHAnsi" w:hAnsiTheme="majorHAnsi"/>
          <w:color w:val="000000" w:themeColor="text1"/>
          <w:spacing w:val="28"/>
          <w:lang w:val="es-ES"/>
        </w:rPr>
        <w:t xml:space="preserve"> </w:t>
      </w:r>
      <w:r w:rsidR="002020ED" w:rsidRPr="000D4353">
        <w:rPr>
          <w:rFonts w:asciiTheme="majorHAnsi" w:hAnsiTheme="majorHAnsi"/>
          <w:color w:val="000000" w:themeColor="text1"/>
          <w:spacing w:val="-1"/>
          <w:lang w:val="es-ES"/>
        </w:rPr>
        <w:t>conectados</w:t>
      </w:r>
      <w:r w:rsidR="002020ED" w:rsidRPr="000D4353">
        <w:rPr>
          <w:rFonts w:asciiTheme="majorHAnsi" w:hAnsiTheme="majorHAnsi"/>
          <w:color w:val="000000" w:themeColor="text1"/>
          <w:spacing w:val="27"/>
          <w:lang w:val="es-ES"/>
        </w:rPr>
        <w:t xml:space="preserve"> </w:t>
      </w:r>
      <w:r w:rsidR="002020ED" w:rsidRPr="000D4353">
        <w:rPr>
          <w:rFonts w:asciiTheme="majorHAnsi" w:hAnsiTheme="majorHAnsi"/>
          <w:color w:val="000000" w:themeColor="text1"/>
          <w:lang w:val="es-ES"/>
        </w:rPr>
        <w:t>a</w:t>
      </w:r>
      <w:r w:rsidR="002020ED" w:rsidRPr="000D4353">
        <w:rPr>
          <w:rFonts w:asciiTheme="majorHAnsi" w:hAnsiTheme="majorHAnsi"/>
          <w:color w:val="000000" w:themeColor="text1"/>
          <w:spacing w:val="27"/>
          <w:lang w:val="es-ES"/>
        </w:rPr>
        <w:t xml:space="preserve"> </w:t>
      </w:r>
      <w:r w:rsidR="002020ED" w:rsidRPr="000D4353">
        <w:rPr>
          <w:rFonts w:asciiTheme="majorHAnsi" w:hAnsiTheme="majorHAnsi"/>
          <w:color w:val="000000" w:themeColor="text1"/>
          <w:spacing w:val="-1"/>
          <w:lang w:val="es-ES"/>
        </w:rPr>
        <w:t>internet.</w:t>
      </w:r>
      <w:r w:rsidR="00B862BF" w:rsidRPr="000D4353">
        <w:rPr>
          <w:rFonts w:asciiTheme="majorHAnsi" w:hAnsiTheme="majorHAnsi"/>
          <w:color w:val="000000" w:themeColor="text1"/>
          <w:spacing w:val="-1"/>
          <w:lang w:val="es-ES"/>
        </w:rPr>
        <w:t xml:space="preserve"> Por último, </w:t>
      </w:r>
      <w:r w:rsidR="00B862BF" w:rsidRPr="000D4353">
        <w:rPr>
          <w:rFonts w:asciiTheme="majorHAnsi" w:hAnsiTheme="majorHAnsi"/>
          <w:color w:val="000000" w:themeColor="text1"/>
          <w:lang w:val="es-ES"/>
        </w:rPr>
        <w:t xml:space="preserve">en lo relativo a otra de las dependencias esenciales del </w:t>
      </w:r>
      <w:r w:rsidR="00A203CA" w:rsidRPr="000D4353">
        <w:rPr>
          <w:rFonts w:asciiTheme="majorHAnsi" w:hAnsiTheme="majorHAnsi"/>
          <w:color w:val="000000" w:themeColor="text1"/>
          <w:lang w:val="es-ES"/>
        </w:rPr>
        <w:t>centro</w:t>
      </w:r>
      <w:r w:rsidR="00B862BF" w:rsidRPr="000D4353">
        <w:rPr>
          <w:rFonts w:asciiTheme="majorHAnsi" w:hAnsiTheme="majorHAnsi"/>
          <w:color w:val="000000" w:themeColor="text1"/>
          <w:lang w:val="es-ES"/>
        </w:rPr>
        <w:t>,</w:t>
      </w:r>
      <w:r w:rsidR="00D04F19" w:rsidRPr="000D4353">
        <w:rPr>
          <w:rFonts w:asciiTheme="majorHAnsi" w:hAnsiTheme="majorHAnsi"/>
          <w:color w:val="000000" w:themeColor="text1"/>
          <w:lang w:val="es-ES"/>
        </w:rPr>
        <w:t xml:space="preserve"> el laboratorio de interpretación de la FTI (con un total de 12 cabinas) y el laboratorio de idiomas del Departamento de Filología Moderna</w:t>
      </w:r>
      <w:r w:rsidR="001D64D7" w:rsidRPr="000D4353">
        <w:rPr>
          <w:rFonts w:asciiTheme="majorHAnsi" w:hAnsiTheme="majorHAnsi"/>
          <w:color w:val="000000" w:themeColor="text1"/>
          <w:lang w:val="es-ES"/>
        </w:rPr>
        <w:t>, Traducción e Interpretación</w:t>
      </w:r>
      <w:r w:rsidR="00D04F19" w:rsidRPr="000D4353">
        <w:rPr>
          <w:rFonts w:asciiTheme="majorHAnsi" w:hAnsiTheme="majorHAnsi"/>
          <w:color w:val="000000" w:themeColor="text1"/>
          <w:lang w:val="es-ES"/>
        </w:rPr>
        <w:t xml:space="preserve"> (con un total de 18 puestos de trabajo) permitieron cubrir la docencia en las distintas asignaturas de </w:t>
      </w:r>
      <w:r w:rsidR="00DB0C85" w:rsidRPr="000D4353">
        <w:rPr>
          <w:rFonts w:asciiTheme="majorHAnsi" w:hAnsiTheme="majorHAnsi"/>
          <w:color w:val="000000" w:themeColor="text1"/>
          <w:lang w:val="es-ES"/>
        </w:rPr>
        <w:t>la</w:t>
      </w:r>
      <w:r w:rsidR="00D04F19" w:rsidRPr="000D4353">
        <w:rPr>
          <w:rFonts w:asciiTheme="majorHAnsi" w:hAnsiTheme="majorHAnsi"/>
          <w:color w:val="000000" w:themeColor="text1"/>
          <w:lang w:val="es-ES"/>
        </w:rPr>
        <w:t xml:space="preserve"> materia </w:t>
      </w:r>
      <w:r w:rsidR="00DB0C85" w:rsidRPr="000D4353">
        <w:rPr>
          <w:rFonts w:asciiTheme="majorHAnsi" w:hAnsiTheme="majorHAnsi"/>
          <w:color w:val="000000" w:themeColor="text1"/>
          <w:lang w:val="es-ES"/>
        </w:rPr>
        <w:t xml:space="preserve">de Interpretación </w:t>
      </w:r>
      <w:r w:rsidR="001D64D7" w:rsidRPr="000D4353">
        <w:rPr>
          <w:rFonts w:asciiTheme="majorHAnsi" w:hAnsiTheme="majorHAnsi"/>
          <w:color w:val="000000" w:themeColor="text1"/>
          <w:lang w:val="es-ES"/>
        </w:rPr>
        <w:t>durante el curso 2017/2018</w:t>
      </w:r>
      <w:r w:rsidR="00D04F19" w:rsidRPr="000D4353">
        <w:rPr>
          <w:rFonts w:asciiTheme="majorHAnsi" w:hAnsiTheme="majorHAnsi"/>
          <w:color w:val="000000" w:themeColor="text1"/>
          <w:lang w:val="es-ES"/>
        </w:rPr>
        <w:t>.</w:t>
      </w:r>
      <w:r w:rsidR="00E66555" w:rsidRPr="000D4353">
        <w:rPr>
          <w:rFonts w:asciiTheme="majorHAnsi" w:hAnsiTheme="majorHAnsi"/>
          <w:color w:val="000000" w:themeColor="text1"/>
          <w:lang w:val="es-ES"/>
        </w:rPr>
        <w:t xml:space="preserve"> </w:t>
      </w:r>
      <w:r w:rsidR="00DC5397" w:rsidRPr="000D4353">
        <w:rPr>
          <w:rFonts w:asciiTheme="majorHAnsi" w:hAnsiTheme="majorHAnsi"/>
          <w:color w:val="000000" w:themeColor="text1"/>
          <w:lang w:val="es-ES"/>
        </w:rPr>
        <w:t>Con respecto al mantenimiento de</w:t>
      </w:r>
      <w:r w:rsidR="001D64D7" w:rsidRPr="000D4353">
        <w:rPr>
          <w:rFonts w:asciiTheme="majorHAnsi" w:hAnsiTheme="majorHAnsi"/>
          <w:color w:val="000000" w:themeColor="text1"/>
          <w:lang w:val="es-ES"/>
        </w:rPr>
        <w:t xml:space="preserve"> todos los espacios asignados a ella, </w:t>
      </w:r>
      <w:r w:rsidR="00DC5397" w:rsidRPr="000D4353">
        <w:rPr>
          <w:rFonts w:asciiTheme="majorHAnsi" w:hAnsiTheme="majorHAnsi"/>
          <w:color w:val="000000" w:themeColor="text1"/>
          <w:lang w:val="es-ES"/>
        </w:rPr>
        <w:t xml:space="preserve">por un lado, </w:t>
      </w:r>
      <w:r w:rsidR="001D64D7" w:rsidRPr="000D4353">
        <w:rPr>
          <w:rFonts w:asciiTheme="majorHAnsi" w:hAnsiTheme="majorHAnsi"/>
          <w:color w:val="000000" w:themeColor="text1"/>
          <w:lang w:val="es-ES"/>
        </w:rPr>
        <w:t xml:space="preserve">la FTI </w:t>
      </w:r>
      <w:r w:rsidR="007161B1" w:rsidRPr="000D4353">
        <w:rPr>
          <w:rFonts w:asciiTheme="majorHAnsi" w:hAnsiTheme="majorHAnsi"/>
          <w:color w:val="000000" w:themeColor="text1"/>
          <w:lang w:val="es-ES"/>
        </w:rPr>
        <w:t>dedicó</w:t>
      </w:r>
      <w:r w:rsidR="001D64D7" w:rsidRPr="000D4353">
        <w:rPr>
          <w:rFonts w:asciiTheme="majorHAnsi" w:hAnsiTheme="majorHAnsi"/>
          <w:color w:val="000000" w:themeColor="text1"/>
          <w:lang w:val="es-ES"/>
        </w:rPr>
        <w:t xml:space="preserve"> parte de su presupuesto a mejoras de diversa índole</w:t>
      </w:r>
      <w:r w:rsidR="00DC5397" w:rsidRPr="000D4353">
        <w:rPr>
          <w:rFonts w:asciiTheme="majorHAnsi" w:hAnsiTheme="majorHAnsi"/>
          <w:color w:val="000000" w:themeColor="text1"/>
          <w:lang w:val="es-ES"/>
        </w:rPr>
        <w:t>; por el otro, la Comisión de Equipamiento Técnico de la Facultad</w:t>
      </w:r>
      <w:r w:rsidR="00E0563F" w:rsidRPr="000D4353">
        <w:rPr>
          <w:rFonts w:asciiTheme="majorHAnsi" w:hAnsiTheme="majorHAnsi"/>
          <w:color w:val="000000" w:themeColor="text1"/>
          <w:lang w:val="es-ES"/>
        </w:rPr>
        <w:t xml:space="preserve"> </w:t>
      </w:r>
      <w:r w:rsidR="007161B1" w:rsidRPr="000D4353">
        <w:rPr>
          <w:rFonts w:asciiTheme="majorHAnsi" w:hAnsiTheme="majorHAnsi"/>
          <w:color w:val="000000" w:themeColor="text1"/>
          <w:lang w:val="es-ES"/>
        </w:rPr>
        <w:t>siguió</w:t>
      </w:r>
      <w:r w:rsidR="0044241C" w:rsidRPr="000D4353">
        <w:rPr>
          <w:rFonts w:asciiTheme="majorHAnsi" w:hAnsiTheme="majorHAnsi"/>
          <w:color w:val="000000" w:themeColor="text1"/>
          <w:lang w:val="es-ES"/>
        </w:rPr>
        <w:t xml:space="preserve"> actualizando el inventario de los equipos de las aulas de informática y de interpretación, y poniendo en práctica los protocolos de </w:t>
      </w:r>
      <w:r w:rsidR="004873ED" w:rsidRPr="000D4353">
        <w:rPr>
          <w:rFonts w:asciiTheme="majorHAnsi" w:hAnsiTheme="majorHAnsi"/>
          <w:color w:val="000000" w:themeColor="text1"/>
          <w:lang w:val="es-ES"/>
        </w:rPr>
        <w:t>notificación y resolución de averías.</w:t>
      </w:r>
    </w:p>
    <w:p w14:paraId="550AC98E" w14:textId="6B8DE49B" w:rsidR="00155CC0" w:rsidRPr="000D4353" w:rsidRDefault="00133F29" w:rsidP="00B862BF">
      <w:pPr>
        <w:pStyle w:val="Textoindependiente"/>
        <w:ind w:left="0" w:right="386" w:firstLine="567"/>
        <w:jc w:val="both"/>
        <w:rPr>
          <w:rFonts w:asciiTheme="majorHAnsi" w:hAnsiTheme="majorHAnsi"/>
          <w:color w:val="000000" w:themeColor="text1"/>
          <w:spacing w:val="-1"/>
          <w:lang w:val="es-ES"/>
        </w:rPr>
      </w:pPr>
      <w:r w:rsidRPr="000D4353">
        <w:rPr>
          <w:rFonts w:asciiTheme="majorHAnsi" w:hAnsiTheme="majorHAnsi"/>
          <w:color w:val="000000" w:themeColor="text1"/>
          <w:spacing w:val="1"/>
          <w:lang w:val="es-ES"/>
        </w:rPr>
        <w:t xml:space="preserve">Por su parte, </w:t>
      </w:r>
      <w:r w:rsidR="00B862BF" w:rsidRPr="000D4353">
        <w:rPr>
          <w:rFonts w:asciiTheme="majorHAnsi" w:hAnsiTheme="majorHAnsi"/>
          <w:color w:val="000000" w:themeColor="text1"/>
          <w:spacing w:val="1"/>
          <w:lang w:val="es-ES"/>
        </w:rPr>
        <w:t xml:space="preserve">con respecto al acceso a equipos informáticos </w:t>
      </w:r>
      <w:r w:rsidR="007161B1" w:rsidRPr="000D4353">
        <w:rPr>
          <w:rFonts w:asciiTheme="majorHAnsi" w:hAnsiTheme="majorHAnsi"/>
          <w:color w:val="000000" w:themeColor="text1"/>
          <w:spacing w:val="1"/>
          <w:lang w:val="es-ES"/>
        </w:rPr>
        <w:t>de</w:t>
      </w:r>
      <w:r w:rsidR="00B862BF" w:rsidRPr="000D4353">
        <w:rPr>
          <w:rFonts w:asciiTheme="majorHAnsi" w:hAnsiTheme="majorHAnsi"/>
          <w:color w:val="000000" w:themeColor="text1"/>
          <w:spacing w:val="1"/>
          <w:lang w:val="es-ES"/>
        </w:rPr>
        <w:t xml:space="preserve"> los estudiantes de nuestros títulos, </w:t>
      </w:r>
      <w:r w:rsidRPr="000D4353">
        <w:rPr>
          <w:rFonts w:asciiTheme="majorHAnsi" w:hAnsiTheme="majorHAnsi"/>
          <w:color w:val="000000" w:themeColor="text1"/>
          <w:spacing w:val="1"/>
          <w:lang w:val="es-ES"/>
        </w:rPr>
        <w:t>l</w:t>
      </w:r>
      <w:r w:rsidR="002020ED" w:rsidRPr="000D4353">
        <w:rPr>
          <w:rFonts w:asciiTheme="majorHAnsi" w:hAnsiTheme="majorHAnsi"/>
          <w:color w:val="000000" w:themeColor="text1"/>
          <w:spacing w:val="1"/>
          <w:lang w:val="es-ES"/>
        </w:rPr>
        <w:t>a</w:t>
      </w:r>
      <w:r w:rsidR="002020ED" w:rsidRPr="000D4353">
        <w:rPr>
          <w:rFonts w:asciiTheme="majorHAnsi" w:hAnsiTheme="majorHAnsi"/>
          <w:color w:val="000000" w:themeColor="text1"/>
          <w:spacing w:val="42"/>
          <w:w w:val="99"/>
          <w:lang w:val="es-ES"/>
        </w:rPr>
        <w:t xml:space="preserve"> </w:t>
      </w:r>
      <w:r w:rsidR="002020ED" w:rsidRPr="000D4353">
        <w:rPr>
          <w:rFonts w:asciiTheme="majorHAnsi" w:hAnsiTheme="majorHAnsi"/>
          <w:color w:val="000000" w:themeColor="text1"/>
          <w:spacing w:val="-1"/>
          <w:lang w:val="es-ES"/>
        </w:rPr>
        <w:t>biblioteca de</w:t>
      </w:r>
      <w:r w:rsidRPr="000D4353">
        <w:rPr>
          <w:rFonts w:asciiTheme="majorHAnsi" w:hAnsiTheme="majorHAnsi"/>
          <w:color w:val="000000" w:themeColor="text1"/>
          <w:spacing w:val="-1"/>
          <w:lang w:val="es-ES"/>
        </w:rPr>
        <w:t xml:space="preserve"> Humanidades</w:t>
      </w:r>
      <w:r w:rsidR="002020ED" w:rsidRPr="000D4353">
        <w:rPr>
          <w:rFonts w:asciiTheme="majorHAnsi" w:hAnsiTheme="majorHAnsi"/>
          <w:color w:val="000000" w:themeColor="text1"/>
          <w:spacing w:val="-1"/>
          <w:lang w:val="es-ES"/>
        </w:rPr>
        <w:t xml:space="preserve"> </w:t>
      </w:r>
      <w:r w:rsidR="00B862BF" w:rsidRPr="000D4353">
        <w:rPr>
          <w:rFonts w:asciiTheme="majorHAnsi" w:hAnsiTheme="majorHAnsi"/>
          <w:color w:val="000000" w:themeColor="text1"/>
          <w:spacing w:val="-1"/>
          <w:lang w:val="es-ES"/>
        </w:rPr>
        <w:t>presta</w:t>
      </w:r>
      <w:r w:rsidR="002020ED" w:rsidRPr="000D4353">
        <w:rPr>
          <w:rFonts w:asciiTheme="majorHAnsi" w:hAnsiTheme="majorHAnsi"/>
          <w:color w:val="000000" w:themeColor="text1"/>
          <w:lang w:val="es-ES"/>
        </w:rPr>
        <w:t xml:space="preserve"> ordenadores</w:t>
      </w:r>
      <w:r w:rsidR="002020ED" w:rsidRPr="000D4353">
        <w:rPr>
          <w:rFonts w:asciiTheme="majorHAnsi" w:hAnsiTheme="majorHAnsi"/>
          <w:color w:val="000000" w:themeColor="text1"/>
          <w:spacing w:val="-1"/>
          <w:lang w:val="es-ES"/>
        </w:rPr>
        <w:t xml:space="preserve"> portátiles</w:t>
      </w:r>
      <w:r w:rsidR="002020ED" w:rsidRPr="000D4353">
        <w:rPr>
          <w:rFonts w:asciiTheme="majorHAnsi" w:hAnsiTheme="majorHAnsi"/>
          <w:color w:val="000000" w:themeColor="text1"/>
          <w:lang w:val="es-ES"/>
        </w:rPr>
        <w:t xml:space="preserve"> al</w:t>
      </w:r>
      <w:r w:rsidR="002020ED" w:rsidRPr="000D4353">
        <w:rPr>
          <w:rFonts w:asciiTheme="majorHAnsi" w:hAnsiTheme="majorHAnsi"/>
          <w:color w:val="000000" w:themeColor="text1"/>
          <w:spacing w:val="-1"/>
          <w:lang w:val="es-ES"/>
        </w:rPr>
        <w:t xml:space="preserve"> alumnado</w:t>
      </w:r>
      <w:r w:rsidR="002020ED" w:rsidRPr="000D4353">
        <w:rPr>
          <w:rFonts w:asciiTheme="majorHAnsi" w:hAnsiTheme="majorHAnsi"/>
          <w:color w:val="000000" w:themeColor="text1"/>
          <w:spacing w:val="42"/>
          <w:w w:val="99"/>
          <w:lang w:val="es-ES"/>
        </w:rPr>
        <w:t xml:space="preserve"> </w:t>
      </w:r>
      <w:r w:rsidR="002020ED" w:rsidRPr="000D4353">
        <w:rPr>
          <w:rFonts w:asciiTheme="majorHAnsi" w:hAnsiTheme="majorHAnsi"/>
          <w:color w:val="000000" w:themeColor="text1"/>
          <w:spacing w:val="-1"/>
          <w:lang w:val="es-ES"/>
        </w:rPr>
        <w:t>durante</w:t>
      </w:r>
      <w:r w:rsidR="002020ED" w:rsidRPr="000D4353">
        <w:rPr>
          <w:rFonts w:asciiTheme="majorHAnsi" w:hAnsiTheme="majorHAnsi"/>
          <w:color w:val="000000" w:themeColor="text1"/>
          <w:spacing w:val="-6"/>
          <w:lang w:val="es-ES"/>
        </w:rPr>
        <w:t xml:space="preserve"> </w:t>
      </w:r>
      <w:r w:rsidR="002020ED" w:rsidRPr="000D4353">
        <w:rPr>
          <w:rFonts w:asciiTheme="majorHAnsi" w:hAnsiTheme="majorHAnsi"/>
          <w:color w:val="000000" w:themeColor="text1"/>
          <w:lang w:val="es-ES"/>
        </w:rPr>
        <w:t>períodos</w:t>
      </w:r>
      <w:r w:rsidR="002020ED" w:rsidRPr="000D4353">
        <w:rPr>
          <w:rFonts w:asciiTheme="majorHAnsi" w:hAnsiTheme="majorHAnsi"/>
          <w:color w:val="000000" w:themeColor="text1"/>
          <w:spacing w:val="-6"/>
          <w:lang w:val="es-ES"/>
        </w:rPr>
        <w:t xml:space="preserve"> </w:t>
      </w:r>
      <w:r w:rsidR="002020ED" w:rsidRPr="000D4353">
        <w:rPr>
          <w:rFonts w:asciiTheme="majorHAnsi" w:hAnsiTheme="majorHAnsi"/>
          <w:color w:val="000000" w:themeColor="text1"/>
          <w:lang w:val="es-ES"/>
        </w:rPr>
        <w:t>cortos</w:t>
      </w:r>
      <w:r w:rsidR="002020ED" w:rsidRPr="000D4353">
        <w:rPr>
          <w:rFonts w:asciiTheme="majorHAnsi" w:hAnsiTheme="majorHAnsi"/>
          <w:color w:val="000000" w:themeColor="text1"/>
          <w:spacing w:val="-8"/>
          <w:lang w:val="es-ES"/>
        </w:rPr>
        <w:t xml:space="preserve"> </w:t>
      </w:r>
      <w:r w:rsidR="002020ED" w:rsidRPr="000D4353">
        <w:rPr>
          <w:rFonts w:asciiTheme="majorHAnsi" w:hAnsiTheme="majorHAnsi"/>
          <w:color w:val="000000" w:themeColor="text1"/>
          <w:spacing w:val="-1"/>
          <w:lang w:val="es-ES"/>
        </w:rPr>
        <w:t>del</w:t>
      </w:r>
      <w:r w:rsidR="002020ED" w:rsidRPr="000D4353">
        <w:rPr>
          <w:rFonts w:asciiTheme="majorHAnsi" w:hAnsiTheme="majorHAnsi"/>
          <w:color w:val="000000" w:themeColor="text1"/>
          <w:spacing w:val="-7"/>
          <w:lang w:val="es-ES"/>
        </w:rPr>
        <w:t xml:space="preserve"> </w:t>
      </w:r>
      <w:r w:rsidR="002020ED" w:rsidRPr="000D4353">
        <w:rPr>
          <w:rFonts w:asciiTheme="majorHAnsi" w:hAnsiTheme="majorHAnsi"/>
          <w:color w:val="000000" w:themeColor="text1"/>
          <w:spacing w:val="-1"/>
          <w:lang w:val="es-ES"/>
        </w:rPr>
        <w:t>día</w:t>
      </w:r>
      <w:r w:rsidR="002020ED" w:rsidRPr="000D4353">
        <w:rPr>
          <w:rFonts w:asciiTheme="majorHAnsi" w:hAnsiTheme="majorHAnsi"/>
          <w:color w:val="000000" w:themeColor="text1"/>
          <w:spacing w:val="-7"/>
          <w:lang w:val="es-ES"/>
        </w:rPr>
        <w:t xml:space="preserve"> </w:t>
      </w:r>
      <w:r w:rsidR="002020ED" w:rsidRPr="000D4353">
        <w:rPr>
          <w:rFonts w:asciiTheme="majorHAnsi" w:hAnsiTheme="majorHAnsi"/>
          <w:color w:val="000000" w:themeColor="text1"/>
          <w:spacing w:val="-1"/>
          <w:lang w:val="es-ES"/>
        </w:rPr>
        <w:t>lectivo</w:t>
      </w:r>
      <w:r w:rsidRPr="000D4353">
        <w:rPr>
          <w:rFonts w:asciiTheme="majorHAnsi" w:hAnsiTheme="majorHAnsi"/>
          <w:color w:val="000000" w:themeColor="text1"/>
          <w:spacing w:val="-1"/>
          <w:lang w:val="es-ES"/>
        </w:rPr>
        <w:t xml:space="preserve">, </w:t>
      </w:r>
      <w:r w:rsidR="00155CC0" w:rsidRPr="000D4353">
        <w:rPr>
          <w:rFonts w:asciiTheme="majorHAnsi" w:hAnsiTheme="majorHAnsi"/>
          <w:color w:val="000000" w:themeColor="text1"/>
          <w:spacing w:val="-1"/>
          <w:lang w:val="es-ES"/>
        </w:rPr>
        <w:t>y también existe</w:t>
      </w:r>
      <w:r w:rsidRPr="000D4353">
        <w:rPr>
          <w:rFonts w:asciiTheme="majorHAnsi" w:hAnsiTheme="majorHAnsi"/>
          <w:color w:val="000000" w:themeColor="text1"/>
          <w:spacing w:val="-1"/>
          <w:lang w:val="es-ES"/>
        </w:rPr>
        <w:t xml:space="preserve"> un recinto propio con equipos informáticos fijos para uso libre de la comunidad universitaria</w:t>
      </w:r>
      <w:r w:rsidR="002020ED" w:rsidRPr="000D4353">
        <w:rPr>
          <w:rFonts w:asciiTheme="majorHAnsi" w:hAnsiTheme="majorHAnsi"/>
          <w:color w:val="000000" w:themeColor="text1"/>
          <w:spacing w:val="-1"/>
          <w:lang w:val="es-ES"/>
        </w:rPr>
        <w:t>.</w:t>
      </w:r>
      <w:r w:rsidRPr="000D4353">
        <w:rPr>
          <w:rFonts w:asciiTheme="majorHAnsi" w:hAnsiTheme="majorHAnsi"/>
          <w:color w:val="000000" w:themeColor="text1"/>
          <w:spacing w:val="-1"/>
          <w:lang w:val="es-ES"/>
        </w:rPr>
        <w:t xml:space="preserve"> </w:t>
      </w:r>
      <w:r w:rsidR="00155CC0" w:rsidRPr="000D4353">
        <w:rPr>
          <w:rFonts w:asciiTheme="majorHAnsi" w:hAnsiTheme="majorHAnsi"/>
          <w:color w:val="000000" w:themeColor="text1"/>
          <w:spacing w:val="-1"/>
          <w:lang w:val="es-ES"/>
        </w:rPr>
        <w:t>Es importante señalar que t</w:t>
      </w:r>
      <w:r w:rsidRPr="000D4353">
        <w:rPr>
          <w:rFonts w:asciiTheme="majorHAnsi" w:hAnsiTheme="majorHAnsi"/>
          <w:color w:val="000000" w:themeColor="text1"/>
          <w:lang w:val="es-ES"/>
        </w:rPr>
        <w:t>odos</w:t>
      </w:r>
      <w:r w:rsidRPr="000D4353">
        <w:rPr>
          <w:rFonts w:asciiTheme="majorHAnsi" w:hAnsiTheme="majorHAnsi"/>
          <w:color w:val="000000" w:themeColor="text1"/>
          <w:spacing w:val="6"/>
          <w:lang w:val="es-ES"/>
        </w:rPr>
        <w:t xml:space="preserve"> los espacios de este campu</w:t>
      </w:r>
      <w:r w:rsidR="00155CC0" w:rsidRPr="000D4353">
        <w:rPr>
          <w:rFonts w:asciiTheme="majorHAnsi" w:hAnsiTheme="majorHAnsi"/>
          <w:color w:val="000000" w:themeColor="text1"/>
          <w:spacing w:val="6"/>
          <w:lang w:val="es-ES"/>
        </w:rPr>
        <w:t>s (incluido el Nuevo Aulario)</w:t>
      </w:r>
      <w:r w:rsidRPr="000D4353">
        <w:rPr>
          <w:rFonts w:asciiTheme="majorHAnsi" w:hAnsiTheme="majorHAnsi"/>
          <w:color w:val="000000" w:themeColor="text1"/>
          <w:spacing w:val="6"/>
          <w:lang w:val="es-ES"/>
        </w:rPr>
        <w:t xml:space="preserve"> tienen</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spacing w:val="-1"/>
          <w:lang w:val="es-ES"/>
        </w:rPr>
        <w:t>conexión</w:t>
      </w:r>
      <w:r w:rsidRPr="000D4353">
        <w:rPr>
          <w:rFonts w:asciiTheme="majorHAnsi" w:hAnsiTheme="majorHAnsi"/>
          <w:color w:val="000000" w:themeColor="text1"/>
          <w:spacing w:val="6"/>
          <w:lang w:val="es-ES"/>
        </w:rPr>
        <w:t xml:space="preserve"> inalámbrica </w:t>
      </w:r>
      <w:r w:rsidR="00F446A3" w:rsidRPr="000D4353">
        <w:rPr>
          <w:rFonts w:asciiTheme="majorHAnsi" w:hAnsiTheme="majorHAnsi"/>
          <w:color w:val="000000" w:themeColor="text1"/>
          <w:spacing w:val="6"/>
          <w:lang w:val="es-ES"/>
        </w:rPr>
        <w:t>wifi</w:t>
      </w:r>
      <w:r w:rsidRPr="000D4353">
        <w:rPr>
          <w:rFonts w:asciiTheme="majorHAnsi" w:hAnsiTheme="majorHAnsi"/>
          <w:color w:val="000000" w:themeColor="text1"/>
          <w:lang w:val="es-ES"/>
        </w:rPr>
        <w:t xml:space="preserve"> a internet,</w:t>
      </w:r>
      <w:r w:rsidRPr="000D4353">
        <w:rPr>
          <w:rFonts w:asciiTheme="majorHAnsi" w:hAnsiTheme="majorHAnsi"/>
          <w:color w:val="000000" w:themeColor="text1"/>
          <w:spacing w:val="5"/>
          <w:lang w:val="es-ES"/>
        </w:rPr>
        <w:t xml:space="preserve"> al que se puede acceder de modo libre y gratuito</w:t>
      </w:r>
      <w:r w:rsidR="00982BEB">
        <w:rPr>
          <w:rFonts w:asciiTheme="majorHAnsi" w:hAnsiTheme="majorHAnsi"/>
          <w:color w:val="000000" w:themeColor="text1"/>
          <w:spacing w:val="5"/>
          <w:lang w:val="es-ES"/>
        </w:rPr>
        <w:t>, y que se sometió a mejora durante 2018 (ver objetivos específicos de centro de este curso)</w:t>
      </w:r>
      <w:r w:rsidR="00954EC1" w:rsidRPr="000D4353">
        <w:rPr>
          <w:rFonts w:asciiTheme="majorHAnsi" w:hAnsiTheme="majorHAnsi"/>
          <w:color w:val="000000" w:themeColor="text1"/>
          <w:spacing w:val="5"/>
          <w:lang w:val="es-ES"/>
        </w:rPr>
        <w:t xml:space="preserve">. </w:t>
      </w:r>
      <w:r w:rsidR="003606BA" w:rsidRPr="000D4353">
        <w:rPr>
          <w:rFonts w:asciiTheme="majorHAnsi" w:hAnsiTheme="majorHAnsi"/>
          <w:color w:val="000000" w:themeColor="text1"/>
          <w:spacing w:val="-1"/>
          <w:lang w:val="es-ES"/>
        </w:rPr>
        <w:t>En general, y a manera de conclusión, ha de señalarse que</w:t>
      </w:r>
      <w:r w:rsidR="008D409B" w:rsidRPr="000D4353">
        <w:rPr>
          <w:rFonts w:asciiTheme="majorHAnsi" w:hAnsiTheme="majorHAnsi"/>
          <w:color w:val="000000" w:themeColor="text1"/>
          <w:spacing w:val="-1"/>
          <w:lang w:val="es-ES"/>
        </w:rPr>
        <w:t>, d</w:t>
      </w:r>
      <w:r w:rsidR="00954EC1" w:rsidRPr="000D4353">
        <w:rPr>
          <w:rFonts w:asciiTheme="majorHAnsi" w:hAnsiTheme="majorHAnsi"/>
          <w:color w:val="000000" w:themeColor="text1"/>
          <w:spacing w:val="-1"/>
          <w:lang w:val="es-ES"/>
        </w:rPr>
        <w:t xml:space="preserve">urante el curso </w:t>
      </w:r>
      <w:r w:rsidR="008D409B" w:rsidRPr="000D4353">
        <w:rPr>
          <w:rFonts w:asciiTheme="majorHAnsi" w:hAnsiTheme="majorHAnsi"/>
          <w:color w:val="000000" w:themeColor="text1"/>
          <w:spacing w:val="-1"/>
          <w:lang w:val="es-ES"/>
        </w:rPr>
        <w:t xml:space="preserve">objeto de este informe, el </w:t>
      </w:r>
      <w:r w:rsidR="007161B1" w:rsidRPr="000D4353">
        <w:rPr>
          <w:rFonts w:asciiTheme="majorHAnsi" w:hAnsiTheme="majorHAnsi"/>
          <w:color w:val="000000" w:themeColor="text1"/>
          <w:spacing w:val="-1"/>
          <w:lang w:val="es-ES"/>
        </w:rPr>
        <w:t>2017/2018</w:t>
      </w:r>
      <w:r w:rsidR="00954EC1" w:rsidRPr="000D4353">
        <w:rPr>
          <w:rFonts w:asciiTheme="majorHAnsi" w:hAnsiTheme="majorHAnsi"/>
          <w:color w:val="000000" w:themeColor="text1"/>
          <w:spacing w:val="-1"/>
          <w:lang w:val="es-ES"/>
        </w:rPr>
        <w:t xml:space="preserve">, </w:t>
      </w:r>
      <w:r w:rsidR="003606BA" w:rsidRPr="000D4353">
        <w:rPr>
          <w:rFonts w:asciiTheme="majorHAnsi" w:hAnsiTheme="majorHAnsi"/>
          <w:color w:val="000000" w:themeColor="text1"/>
          <w:spacing w:val="-1"/>
          <w:lang w:val="es-ES"/>
        </w:rPr>
        <w:t>se siguió poniendo un gran esfuerzo en</w:t>
      </w:r>
      <w:r w:rsidR="008D409B" w:rsidRPr="000D4353">
        <w:rPr>
          <w:rFonts w:asciiTheme="majorHAnsi" w:hAnsiTheme="majorHAnsi"/>
          <w:color w:val="000000" w:themeColor="text1"/>
          <w:spacing w:val="-1"/>
          <w:lang w:val="es-ES"/>
        </w:rPr>
        <w:t xml:space="preserve"> mantener el buen estado de todos los equipos bajo el control de la Facultad y </w:t>
      </w:r>
      <w:r w:rsidR="006C524D" w:rsidRPr="000D4353">
        <w:rPr>
          <w:rFonts w:asciiTheme="majorHAnsi" w:hAnsiTheme="majorHAnsi"/>
          <w:color w:val="000000" w:themeColor="text1"/>
          <w:spacing w:val="-1"/>
          <w:lang w:val="es-ES"/>
        </w:rPr>
        <w:t xml:space="preserve">en </w:t>
      </w:r>
      <w:r w:rsidR="008D409B" w:rsidRPr="000D4353">
        <w:rPr>
          <w:rFonts w:asciiTheme="majorHAnsi" w:hAnsiTheme="majorHAnsi"/>
          <w:color w:val="000000" w:themeColor="text1"/>
          <w:spacing w:val="-1"/>
          <w:lang w:val="es-ES"/>
        </w:rPr>
        <w:t xml:space="preserve">dotar adecuadamente los espacios que lo necesitaran. En particular, </w:t>
      </w:r>
      <w:r w:rsidR="007161B1" w:rsidRPr="000D4353">
        <w:rPr>
          <w:rFonts w:asciiTheme="majorHAnsi" w:hAnsiTheme="majorHAnsi"/>
          <w:color w:val="000000" w:themeColor="text1"/>
          <w:spacing w:val="-1"/>
          <w:lang w:val="es-ES"/>
        </w:rPr>
        <w:t xml:space="preserve">como se ha dicho, </w:t>
      </w:r>
      <w:r w:rsidR="008D409B" w:rsidRPr="000D4353">
        <w:rPr>
          <w:rFonts w:asciiTheme="majorHAnsi" w:hAnsiTheme="majorHAnsi"/>
          <w:color w:val="000000" w:themeColor="text1"/>
          <w:spacing w:val="-1"/>
          <w:lang w:val="es-ES"/>
        </w:rPr>
        <w:t>se</w:t>
      </w:r>
      <w:r w:rsidR="007161B1" w:rsidRPr="000D4353">
        <w:rPr>
          <w:rFonts w:asciiTheme="majorHAnsi" w:hAnsiTheme="majorHAnsi"/>
          <w:color w:val="000000" w:themeColor="text1"/>
          <w:spacing w:val="-1"/>
          <w:lang w:val="es-ES"/>
        </w:rPr>
        <w:t xml:space="preserve"> continuó poniendo</w:t>
      </w:r>
      <w:r w:rsidR="00BF0908" w:rsidRPr="000D4353">
        <w:rPr>
          <w:rFonts w:asciiTheme="majorHAnsi" w:hAnsiTheme="majorHAnsi"/>
          <w:color w:val="000000" w:themeColor="text1"/>
          <w:spacing w:val="-1"/>
          <w:lang w:val="es-ES"/>
        </w:rPr>
        <w:t xml:space="preserve"> </w:t>
      </w:r>
      <w:r w:rsidR="003606BA" w:rsidRPr="000D4353">
        <w:rPr>
          <w:rFonts w:asciiTheme="majorHAnsi" w:hAnsiTheme="majorHAnsi"/>
          <w:color w:val="000000" w:themeColor="text1"/>
          <w:spacing w:val="-1"/>
          <w:lang w:val="es-ES"/>
        </w:rPr>
        <w:t>especial</w:t>
      </w:r>
      <w:r w:rsidR="00BF0908" w:rsidRPr="000D4353">
        <w:rPr>
          <w:rFonts w:asciiTheme="majorHAnsi" w:hAnsiTheme="majorHAnsi"/>
          <w:color w:val="000000" w:themeColor="text1"/>
          <w:spacing w:val="-1"/>
          <w:lang w:val="es-ES"/>
        </w:rPr>
        <w:t xml:space="preserve"> empeño en </w:t>
      </w:r>
      <w:r w:rsidR="006924EB" w:rsidRPr="000D4353">
        <w:rPr>
          <w:rFonts w:asciiTheme="majorHAnsi" w:hAnsiTheme="majorHAnsi"/>
          <w:color w:val="000000" w:themeColor="text1"/>
          <w:spacing w:val="-1"/>
          <w:lang w:val="es-ES"/>
        </w:rPr>
        <w:t xml:space="preserve">reparar o </w:t>
      </w:r>
      <w:r w:rsidR="00BF0908" w:rsidRPr="000D4353">
        <w:rPr>
          <w:rFonts w:asciiTheme="majorHAnsi" w:hAnsiTheme="majorHAnsi"/>
          <w:color w:val="000000" w:themeColor="text1"/>
          <w:spacing w:val="-1"/>
          <w:lang w:val="es-ES"/>
        </w:rPr>
        <w:t xml:space="preserve">reemplazar los equipos defectuosos de las aulas de informática, </w:t>
      </w:r>
      <w:r w:rsidR="003606BA" w:rsidRPr="000D4353">
        <w:rPr>
          <w:rFonts w:asciiTheme="majorHAnsi" w:hAnsiTheme="majorHAnsi"/>
          <w:color w:val="000000" w:themeColor="text1"/>
          <w:spacing w:val="-1"/>
          <w:lang w:val="es-ES"/>
        </w:rPr>
        <w:t xml:space="preserve">así como en mejorar la instalación eléctrica de las clases (por ejemplo, incorporando más puntos de toma de corriente) </w:t>
      </w:r>
      <w:r w:rsidR="00BF0908" w:rsidRPr="000D4353">
        <w:rPr>
          <w:rFonts w:asciiTheme="majorHAnsi" w:hAnsiTheme="majorHAnsi"/>
          <w:color w:val="000000" w:themeColor="text1"/>
          <w:spacing w:val="-1"/>
          <w:lang w:val="es-ES"/>
        </w:rPr>
        <w:t>con el objeto de que el proceso de enseñanza-aprendizaje de las asignaturas que all</w:t>
      </w:r>
      <w:r w:rsidR="006924EB" w:rsidRPr="000D4353">
        <w:rPr>
          <w:rFonts w:asciiTheme="majorHAnsi" w:hAnsiTheme="majorHAnsi"/>
          <w:color w:val="000000" w:themeColor="text1"/>
          <w:spacing w:val="-1"/>
          <w:lang w:val="es-ES"/>
        </w:rPr>
        <w:t>í se impartía</w:t>
      </w:r>
      <w:r w:rsidR="00BF0908" w:rsidRPr="000D4353">
        <w:rPr>
          <w:rFonts w:asciiTheme="majorHAnsi" w:hAnsiTheme="majorHAnsi"/>
          <w:color w:val="000000" w:themeColor="text1"/>
          <w:spacing w:val="-1"/>
          <w:lang w:val="es-ES"/>
        </w:rPr>
        <w:t xml:space="preserve">n fuera </w:t>
      </w:r>
      <w:r w:rsidR="006924EB" w:rsidRPr="000D4353">
        <w:rPr>
          <w:rFonts w:asciiTheme="majorHAnsi" w:hAnsiTheme="majorHAnsi"/>
          <w:color w:val="000000" w:themeColor="text1"/>
          <w:spacing w:val="-1"/>
          <w:lang w:val="es-ES"/>
        </w:rPr>
        <w:t>óptimo.</w:t>
      </w:r>
    </w:p>
    <w:p w14:paraId="6710BA98" w14:textId="4BC94A02" w:rsidR="00F90AA4" w:rsidRPr="000D4353" w:rsidRDefault="00F90AA4" w:rsidP="00B862BF">
      <w:pPr>
        <w:pStyle w:val="Textoindependiente"/>
        <w:ind w:left="0" w:right="386" w:firstLine="567"/>
        <w:jc w:val="both"/>
        <w:rPr>
          <w:rFonts w:asciiTheme="majorHAnsi" w:hAnsiTheme="majorHAnsi"/>
          <w:color w:val="000000" w:themeColor="text1"/>
          <w:spacing w:val="-1"/>
          <w:lang w:val="es-ES"/>
        </w:rPr>
      </w:pPr>
      <w:r w:rsidRPr="000D4353">
        <w:rPr>
          <w:rFonts w:asciiTheme="majorHAnsi" w:hAnsiTheme="majorHAnsi"/>
          <w:color w:val="000000" w:themeColor="text1"/>
          <w:spacing w:val="-1"/>
          <w:lang w:val="es-ES"/>
        </w:rPr>
        <w:t xml:space="preserve">En lo tocante a los servicios que presta la biblioteca de Humanidades, esta dispone de una sede física </w:t>
      </w:r>
      <w:r w:rsidRPr="000D4353">
        <w:rPr>
          <w:rFonts w:ascii="Cambria" w:hAnsi="Cambria"/>
          <w:color w:val="000000" w:themeColor="text1"/>
          <w:spacing w:val="-1"/>
          <w:lang w:val="es-ES"/>
        </w:rPr>
        <w:t>–</w:t>
      </w:r>
      <w:r w:rsidRPr="000D4353">
        <w:rPr>
          <w:rFonts w:asciiTheme="majorHAnsi" w:hAnsiTheme="majorHAnsi"/>
          <w:color w:val="000000" w:themeColor="text1"/>
          <w:spacing w:val="-1"/>
          <w:lang w:val="es-ES"/>
        </w:rPr>
        <w:t>que permite el préstamo a los alumnos de numerosos recursos bibliográficos (en especial, lexicográficos) relacionados con los títulos de la FTI</w:t>
      </w:r>
      <w:r w:rsidRPr="000D4353">
        <w:rPr>
          <w:rFonts w:ascii="Cambria" w:hAnsi="Cambria"/>
          <w:color w:val="000000" w:themeColor="text1"/>
          <w:spacing w:val="-1"/>
          <w:lang w:val="es-ES"/>
        </w:rPr>
        <w:t xml:space="preserve">– y de una sede virtual (https://biblioteca.ulpgc.es/) –en la que se puede acceder a múltiples </w:t>
      </w:r>
      <w:r w:rsidR="00FF32BF" w:rsidRPr="000D4353">
        <w:rPr>
          <w:rFonts w:ascii="Cambria" w:hAnsi="Cambria"/>
          <w:color w:val="000000" w:themeColor="text1"/>
          <w:spacing w:val="-1"/>
          <w:lang w:val="es-ES"/>
        </w:rPr>
        <w:t>recursos de apoyo para los estudiantes de la Facultad</w:t>
      </w:r>
      <w:r w:rsidRPr="000D4353">
        <w:rPr>
          <w:rFonts w:ascii="Cambria" w:hAnsi="Cambria"/>
          <w:color w:val="000000" w:themeColor="text1"/>
          <w:spacing w:val="-1"/>
          <w:lang w:val="es-ES"/>
        </w:rPr>
        <w:t>–</w:t>
      </w:r>
      <w:r w:rsidR="00FF32BF" w:rsidRPr="000D4353">
        <w:rPr>
          <w:rFonts w:ascii="Cambria" w:hAnsi="Cambria"/>
          <w:color w:val="000000" w:themeColor="text1"/>
          <w:spacing w:val="-1"/>
          <w:lang w:val="es-ES"/>
        </w:rPr>
        <w:t xml:space="preserve">. A través de ambas sedes, la biblioteca de Humanidades cuenta con </w:t>
      </w:r>
      <w:r w:rsidR="0087754F" w:rsidRPr="000D4353">
        <w:rPr>
          <w:rFonts w:ascii="Cambria" w:hAnsi="Cambria"/>
          <w:color w:val="000000" w:themeColor="text1"/>
          <w:spacing w:val="-1"/>
          <w:lang w:val="es-ES"/>
        </w:rPr>
        <w:t xml:space="preserve">el material bibliográfico </w:t>
      </w:r>
      <w:r w:rsidR="00D5172E" w:rsidRPr="000D4353">
        <w:rPr>
          <w:rFonts w:ascii="Cambria" w:hAnsi="Cambria"/>
          <w:color w:val="000000" w:themeColor="text1"/>
          <w:spacing w:val="-1"/>
          <w:lang w:val="es-ES"/>
        </w:rPr>
        <w:t>suficiente para cubrir las necesidades de documentación y de investigación de los alumnos de las titulaciones del centro.</w:t>
      </w:r>
    </w:p>
    <w:p w14:paraId="08510BE7" w14:textId="0C8616B5" w:rsidR="00216A45" w:rsidRPr="000D4353" w:rsidRDefault="00BC379C" w:rsidP="00216A45">
      <w:pPr>
        <w:tabs>
          <w:tab w:val="left" w:pos="839"/>
        </w:tabs>
        <w:ind w:right="386" w:firstLine="567"/>
        <w:jc w:val="both"/>
        <w:rPr>
          <w:rFonts w:asciiTheme="majorHAnsi" w:hAnsiTheme="majorHAnsi"/>
          <w:color w:val="000000" w:themeColor="text1"/>
          <w:lang w:val="es-ES"/>
        </w:rPr>
      </w:pPr>
      <w:r w:rsidRPr="000D4353">
        <w:rPr>
          <w:rFonts w:asciiTheme="majorHAnsi" w:hAnsiTheme="majorHAnsi"/>
          <w:color w:val="000000" w:themeColor="text1"/>
          <w:lang w:val="es-ES"/>
        </w:rPr>
        <w:t>En cuanto a la satisfacción de los estudiantes, de los profesores y del PAS con los recursos</w:t>
      </w:r>
      <w:r w:rsidR="00E24921" w:rsidRPr="000D4353">
        <w:rPr>
          <w:rFonts w:asciiTheme="majorHAnsi" w:hAnsiTheme="majorHAnsi"/>
          <w:color w:val="000000" w:themeColor="text1"/>
          <w:lang w:val="es-ES"/>
        </w:rPr>
        <w:t xml:space="preserve"> </w:t>
      </w:r>
      <w:r w:rsidRPr="000D4353">
        <w:rPr>
          <w:rFonts w:asciiTheme="majorHAnsi" w:hAnsiTheme="majorHAnsi"/>
          <w:color w:val="000000" w:themeColor="text1"/>
          <w:lang w:val="es-ES"/>
        </w:rPr>
        <w:t xml:space="preserve">materiales de que dispone el </w:t>
      </w:r>
      <w:r w:rsidR="00A203CA" w:rsidRPr="000D4353">
        <w:rPr>
          <w:rFonts w:asciiTheme="majorHAnsi" w:hAnsiTheme="majorHAnsi"/>
          <w:color w:val="000000" w:themeColor="text1"/>
          <w:lang w:val="es-ES"/>
        </w:rPr>
        <w:t>centro</w:t>
      </w:r>
      <w:r w:rsidR="00437CB7" w:rsidRPr="000D4353">
        <w:rPr>
          <w:rFonts w:asciiTheme="majorHAnsi" w:hAnsiTheme="majorHAnsi"/>
          <w:color w:val="000000" w:themeColor="text1"/>
          <w:lang w:val="es-ES"/>
        </w:rPr>
        <w:t xml:space="preserve"> y con los diversos servicios que se prestan a este</w:t>
      </w:r>
      <w:r w:rsidR="0057620A" w:rsidRPr="000D4353">
        <w:rPr>
          <w:rFonts w:asciiTheme="majorHAnsi" w:hAnsiTheme="majorHAnsi"/>
          <w:color w:val="000000" w:themeColor="text1"/>
          <w:lang w:val="es-ES"/>
        </w:rPr>
        <w:t xml:space="preserve">, </w:t>
      </w:r>
      <w:r w:rsidR="002024E9" w:rsidRPr="000D4353">
        <w:rPr>
          <w:rFonts w:asciiTheme="majorHAnsi" w:hAnsiTheme="majorHAnsi"/>
          <w:color w:val="000000" w:themeColor="text1"/>
          <w:lang w:val="es-ES"/>
        </w:rPr>
        <w:t>con respecto a</w:t>
      </w:r>
      <w:r w:rsidR="00AE0A87" w:rsidRPr="000D4353">
        <w:rPr>
          <w:rFonts w:asciiTheme="majorHAnsi" w:hAnsiTheme="majorHAnsi"/>
          <w:color w:val="000000" w:themeColor="text1"/>
          <w:lang w:val="es-ES"/>
        </w:rPr>
        <w:t>l curso 2017/2018</w:t>
      </w:r>
      <w:r w:rsidRPr="000D4353">
        <w:rPr>
          <w:rFonts w:asciiTheme="majorHAnsi" w:hAnsiTheme="majorHAnsi"/>
          <w:color w:val="000000" w:themeColor="text1"/>
          <w:lang w:val="es-ES"/>
        </w:rPr>
        <w:t xml:space="preserve"> se dieron</w:t>
      </w:r>
      <w:r w:rsidR="00437CB7" w:rsidRPr="000D4353">
        <w:rPr>
          <w:rFonts w:asciiTheme="majorHAnsi" w:hAnsiTheme="majorHAnsi"/>
          <w:color w:val="000000" w:themeColor="text1"/>
          <w:lang w:val="es-ES"/>
        </w:rPr>
        <w:t xml:space="preserve"> los siguientes resultados. En primer lugar, los estudiantes que se matricularon por segunda vez </w:t>
      </w:r>
      <w:r w:rsidR="00BB778C" w:rsidRPr="000D4353">
        <w:rPr>
          <w:rFonts w:asciiTheme="majorHAnsi" w:hAnsiTheme="majorHAnsi"/>
          <w:color w:val="000000" w:themeColor="text1"/>
          <w:lang w:val="es-ES"/>
        </w:rPr>
        <w:t>o más</w:t>
      </w:r>
      <w:r w:rsidR="00437CB7" w:rsidRPr="000D4353">
        <w:rPr>
          <w:rFonts w:asciiTheme="majorHAnsi" w:hAnsiTheme="majorHAnsi"/>
          <w:color w:val="000000" w:themeColor="text1"/>
          <w:lang w:val="es-ES"/>
        </w:rPr>
        <w:t xml:space="preserve"> en alguno de los Grados de la </w:t>
      </w:r>
      <w:r w:rsidR="00437CB7" w:rsidRPr="000D4353">
        <w:rPr>
          <w:rFonts w:asciiTheme="majorHAnsi" w:hAnsiTheme="majorHAnsi"/>
          <w:color w:val="000000" w:themeColor="text1"/>
          <w:lang w:val="es-ES"/>
        </w:rPr>
        <w:lastRenderedPageBreak/>
        <w:t xml:space="preserve">FTI mostraron un promedio de satisfacción con </w:t>
      </w:r>
      <w:r w:rsidR="00836DB8" w:rsidRPr="000D4353">
        <w:rPr>
          <w:rFonts w:asciiTheme="majorHAnsi" w:hAnsiTheme="majorHAnsi"/>
          <w:color w:val="000000" w:themeColor="text1"/>
          <w:lang w:val="es-ES"/>
        </w:rPr>
        <w:t xml:space="preserve">las instalaciones e infraestructuras del </w:t>
      </w:r>
      <w:r w:rsidR="00DA7508" w:rsidRPr="000D4353">
        <w:rPr>
          <w:rFonts w:asciiTheme="majorHAnsi" w:hAnsiTheme="majorHAnsi"/>
          <w:color w:val="000000" w:themeColor="text1"/>
          <w:lang w:val="es-ES"/>
        </w:rPr>
        <w:t xml:space="preserve">centro, y con los servicios de apoyo </w:t>
      </w:r>
      <w:r w:rsidR="00437CB7" w:rsidRPr="000D4353">
        <w:rPr>
          <w:rFonts w:asciiTheme="majorHAnsi" w:hAnsiTheme="majorHAnsi"/>
          <w:color w:val="000000" w:themeColor="text1"/>
          <w:lang w:val="es-ES"/>
        </w:rPr>
        <w:t xml:space="preserve">de los que fueron usuarios de </w:t>
      </w:r>
      <w:r w:rsidR="00DA7508" w:rsidRPr="000D4353">
        <w:rPr>
          <w:rFonts w:asciiTheme="majorHAnsi" w:hAnsiTheme="majorHAnsi"/>
          <w:color w:val="000000" w:themeColor="text1"/>
          <w:lang w:val="es-ES"/>
        </w:rPr>
        <w:t>3,13</w:t>
      </w:r>
      <w:r w:rsidR="00437CB7" w:rsidRPr="000D4353">
        <w:rPr>
          <w:rFonts w:asciiTheme="majorHAnsi" w:hAnsiTheme="majorHAnsi"/>
          <w:color w:val="000000" w:themeColor="text1"/>
          <w:lang w:val="es-ES"/>
        </w:rPr>
        <w:t xml:space="preserve"> puntos </w:t>
      </w:r>
      <w:r w:rsidR="002A574B" w:rsidRPr="000D4353">
        <w:rPr>
          <w:rFonts w:asciiTheme="majorHAnsi" w:hAnsiTheme="majorHAnsi"/>
          <w:color w:val="000000" w:themeColor="text1"/>
          <w:lang w:val="es-ES"/>
        </w:rPr>
        <w:t>(</w:t>
      </w:r>
      <w:r w:rsidR="00437CB7" w:rsidRPr="000D4353">
        <w:rPr>
          <w:rFonts w:asciiTheme="majorHAnsi" w:hAnsiTheme="majorHAnsi"/>
          <w:color w:val="000000" w:themeColor="text1"/>
          <w:lang w:val="es-ES"/>
        </w:rPr>
        <w:t>sobre 5</w:t>
      </w:r>
      <w:r w:rsidR="002A574B" w:rsidRPr="000D4353">
        <w:rPr>
          <w:rFonts w:asciiTheme="majorHAnsi" w:hAnsiTheme="majorHAnsi"/>
          <w:color w:val="000000" w:themeColor="text1"/>
          <w:lang w:val="es-ES"/>
        </w:rPr>
        <w:t>)</w:t>
      </w:r>
      <w:r w:rsidR="00A732E9" w:rsidRPr="000D4353">
        <w:rPr>
          <w:rFonts w:asciiTheme="majorHAnsi" w:hAnsiTheme="majorHAnsi"/>
          <w:color w:val="000000" w:themeColor="text1"/>
          <w:lang w:val="es-ES"/>
        </w:rPr>
        <w:t>. En segundo lugar</w:t>
      </w:r>
      <w:r w:rsidR="001C21C9" w:rsidRPr="000D4353">
        <w:rPr>
          <w:rFonts w:asciiTheme="majorHAnsi" w:hAnsiTheme="majorHAnsi"/>
          <w:color w:val="000000" w:themeColor="text1"/>
          <w:lang w:val="es-ES"/>
        </w:rPr>
        <w:t>,</w:t>
      </w:r>
      <w:r w:rsidR="00A732E9" w:rsidRPr="000D4353">
        <w:rPr>
          <w:rFonts w:asciiTheme="majorHAnsi" w:hAnsiTheme="majorHAnsi"/>
          <w:color w:val="000000" w:themeColor="text1"/>
          <w:lang w:val="es-ES"/>
        </w:rPr>
        <w:t xml:space="preserve"> y como parte de la encuesta institucional de satisfacción docente, </w:t>
      </w:r>
      <w:r w:rsidR="00437CB7" w:rsidRPr="000D4353">
        <w:rPr>
          <w:rFonts w:asciiTheme="majorHAnsi" w:hAnsiTheme="majorHAnsi"/>
          <w:color w:val="000000" w:themeColor="text1"/>
          <w:lang w:val="es-ES"/>
        </w:rPr>
        <w:t xml:space="preserve">los </w:t>
      </w:r>
      <w:r w:rsidR="00A732E9" w:rsidRPr="000D4353">
        <w:rPr>
          <w:rFonts w:asciiTheme="majorHAnsi" w:hAnsiTheme="majorHAnsi"/>
          <w:color w:val="000000" w:themeColor="text1"/>
          <w:lang w:val="es-ES"/>
        </w:rPr>
        <w:t>estudiantes</w:t>
      </w:r>
      <w:r w:rsidR="00437CB7" w:rsidRPr="000D4353">
        <w:rPr>
          <w:rFonts w:asciiTheme="majorHAnsi" w:hAnsiTheme="majorHAnsi"/>
          <w:color w:val="000000" w:themeColor="text1"/>
          <w:lang w:val="es-ES"/>
        </w:rPr>
        <w:t xml:space="preserve"> del </w:t>
      </w:r>
      <w:r w:rsidR="00A732E9" w:rsidRPr="000D4353">
        <w:rPr>
          <w:rFonts w:asciiTheme="majorHAnsi" w:hAnsiTheme="majorHAnsi"/>
          <w:color w:val="000000" w:themeColor="text1"/>
          <w:lang w:val="es-ES"/>
        </w:rPr>
        <w:t>MECU</w:t>
      </w:r>
      <w:r w:rsidR="00437CB7" w:rsidRPr="000D4353">
        <w:rPr>
          <w:rFonts w:asciiTheme="majorHAnsi" w:hAnsiTheme="majorHAnsi"/>
          <w:color w:val="000000" w:themeColor="text1"/>
          <w:lang w:val="es-ES"/>
        </w:rPr>
        <w:t xml:space="preserve"> valoraron </w:t>
      </w:r>
      <w:r w:rsidR="00A732E9" w:rsidRPr="000D4353">
        <w:rPr>
          <w:rFonts w:asciiTheme="majorHAnsi" w:hAnsiTheme="majorHAnsi"/>
          <w:color w:val="000000" w:themeColor="text1"/>
          <w:lang w:val="es-ES"/>
        </w:rPr>
        <w:t>la facilidad del acceso a los recursos</w:t>
      </w:r>
      <w:r w:rsidR="00172F91" w:rsidRPr="000D4353">
        <w:rPr>
          <w:rFonts w:asciiTheme="majorHAnsi" w:hAnsiTheme="majorHAnsi"/>
          <w:color w:val="000000" w:themeColor="text1"/>
          <w:lang w:val="es-ES"/>
        </w:rPr>
        <w:t xml:space="preserve"> materiales, a las instalaciones</w:t>
      </w:r>
      <w:r w:rsidR="00A732E9" w:rsidRPr="000D4353">
        <w:rPr>
          <w:rFonts w:asciiTheme="majorHAnsi" w:hAnsiTheme="majorHAnsi"/>
          <w:color w:val="000000" w:themeColor="text1"/>
          <w:lang w:val="es-ES"/>
        </w:rPr>
        <w:t xml:space="preserve"> </w:t>
      </w:r>
      <w:r w:rsidR="00A241C9" w:rsidRPr="000D4353">
        <w:rPr>
          <w:rFonts w:asciiTheme="majorHAnsi" w:hAnsiTheme="majorHAnsi"/>
          <w:color w:val="000000" w:themeColor="text1"/>
          <w:lang w:val="es-ES"/>
        </w:rPr>
        <w:t>fí</w:t>
      </w:r>
      <w:r w:rsidR="00172F91" w:rsidRPr="000D4353">
        <w:rPr>
          <w:rFonts w:asciiTheme="majorHAnsi" w:hAnsiTheme="majorHAnsi"/>
          <w:color w:val="000000" w:themeColor="text1"/>
          <w:lang w:val="es-ES"/>
        </w:rPr>
        <w:t>sica</w:t>
      </w:r>
      <w:r w:rsidR="00A241C9" w:rsidRPr="000D4353">
        <w:rPr>
          <w:rFonts w:asciiTheme="majorHAnsi" w:hAnsiTheme="majorHAnsi"/>
          <w:color w:val="000000" w:themeColor="text1"/>
          <w:lang w:val="es-ES"/>
        </w:rPr>
        <w:t>s y tecnoló</w:t>
      </w:r>
      <w:r w:rsidR="00172F91" w:rsidRPr="000D4353">
        <w:rPr>
          <w:rFonts w:asciiTheme="majorHAnsi" w:hAnsiTheme="majorHAnsi"/>
          <w:color w:val="000000" w:themeColor="text1"/>
          <w:lang w:val="es-ES"/>
        </w:rPr>
        <w:t xml:space="preserve">gicas, </w:t>
      </w:r>
      <w:r w:rsidR="00A732E9" w:rsidRPr="000D4353">
        <w:rPr>
          <w:rFonts w:asciiTheme="majorHAnsi" w:hAnsiTheme="majorHAnsi"/>
          <w:color w:val="000000" w:themeColor="text1"/>
          <w:lang w:val="es-ES"/>
        </w:rPr>
        <w:t xml:space="preserve">y </w:t>
      </w:r>
      <w:r w:rsidR="00172F91" w:rsidRPr="000D4353">
        <w:rPr>
          <w:rFonts w:asciiTheme="majorHAnsi" w:hAnsiTheme="majorHAnsi"/>
          <w:color w:val="000000" w:themeColor="text1"/>
          <w:lang w:val="es-ES"/>
        </w:rPr>
        <w:t xml:space="preserve">a </w:t>
      </w:r>
      <w:r w:rsidR="00A732E9" w:rsidRPr="000D4353">
        <w:rPr>
          <w:rFonts w:asciiTheme="majorHAnsi" w:hAnsiTheme="majorHAnsi"/>
          <w:color w:val="000000" w:themeColor="text1"/>
          <w:lang w:val="es-ES"/>
        </w:rPr>
        <w:t xml:space="preserve">los servicios de la FTI </w:t>
      </w:r>
      <w:r w:rsidR="00437CB7" w:rsidRPr="000D4353">
        <w:rPr>
          <w:rFonts w:asciiTheme="majorHAnsi" w:hAnsiTheme="majorHAnsi"/>
          <w:color w:val="000000" w:themeColor="text1"/>
          <w:lang w:val="es-ES"/>
        </w:rPr>
        <w:t xml:space="preserve">con </w:t>
      </w:r>
      <w:r w:rsidR="00A732E9" w:rsidRPr="000D4353">
        <w:rPr>
          <w:rFonts w:asciiTheme="majorHAnsi" w:hAnsiTheme="majorHAnsi"/>
          <w:color w:val="000000" w:themeColor="text1"/>
          <w:lang w:val="es-ES"/>
        </w:rPr>
        <w:t xml:space="preserve">un </w:t>
      </w:r>
      <w:r w:rsidR="00AF22F4" w:rsidRPr="000D4353">
        <w:rPr>
          <w:rFonts w:asciiTheme="majorHAnsi" w:hAnsiTheme="majorHAnsi"/>
          <w:color w:val="000000" w:themeColor="text1"/>
          <w:lang w:val="es-ES"/>
        </w:rPr>
        <w:t>3,</w:t>
      </w:r>
      <w:r w:rsidR="00172F91" w:rsidRPr="000D4353">
        <w:rPr>
          <w:rFonts w:asciiTheme="majorHAnsi" w:hAnsiTheme="majorHAnsi"/>
          <w:color w:val="000000" w:themeColor="text1"/>
          <w:lang w:val="es-ES"/>
        </w:rPr>
        <w:t>85</w:t>
      </w:r>
      <w:r w:rsidR="00A732E9" w:rsidRPr="000D4353">
        <w:rPr>
          <w:rFonts w:asciiTheme="majorHAnsi" w:hAnsiTheme="majorHAnsi"/>
          <w:color w:val="000000" w:themeColor="text1"/>
          <w:lang w:val="es-ES"/>
        </w:rPr>
        <w:t xml:space="preserve">; mientras que los del MTP lo hicieron con un </w:t>
      </w:r>
      <w:r w:rsidR="00AF22F4" w:rsidRPr="000D4353">
        <w:rPr>
          <w:rFonts w:asciiTheme="majorHAnsi" w:hAnsiTheme="majorHAnsi"/>
          <w:color w:val="000000" w:themeColor="text1"/>
          <w:lang w:val="es-ES"/>
        </w:rPr>
        <w:t>4,</w:t>
      </w:r>
      <w:r w:rsidR="00172F91" w:rsidRPr="000D4353">
        <w:rPr>
          <w:rFonts w:asciiTheme="majorHAnsi" w:hAnsiTheme="majorHAnsi"/>
          <w:color w:val="000000" w:themeColor="text1"/>
          <w:lang w:val="es-ES"/>
        </w:rPr>
        <w:t>47</w:t>
      </w:r>
      <w:r w:rsidR="00AB320F" w:rsidRPr="000D4353">
        <w:rPr>
          <w:rFonts w:asciiTheme="majorHAnsi" w:hAnsiTheme="majorHAnsi"/>
          <w:color w:val="000000" w:themeColor="text1"/>
          <w:lang w:val="es-ES"/>
        </w:rPr>
        <w:t xml:space="preserve"> </w:t>
      </w:r>
      <w:r w:rsidR="00FB286A" w:rsidRPr="000D4353">
        <w:rPr>
          <w:rFonts w:asciiTheme="majorHAnsi" w:hAnsiTheme="majorHAnsi"/>
          <w:color w:val="000000" w:themeColor="text1"/>
          <w:lang w:val="es-ES"/>
        </w:rPr>
        <w:t>(</w:t>
      </w:r>
      <w:r w:rsidR="00A732E9" w:rsidRPr="000D4353">
        <w:rPr>
          <w:rFonts w:asciiTheme="majorHAnsi" w:hAnsiTheme="majorHAnsi"/>
          <w:color w:val="000000" w:themeColor="text1"/>
          <w:lang w:val="es-ES"/>
        </w:rPr>
        <w:t>ambos, sobre 5</w:t>
      </w:r>
      <w:r w:rsidR="00FB286A" w:rsidRPr="000D4353">
        <w:rPr>
          <w:rFonts w:asciiTheme="majorHAnsi" w:hAnsiTheme="majorHAnsi"/>
          <w:color w:val="000000" w:themeColor="text1"/>
          <w:lang w:val="es-ES"/>
        </w:rPr>
        <w:t>)</w:t>
      </w:r>
      <w:r w:rsidR="00437CB7" w:rsidRPr="000D4353">
        <w:rPr>
          <w:rFonts w:asciiTheme="majorHAnsi" w:hAnsiTheme="majorHAnsi"/>
          <w:color w:val="000000" w:themeColor="text1"/>
          <w:lang w:val="es-ES"/>
        </w:rPr>
        <w:t xml:space="preserve">. </w:t>
      </w:r>
      <w:r w:rsidR="001C21C9" w:rsidRPr="000D4353">
        <w:rPr>
          <w:rFonts w:asciiTheme="majorHAnsi" w:hAnsiTheme="majorHAnsi"/>
          <w:color w:val="000000" w:themeColor="text1"/>
          <w:lang w:val="es-ES"/>
        </w:rPr>
        <w:t xml:space="preserve">En </w:t>
      </w:r>
      <w:r w:rsidR="00A732E9" w:rsidRPr="000D4353">
        <w:rPr>
          <w:rFonts w:asciiTheme="majorHAnsi" w:hAnsiTheme="majorHAnsi"/>
          <w:color w:val="000000" w:themeColor="text1"/>
          <w:lang w:val="es-ES"/>
        </w:rPr>
        <w:t>tercer</w:t>
      </w:r>
      <w:r w:rsidR="001C21C9" w:rsidRPr="000D4353">
        <w:rPr>
          <w:rFonts w:asciiTheme="majorHAnsi" w:hAnsiTheme="majorHAnsi"/>
          <w:color w:val="000000" w:themeColor="text1"/>
          <w:lang w:val="es-ES"/>
        </w:rPr>
        <w:t xml:space="preserve"> lugar, </w:t>
      </w:r>
      <w:r w:rsidR="00AF22F4" w:rsidRPr="000D4353">
        <w:rPr>
          <w:rFonts w:asciiTheme="majorHAnsi" w:hAnsiTheme="majorHAnsi"/>
          <w:color w:val="000000" w:themeColor="text1"/>
          <w:lang w:val="es-ES"/>
        </w:rPr>
        <w:t>en una e</w:t>
      </w:r>
      <w:r w:rsidR="00DA7508" w:rsidRPr="000D4353">
        <w:rPr>
          <w:rFonts w:asciiTheme="majorHAnsi" w:hAnsiTheme="majorHAnsi"/>
          <w:color w:val="000000" w:themeColor="text1"/>
          <w:lang w:val="es-ES"/>
        </w:rPr>
        <w:t>ncuesta bienal realizada en 2018</w:t>
      </w:r>
      <w:r w:rsidR="00AF22F4" w:rsidRPr="000D4353">
        <w:rPr>
          <w:rFonts w:asciiTheme="majorHAnsi" w:hAnsiTheme="majorHAnsi"/>
          <w:color w:val="000000" w:themeColor="text1"/>
          <w:lang w:val="es-ES"/>
        </w:rPr>
        <w:t xml:space="preserve">, </w:t>
      </w:r>
      <w:r w:rsidR="001C21C9" w:rsidRPr="000D4353">
        <w:rPr>
          <w:rFonts w:asciiTheme="majorHAnsi" w:hAnsiTheme="majorHAnsi"/>
          <w:color w:val="000000" w:themeColor="text1"/>
          <w:lang w:val="es-ES"/>
        </w:rPr>
        <w:t xml:space="preserve">los profesores del </w:t>
      </w:r>
      <w:r w:rsidR="00A203CA" w:rsidRPr="000D4353">
        <w:rPr>
          <w:rFonts w:asciiTheme="majorHAnsi" w:hAnsiTheme="majorHAnsi"/>
          <w:color w:val="000000" w:themeColor="text1"/>
          <w:lang w:val="es-ES"/>
        </w:rPr>
        <w:t>centro</w:t>
      </w:r>
      <w:r w:rsidR="001C21C9" w:rsidRPr="000D4353">
        <w:rPr>
          <w:rFonts w:asciiTheme="majorHAnsi" w:hAnsiTheme="majorHAnsi"/>
          <w:color w:val="000000" w:themeColor="text1"/>
          <w:lang w:val="es-ES"/>
        </w:rPr>
        <w:t xml:space="preserve"> manifestaron un grado de satisfacción con los recursos materiales de 3,</w:t>
      </w:r>
      <w:r w:rsidR="00DA7508" w:rsidRPr="000D4353">
        <w:rPr>
          <w:rFonts w:asciiTheme="majorHAnsi" w:hAnsiTheme="majorHAnsi"/>
          <w:color w:val="000000" w:themeColor="text1"/>
          <w:lang w:val="es-ES"/>
        </w:rPr>
        <w:t>86</w:t>
      </w:r>
      <w:r w:rsidR="001C21C9" w:rsidRPr="000D4353">
        <w:rPr>
          <w:rFonts w:asciiTheme="majorHAnsi" w:hAnsiTheme="majorHAnsi"/>
          <w:color w:val="000000" w:themeColor="text1"/>
          <w:lang w:val="es-ES"/>
        </w:rPr>
        <w:t xml:space="preserve"> puntos; con las instalaciones e infraestructuras</w:t>
      </w:r>
      <w:r w:rsidR="00DA7508" w:rsidRPr="000D4353">
        <w:rPr>
          <w:rFonts w:asciiTheme="majorHAnsi" w:hAnsiTheme="majorHAnsi"/>
          <w:color w:val="000000" w:themeColor="text1"/>
          <w:lang w:val="es-ES"/>
        </w:rPr>
        <w:t xml:space="preserve"> físicas</w:t>
      </w:r>
      <w:r w:rsidR="001C21C9" w:rsidRPr="000D4353">
        <w:rPr>
          <w:rFonts w:asciiTheme="majorHAnsi" w:hAnsiTheme="majorHAnsi"/>
          <w:color w:val="000000" w:themeColor="text1"/>
          <w:lang w:val="es-ES"/>
        </w:rPr>
        <w:t>, de 3,</w:t>
      </w:r>
      <w:r w:rsidR="006F6471" w:rsidRPr="000D4353">
        <w:rPr>
          <w:rFonts w:asciiTheme="majorHAnsi" w:hAnsiTheme="majorHAnsi"/>
          <w:color w:val="000000" w:themeColor="text1"/>
          <w:lang w:val="es-ES"/>
        </w:rPr>
        <w:t>6</w:t>
      </w:r>
      <w:r w:rsidR="00DA7508" w:rsidRPr="000D4353">
        <w:rPr>
          <w:rFonts w:asciiTheme="majorHAnsi" w:hAnsiTheme="majorHAnsi"/>
          <w:color w:val="000000" w:themeColor="text1"/>
          <w:lang w:val="es-ES"/>
        </w:rPr>
        <w:t>3</w:t>
      </w:r>
      <w:r w:rsidR="001C21C9" w:rsidRPr="000D4353">
        <w:rPr>
          <w:rFonts w:asciiTheme="majorHAnsi" w:hAnsiTheme="majorHAnsi"/>
          <w:color w:val="000000" w:themeColor="text1"/>
          <w:lang w:val="es-ES"/>
        </w:rPr>
        <w:t xml:space="preserve"> puntos; </w:t>
      </w:r>
      <w:r w:rsidR="00DA7508" w:rsidRPr="000D4353">
        <w:rPr>
          <w:rFonts w:asciiTheme="majorHAnsi" w:hAnsiTheme="majorHAnsi"/>
          <w:color w:val="000000" w:themeColor="text1"/>
          <w:lang w:val="es-ES"/>
        </w:rPr>
        <w:t xml:space="preserve">con las instalaciones y las infraestructuras tecnológicas para la docencia, de 3,57 puntos; </w:t>
      </w:r>
      <w:r w:rsidR="001C21C9" w:rsidRPr="000D4353">
        <w:rPr>
          <w:rFonts w:asciiTheme="majorHAnsi" w:hAnsiTheme="majorHAnsi"/>
          <w:color w:val="000000" w:themeColor="text1"/>
          <w:lang w:val="es-ES"/>
        </w:rPr>
        <w:t>y con la colaboración del PAS, de 4,</w:t>
      </w:r>
      <w:r w:rsidR="00DA7508" w:rsidRPr="000D4353">
        <w:rPr>
          <w:rFonts w:asciiTheme="majorHAnsi" w:hAnsiTheme="majorHAnsi"/>
          <w:color w:val="000000" w:themeColor="text1"/>
          <w:lang w:val="es-ES"/>
        </w:rPr>
        <w:t>55</w:t>
      </w:r>
      <w:r w:rsidR="001C21C9" w:rsidRPr="000D4353">
        <w:rPr>
          <w:rFonts w:asciiTheme="majorHAnsi" w:hAnsiTheme="majorHAnsi"/>
          <w:color w:val="000000" w:themeColor="text1"/>
          <w:lang w:val="es-ES"/>
        </w:rPr>
        <w:t xml:space="preserve"> puntos</w:t>
      </w:r>
      <w:r w:rsidR="006F6471" w:rsidRPr="000D4353">
        <w:rPr>
          <w:rFonts w:asciiTheme="majorHAnsi" w:hAnsiTheme="majorHAnsi"/>
          <w:color w:val="000000" w:themeColor="text1"/>
          <w:lang w:val="es-ES"/>
        </w:rPr>
        <w:t xml:space="preserve"> (en todos los casos, sobre 5)</w:t>
      </w:r>
      <w:r w:rsidR="001C21C9" w:rsidRPr="000D4353">
        <w:rPr>
          <w:rFonts w:asciiTheme="majorHAnsi" w:hAnsiTheme="majorHAnsi"/>
          <w:color w:val="000000" w:themeColor="text1"/>
          <w:lang w:val="es-ES"/>
        </w:rPr>
        <w:t>.</w:t>
      </w:r>
      <w:r w:rsidR="00BB778C" w:rsidRPr="000D4353">
        <w:rPr>
          <w:rFonts w:asciiTheme="majorHAnsi" w:hAnsiTheme="majorHAnsi"/>
          <w:color w:val="000000" w:themeColor="text1"/>
          <w:lang w:val="es-ES"/>
        </w:rPr>
        <w:t xml:space="preserve"> Por último, los miembros del personal de administración y servicios puntuaron </w:t>
      </w:r>
      <w:r w:rsidR="00C23B81" w:rsidRPr="000D4353">
        <w:rPr>
          <w:rFonts w:asciiTheme="majorHAnsi" w:hAnsiTheme="majorHAnsi"/>
          <w:color w:val="000000" w:themeColor="text1"/>
          <w:lang w:val="es-ES"/>
        </w:rPr>
        <w:t xml:space="preserve">en 2018 </w:t>
      </w:r>
      <w:r w:rsidR="00BB778C" w:rsidRPr="000D4353">
        <w:rPr>
          <w:rFonts w:asciiTheme="majorHAnsi" w:hAnsiTheme="majorHAnsi"/>
          <w:color w:val="000000" w:themeColor="text1"/>
          <w:lang w:val="es-ES"/>
        </w:rPr>
        <w:t xml:space="preserve">con un </w:t>
      </w:r>
      <w:r w:rsidR="00C23B81" w:rsidRPr="000D4353">
        <w:rPr>
          <w:rFonts w:asciiTheme="majorHAnsi" w:hAnsiTheme="majorHAnsi"/>
          <w:color w:val="000000" w:themeColor="text1"/>
          <w:lang w:val="es-ES"/>
        </w:rPr>
        <w:t>3,38</w:t>
      </w:r>
      <w:r w:rsidR="00216A45" w:rsidRPr="000D4353">
        <w:rPr>
          <w:rFonts w:asciiTheme="majorHAnsi" w:hAnsiTheme="majorHAnsi"/>
          <w:color w:val="000000" w:themeColor="text1"/>
          <w:lang w:val="es-ES"/>
        </w:rPr>
        <w:t xml:space="preserve"> los recursos materiales de la Facultad, y con un 3,</w:t>
      </w:r>
      <w:r w:rsidR="00C23B81" w:rsidRPr="000D4353">
        <w:rPr>
          <w:rFonts w:asciiTheme="majorHAnsi" w:hAnsiTheme="majorHAnsi"/>
          <w:color w:val="000000" w:themeColor="text1"/>
          <w:lang w:val="es-ES"/>
        </w:rPr>
        <w:t>33</w:t>
      </w:r>
      <w:r w:rsidR="00216A45" w:rsidRPr="000D4353">
        <w:rPr>
          <w:rFonts w:asciiTheme="majorHAnsi" w:hAnsiTheme="majorHAnsi"/>
          <w:color w:val="000000" w:themeColor="text1"/>
          <w:lang w:val="es-ES"/>
        </w:rPr>
        <w:t xml:space="preserve"> (ambos, sobre 5)</w:t>
      </w:r>
      <w:r w:rsidR="00BB778C" w:rsidRPr="000D4353">
        <w:rPr>
          <w:rFonts w:asciiTheme="majorHAnsi" w:hAnsiTheme="majorHAnsi"/>
          <w:color w:val="000000" w:themeColor="text1"/>
          <w:lang w:val="es-ES"/>
        </w:rPr>
        <w:t xml:space="preserve"> </w:t>
      </w:r>
      <w:r w:rsidR="00216A45" w:rsidRPr="000D4353">
        <w:rPr>
          <w:rFonts w:asciiTheme="majorHAnsi" w:hAnsiTheme="majorHAnsi"/>
          <w:color w:val="000000" w:themeColor="text1"/>
          <w:lang w:val="es-ES"/>
        </w:rPr>
        <w:t>sus</w:t>
      </w:r>
      <w:r w:rsidR="00BB778C" w:rsidRPr="000D4353">
        <w:rPr>
          <w:rFonts w:asciiTheme="majorHAnsi" w:hAnsiTheme="majorHAnsi"/>
          <w:color w:val="000000" w:themeColor="text1"/>
          <w:lang w:val="es-ES"/>
        </w:rPr>
        <w:t xml:space="preserve"> instalaciones </w:t>
      </w:r>
      <w:r w:rsidR="00216A45" w:rsidRPr="000D4353">
        <w:rPr>
          <w:rFonts w:asciiTheme="majorHAnsi" w:hAnsiTheme="majorHAnsi"/>
          <w:color w:val="000000" w:themeColor="text1"/>
          <w:lang w:val="es-ES"/>
        </w:rPr>
        <w:t>e infraestructuras</w:t>
      </w:r>
      <w:r w:rsidR="00BB778C" w:rsidRPr="000D4353">
        <w:rPr>
          <w:rFonts w:asciiTheme="majorHAnsi" w:hAnsiTheme="majorHAnsi"/>
          <w:color w:val="000000" w:themeColor="text1"/>
          <w:lang w:val="es-ES"/>
        </w:rPr>
        <w:t>.</w:t>
      </w:r>
    </w:p>
    <w:p w14:paraId="687BE5BA" w14:textId="444B52A7" w:rsidR="00F90AA4" w:rsidRPr="000D4353" w:rsidRDefault="00015112" w:rsidP="00216A45">
      <w:pPr>
        <w:tabs>
          <w:tab w:val="left" w:pos="839"/>
        </w:tabs>
        <w:ind w:right="386" w:firstLine="567"/>
        <w:jc w:val="both"/>
        <w:rPr>
          <w:rFonts w:asciiTheme="majorHAnsi" w:hAnsiTheme="majorHAnsi"/>
          <w:color w:val="000000" w:themeColor="text1"/>
          <w:lang w:val="es-ES"/>
        </w:rPr>
      </w:pPr>
      <w:r w:rsidRPr="000D4353">
        <w:rPr>
          <w:rFonts w:asciiTheme="majorHAnsi" w:hAnsiTheme="majorHAnsi"/>
          <w:color w:val="000000" w:themeColor="text1"/>
          <w:lang w:val="es-ES"/>
        </w:rPr>
        <w:t xml:space="preserve">Estos niveles de satisfacción son un síntoma de que, en general, durante este curso hubo una más que aceptable valoración de los recursos materiales del </w:t>
      </w:r>
      <w:r w:rsidR="00A203CA" w:rsidRPr="000D4353">
        <w:rPr>
          <w:rFonts w:asciiTheme="majorHAnsi" w:hAnsiTheme="majorHAnsi"/>
          <w:color w:val="000000" w:themeColor="text1"/>
          <w:lang w:val="es-ES"/>
        </w:rPr>
        <w:t>centro</w:t>
      </w:r>
      <w:r w:rsidRPr="000D4353">
        <w:rPr>
          <w:rFonts w:asciiTheme="majorHAnsi" w:hAnsiTheme="majorHAnsi"/>
          <w:color w:val="000000" w:themeColor="text1"/>
          <w:lang w:val="es-ES"/>
        </w:rPr>
        <w:t xml:space="preserve"> y de los servicios que se prestaron a los diversos sectores implicados. </w:t>
      </w:r>
      <w:r w:rsidR="00F90AA4" w:rsidRPr="000D4353">
        <w:rPr>
          <w:rFonts w:asciiTheme="majorHAnsi" w:hAnsiTheme="majorHAnsi"/>
          <w:color w:val="000000" w:themeColor="text1"/>
          <w:lang w:val="es-ES"/>
        </w:rPr>
        <w:t>A pesar de ello, la mejora constante de estos recursos y servicios (en especial, en los ámbitos señalados al co</w:t>
      </w:r>
      <w:r w:rsidR="00106B8C" w:rsidRPr="000D4353">
        <w:rPr>
          <w:rFonts w:asciiTheme="majorHAnsi" w:hAnsiTheme="majorHAnsi"/>
          <w:color w:val="000000" w:themeColor="text1"/>
          <w:lang w:val="es-ES"/>
        </w:rPr>
        <w:t>mienzo de este apartado) supone</w:t>
      </w:r>
      <w:r w:rsidR="00F90AA4" w:rsidRPr="000D4353">
        <w:rPr>
          <w:rFonts w:asciiTheme="majorHAnsi" w:hAnsiTheme="majorHAnsi"/>
          <w:color w:val="000000" w:themeColor="text1"/>
          <w:lang w:val="es-ES"/>
        </w:rPr>
        <w:t xml:space="preserve"> un objetivo prioritario del equipo decanal, ya que de ellos depende en buena medida la eficacia de las enseñanzas impartidas por la FTI. </w:t>
      </w:r>
    </w:p>
    <w:p w14:paraId="51256B3F" w14:textId="77777777" w:rsidR="000175A2" w:rsidRPr="000D4353" w:rsidRDefault="000175A2" w:rsidP="00766212">
      <w:pPr>
        <w:spacing w:before="6"/>
        <w:ind w:right="383"/>
        <w:rPr>
          <w:rFonts w:asciiTheme="majorHAnsi" w:eastAsia="Calibri" w:hAnsiTheme="majorHAnsi" w:cs="Calibri"/>
          <w:color w:val="000000" w:themeColor="text1"/>
          <w:sz w:val="30"/>
          <w:szCs w:val="30"/>
          <w:lang w:val="es-ES"/>
        </w:rPr>
      </w:pPr>
    </w:p>
    <w:p w14:paraId="23902F1F" w14:textId="77777777" w:rsidR="000175A2" w:rsidRPr="000D4353" w:rsidRDefault="002020ED" w:rsidP="00B862BF">
      <w:pPr>
        <w:numPr>
          <w:ilvl w:val="1"/>
          <w:numId w:val="7"/>
        </w:numPr>
        <w:tabs>
          <w:tab w:val="left" w:pos="839"/>
        </w:tabs>
        <w:ind w:left="709" w:right="383"/>
        <w:jc w:val="both"/>
        <w:rPr>
          <w:rFonts w:asciiTheme="majorHAnsi" w:eastAsia="Trebuchet MS" w:hAnsiTheme="majorHAnsi" w:cs="Trebuchet MS"/>
          <w:color w:val="000000" w:themeColor="text1"/>
          <w:sz w:val="19"/>
          <w:szCs w:val="19"/>
          <w:lang w:val="es-ES"/>
        </w:rPr>
      </w:pPr>
      <w:r w:rsidRPr="000D4353">
        <w:rPr>
          <w:rFonts w:asciiTheme="majorHAnsi" w:hAnsiTheme="majorHAnsi"/>
          <w:b/>
          <w:i/>
          <w:color w:val="000000" w:themeColor="text1"/>
          <w:spacing w:val="-1"/>
          <w:sz w:val="24"/>
          <w:lang w:val="es-ES"/>
        </w:rPr>
        <w:t>I</w:t>
      </w:r>
      <w:r w:rsidRPr="000D4353">
        <w:rPr>
          <w:rFonts w:asciiTheme="majorHAnsi" w:hAnsiTheme="majorHAnsi"/>
          <w:b/>
          <w:i/>
          <w:color w:val="000000" w:themeColor="text1"/>
          <w:spacing w:val="-1"/>
          <w:sz w:val="19"/>
          <w:lang w:val="es-ES"/>
        </w:rPr>
        <w:t>MPLANTACIÓN</w:t>
      </w:r>
      <w:r w:rsidRPr="000D4353">
        <w:rPr>
          <w:rFonts w:asciiTheme="majorHAnsi" w:hAnsiTheme="majorHAnsi"/>
          <w:b/>
          <w:i/>
          <w:color w:val="000000" w:themeColor="text1"/>
          <w:spacing w:val="-7"/>
          <w:sz w:val="19"/>
          <w:lang w:val="es-ES"/>
        </w:rPr>
        <w:t xml:space="preserve"> </w:t>
      </w:r>
      <w:r w:rsidRPr="000D4353">
        <w:rPr>
          <w:rFonts w:asciiTheme="majorHAnsi" w:hAnsiTheme="majorHAnsi"/>
          <w:b/>
          <w:i/>
          <w:color w:val="000000" w:themeColor="text1"/>
          <w:spacing w:val="-1"/>
          <w:sz w:val="19"/>
          <w:lang w:val="es-ES"/>
        </w:rPr>
        <w:t>DEL</w:t>
      </w:r>
      <w:r w:rsidRPr="000D4353">
        <w:rPr>
          <w:rFonts w:asciiTheme="majorHAnsi" w:hAnsiTheme="majorHAnsi"/>
          <w:b/>
          <w:i/>
          <w:color w:val="000000" w:themeColor="text1"/>
          <w:spacing w:val="-5"/>
          <w:sz w:val="19"/>
          <w:lang w:val="es-ES"/>
        </w:rPr>
        <w:t xml:space="preserve"> </w:t>
      </w:r>
      <w:r w:rsidRPr="000D4353">
        <w:rPr>
          <w:rFonts w:asciiTheme="majorHAnsi" w:hAnsiTheme="majorHAnsi"/>
          <w:b/>
          <w:i/>
          <w:color w:val="000000" w:themeColor="text1"/>
          <w:sz w:val="24"/>
          <w:lang w:val="es-ES"/>
        </w:rPr>
        <w:t>S</w:t>
      </w:r>
      <w:r w:rsidRPr="000D4353">
        <w:rPr>
          <w:rFonts w:asciiTheme="majorHAnsi" w:hAnsiTheme="majorHAnsi"/>
          <w:b/>
          <w:i/>
          <w:color w:val="000000" w:themeColor="text1"/>
          <w:sz w:val="19"/>
          <w:lang w:val="es-ES"/>
        </w:rPr>
        <w:t>ISTEMA</w:t>
      </w:r>
      <w:r w:rsidRPr="000D4353">
        <w:rPr>
          <w:rFonts w:asciiTheme="majorHAnsi" w:hAnsiTheme="majorHAnsi"/>
          <w:b/>
          <w:i/>
          <w:color w:val="000000" w:themeColor="text1"/>
          <w:spacing w:val="-6"/>
          <w:sz w:val="19"/>
          <w:lang w:val="es-ES"/>
        </w:rPr>
        <w:t xml:space="preserve"> </w:t>
      </w:r>
      <w:r w:rsidRPr="000D4353">
        <w:rPr>
          <w:rFonts w:asciiTheme="majorHAnsi" w:hAnsiTheme="majorHAnsi"/>
          <w:b/>
          <w:i/>
          <w:color w:val="000000" w:themeColor="text1"/>
          <w:sz w:val="19"/>
          <w:lang w:val="es-ES"/>
        </w:rPr>
        <w:t>DE</w:t>
      </w:r>
      <w:r w:rsidRPr="000D4353">
        <w:rPr>
          <w:rFonts w:asciiTheme="majorHAnsi" w:hAnsiTheme="majorHAnsi"/>
          <w:b/>
          <w:i/>
          <w:color w:val="000000" w:themeColor="text1"/>
          <w:spacing w:val="-6"/>
          <w:sz w:val="19"/>
          <w:lang w:val="es-ES"/>
        </w:rPr>
        <w:t xml:space="preserve"> </w:t>
      </w:r>
      <w:r w:rsidRPr="000D4353">
        <w:rPr>
          <w:rFonts w:asciiTheme="majorHAnsi" w:hAnsiTheme="majorHAnsi"/>
          <w:b/>
          <w:i/>
          <w:color w:val="000000" w:themeColor="text1"/>
          <w:sz w:val="24"/>
          <w:lang w:val="es-ES"/>
        </w:rPr>
        <w:t>G</w:t>
      </w:r>
      <w:r w:rsidRPr="000D4353">
        <w:rPr>
          <w:rFonts w:asciiTheme="majorHAnsi" w:hAnsiTheme="majorHAnsi"/>
          <w:b/>
          <w:i/>
          <w:color w:val="000000" w:themeColor="text1"/>
          <w:sz w:val="19"/>
          <w:lang w:val="es-ES"/>
        </w:rPr>
        <w:t>ESTIÓN</w:t>
      </w:r>
      <w:r w:rsidRPr="000D4353">
        <w:rPr>
          <w:rFonts w:asciiTheme="majorHAnsi" w:hAnsiTheme="majorHAnsi"/>
          <w:b/>
          <w:i/>
          <w:color w:val="000000" w:themeColor="text1"/>
          <w:spacing w:val="-7"/>
          <w:sz w:val="19"/>
          <w:lang w:val="es-ES"/>
        </w:rPr>
        <w:t xml:space="preserve"> </w:t>
      </w:r>
      <w:r w:rsidRPr="000D4353">
        <w:rPr>
          <w:rFonts w:asciiTheme="majorHAnsi" w:hAnsiTheme="majorHAnsi"/>
          <w:b/>
          <w:i/>
          <w:color w:val="000000" w:themeColor="text1"/>
          <w:sz w:val="19"/>
          <w:lang w:val="es-ES"/>
        </w:rPr>
        <w:t>DE</w:t>
      </w:r>
      <w:r w:rsidRPr="000D4353">
        <w:rPr>
          <w:rFonts w:asciiTheme="majorHAnsi" w:hAnsiTheme="majorHAnsi"/>
          <w:b/>
          <w:i/>
          <w:color w:val="000000" w:themeColor="text1"/>
          <w:spacing w:val="-6"/>
          <w:sz w:val="19"/>
          <w:lang w:val="es-ES"/>
        </w:rPr>
        <w:t xml:space="preserve"> </w:t>
      </w:r>
      <w:r w:rsidRPr="000D4353">
        <w:rPr>
          <w:rFonts w:asciiTheme="majorHAnsi" w:hAnsiTheme="majorHAnsi"/>
          <w:b/>
          <w:i/>
          <w:color w:val="000000" w:themeColor="text1"/>
          <w:spacing w:val="-1"/>
          <w:sz w:val="24"/>
          <w:lang w:val="es-ES"/>
        </w:rPr>
        <w:t>C</w:t>
      </w:r>
      <w:r w:rsidRPr="000D4353">
        <w:rPr>
          <w:rFonts w:asciiTheme="majorHAnsi" w:hAnsiTheme="majorHAnsi"/>
          <w:b/>
          <w:i/>
          <w:color w:val="000000" w:themeColor="text1"/>
          <w:spacing w:val="-1"/>
          <w:sz w:val="19"/>
          <w:lang w:val="es-ES"/>
        </w:rPr>
        <w:t>ALIDAD</w:t>
      </w:r>
      <w:r w:rsidRPr="000D4353">
        <w:rPr>
          <w:rFonts w:asciiTheme="majorHAnsi" w:hAnsiTheme="majorHAnsi"/>
          <w:b/>
          <w:i/>
          <w:color w:val="000000" w:themeColor="text1"/>
          <w:spacing w:val="-6"/>
          <w:sz w:val="19"/>
          <w:lang w:val="es-ES"/>
        </w:rPr>
        <w:t xml:space="preserve"> </w:t>
      </w:r>
      <w:r w:rsidRPr="000D4353">
        <w:rPr>
          <w:rFonts w:asciiTheme="majorHAnsi" w:hAnsiTheme="majorHAnsi"/>
          <w:b/>
          <w:i/>
          <w:color w:val="000000" w:themeColor="text1"/>
          <w:spacing w:val="-1"/>
          <w:sz w:val="19"/>
          <w:lang w:val="es-ES"/>
        </w:rPr>
        <w:t>DEL</w:t>
      </w:r>
      <w:r w:rsidRPr="000D4353">
        <w:rPr>
          <w:rFonts w:asciiTheme="majorHAnsi" w:hAnsiTheme="majorHAnsi"/>
          <w:b/>
          <w:i/>
          <w:color w:val="000000" w:themeColor="text1"/>
          <w:spacing w:val="-6"/>
          <w:sz w:val="19"/>
          <w:lang w:val="es-ES"/>
        </w:rPr>
        <w:t xml:space="preserve"> </w:t>
      </w:r>
      <w:r w:rsidRPr="000D4353">
        <w:rPr>
          <w:rFonts w:asciiTheme="majorHAnsi" w:hAnsiTheme="majorHAnsi"/>
          <w:b/>
          <w:i/>
          <w:color w:val="000000" w:themeColor="text1"/>
          <w:sz w:val="24"/>
          <w:lang w:val="es-ES"/>
        </w:rPr>
        <w:t>C</w:t>
      </w:r>
      <w:r w:rsidRPr="000D4353">
        <w:rPr>
          <w:rFonts w:asciiTheme="majorHAnsi" w:hAnsiTheme="majorHAnsi"/>
          <w:b/>
          <w:i/>
          <w:color w:val="000000" w:themeColor="text1"/>
          <w:sz w:val="19"/>
          <w:lang w:val="es-ES"/>
        </w:rPr>
        <w:t>ENTRO</w:t>
      </w:r>
    </w:p>
    <w:p w14:paraId="27FB3424" w14:textId="3A0F60AD" w:rsidR="000A21C8" w:rsidRPr="000D4353" w:rsidRDefault="00E043DA" w:rsidP="006C07E4">
      <w:pPr>
        <w:pStyle w:val="Textoindependiente"/>
        <w:ind w:left="0" w:right="386"/>
        <w:jc w:val="both"/>
        <w:rPr>
          <w:rFonts w:asciiTheme="majorHAnsi" w:hAnsiTheme="majorHAnsi"/>
          <w:color w:val="000000" w:themeColor="text1"/>
          <w:spacing w:val="-1"/>
          <w:lang w:val="es-ES"/>
        </w:rPr>
      </w:pPr>
      <w:r w:rsidRPr="000D4353">
        <w:rPr>
          <w:rFonts w:asciiTheme="majorHAnsi" w:hAnsiTheme="majorHAnsi"/>
          <w:color w:val="000000" w:themeColor="text1"/>
          <w:spacing w:val="-1"/>
          <w:lang w:val="es-ES"/>
        </w:rPr>
        <w:t>Durante el curso 2017/2018, el sistema de gestión de la calidad de la FTI</w:t>
      </w:r>
      <w:r w:rsidR="00E76B84" w:rsidRPr="000D4353">
        <w:rPr>
          <w:rFonts w:asciiTheme="majorHAnsi" w:hAnsiTheme="majorHAnsi"/>
          <w:color w:val="000000" w:themeColor="text1"/>
          <w:spacing w:val="-1"/>
          <w:lang w:val="es-ES"/>
        </w:rPr>
        <w:t>, cuyo objetivo es el de responder con eficacia a las necesidades y a las expectativas de todos los grupos de interés de la Facultad,</w:t>
      </w:r>
      <w:r w:rsidRPr="000D4353">
        <w:rPr>
          <w:rFonts w:asciiTheme="majorHAnsi" w:hAnsiTheme="majorHAnsi"/>
          <w:color w:val="000000" w:themeColor="text1"/>
          <w:spacing w:val="-1"/>
          <w:lang w:val="es-ES"/>
        </w:rPr>
        <w:t xml:space="preserve"> se sometió a diversos procesos de revisión y actualización:</w:t>
      </w:r>
    </w:p>
    <w:p w14:paraId="547E8C01" w14:textId="77777777" w:rsidR="009D4740" w:rsidRPr="000D4353" w:rsidRDefault="009D4740" w:rsidP="006C07E4">
      <w:pPr>
        <w:pStyle w:val="Textoindependiente"/>
        <w:ind w:left="0" w:right="386"/>
        <w:jc w:val="both"/>
        <w:rPr>
          <w:rFonts w:asciiTheme="majorHAnsi" w:hAnsiTheme="majorHAnsi"/>
          <w:color w:val="000000" w:themeColor="text1"/>
          <w:spacing w:val="-1"/>
          <w:lang w:val="es-ES"/>
        </w:rPr>
      </w:pPr>
    </w:p>
    <w:p w14:paraId="2ED81FD2" w14:textId="09FFAD3C" w:rsidR="00E043DA" w:rsidRPr="000D4353" w:rsidRDefault="00E043DA" w:rsidP="00E043DA">
      <w:pPr>
        <w:pStyle w:val="Textoindependiente"/>
        <w:numPr>
          <w:ilvl w:val="0"/>
          <w:numId w:val="20"/>
        </w:numPr>
        <w:ind w:right="386"/>
        <w:jc w:val="both"/>
        <w:rPr>
          <w:rFonts w:asciiTheme="majorHAnsi" w:hAnsiTheme="majorHAnsi"/>
          <w:color w:val="000000" w:themeColor="text1"/>
          <w:spacing w:val="-1"/>
          <w:lang w:val="es-ES"/>
        </w:rPr>
      </w:pPr>
      <w:r w:rsidRPr="000D4353">
        <w:rPr>
          <w:rFonts w:asciiTheme="majorHAnsi" w:hAnsiTheme="majorHAnsi"/>
          <w:color w:val="000000" w:themeColor="text1"/>
          <w:spacing w:val="-1"/>
          <w:lang w:val="es-ES"/>
        </w:rPr>
        <w:t>Se actualizó el documento de Política y Objetivos Generales de la FTI para adaptarlo a la oferta de títulos real del centro.</w:t>
      </w:r>
    </w:p>
    <w:p w14:paraId="30A595D0" w14:textId="659066C7" w:rsidR="00E043DA" w:rsidRPr="000D4353" w:rsidRDefault="00E043DA" w:rsidP="00E043DA">
      <w:pPr>
        <w:pStyle w:val="Textoindependiente"/>
        <w:numPr>
          <w:ilvl w:val="0"/>
          <w:numId w:val="20"/>
        </w:numPr>
        <w:ind w:right="386"/>
        <w:jc w:val="both"/>
        <w:rPr>
          <w:rFonts w:asciiTheme="majorHAnsi" w:hAnsiTheme="majorHAnsi"/>
          <w:color w:val="000000" w:themeColor="text1"/>
          <w:spacing w:val="-1"/>
          <w:lang w:val="es-ES"/>
        </w:rPr>
      </w:pPr>
      <w:r w:rsidRPr="000D4353">
        <w:rPr>
          <w:rFonts w:asciiTheme="majorHAnsi" w:hAnsiTheme="majorHAnsi"/>
          <w:color w:val="000000" w:themeColor="text1"/>
          <w:spacing w:val="-1"/>
          <w:lang w:val="es-ES"/>
        </w:rPr>
        <w:t>S</w:t>
      </w:r>
      <w:r w:rsidR="00517444" w:rsidRPr="000D4353">
        <w:rPr>
          <w:rFonts w:asciiTheme="majorHAnsi" w:hAnsiTheme="majorHAnsi"/>
          <w:color w:val="000000" w:themeColor="text1"/>
          <w:spacing w:val="-1"/>
          <w:lang w:val="es-ES"/>
        </w:rPr>
        <w:t>e revisó y actualizó</w:t>
      </w:r>
      <w:r w:rsidR="00F033D2" w:rsidRPr="000D4353">
        <w:rPr>
          <w:rFonts w:asciiTheme="majorHAnsi" w:hAnsiTheme="majorHAnsi"/>
          <w:color w:val="000000" w:themeColor="text1"/>
          <w:spacing w:val="-1"/>
          <w:lang w:val="es-ES"/>
        </w:rPr>
        <w:t xml:space="preserve"> </w:t>
      </w:r>
      <w:r w:rsidR="00517444" w:rsidRPr="000D4353">
        <w:rPr>
          <w:rFonts w:asciiTheme="majorHAnsi" w:hAnsiTheme="majorHAnsi"/>
          <w:color w:val="000000" w:themeColor="text1"/>
          <w:spacing w:val="-1"/>
          <w:lang w:val="es-ES"/>
        </w:rPr>
        <w:t>el Manual de P</w:t>
      </w:r>
      <w:r w:rsidRPr="000D4353">
        <w:rPr>
          <w:rFonts w:asciiTheme="majorHAnsi" w:hAnsiTheme="majorHAnsi"/>
          <w:color w:val="000000" w:themeColor="text1"/>
          <w:spacing w:val="-1"/>
          <w:lang w:val="es-ES"/>
        </w:rPr>
        <w:t>rocedimientos del SGIC del centro</w:t>
      </w:r>
      <w:r w:rsidR="00517444" w:rsidRPr="000D4353">
        <w:rPr>
          <w:rFonts w:asciiTheme="majorHAnsi" w:hAnsiTheme="majorHAnsi"/>
          <w:color w:val="000000" w:themeColor="text1"/>
          <w:spacing w:val="-1"/>
          <w:lang w:val="es-ES"/>
        </w:rPr>
        <w:t>, en aplicación del compromiso de revisarlo de manera periódica</w:t>
      </w:r>
      <w:r w:rsidR="009D4740" w:rsidRPr="000D4353">
        <w:rPr>
          <w:rFonts w:asciiTheme="majorHAnsi" w:hAnsiTheme="majorHAnsi"/>
          <w:color w:val="000000" w:themeColor="text1"/>
          <w:spacing w:val="-1"/>
          <w:lang w:val="es-ES"/>
        </w:rPr>
        <w:t>.</w:t>
      </w:r>
    </w:p>
    <w:p w14:paraId="153000DF" w14:textId="1121A9C5" w:rsidR="009D4740" w:rsidRPr="000D4353" w:rsidRDefault="009D4740" w:rsidP="00E043DA">
      <w:pPr>
        <w:pStyle w:val="Textoindependiente"/>
        <w:numPr>
          <w:ilvl w:val="0"/>
          <w:numId w:val="20"/>
        </w:numPr>
        <w:ind w:right="386"/>
        <w:jc w:val="both"/>
        <w:rPr>
          <w:rFonts w:asciiTheme="majorHAnsi" w:hAnsiTheme="majorHAnsi"/>
          <w:color w:val="000000" w:themeColor="text1"/>
          <w:spacing w:val="-1"/>
          <w:lang w:val="es-ES"/>
        </w:rPr>
      </w:pPr>
      <w:r w:rsidRPr="000D4353">
        <w:rPr>
          <w:rFonts w:asciiTheme="majorHAnsi" w:hAnsiTheme="majorHAnsi"/>
          <w:color w:val="000000" w:themeColor="text1"/>
          <w:spacing w:val="-1"/>
          <w:lang w:val="es-ES"/>
        </w:rPr>
        <w:t>Se revisó y actualizó el Manual del SGIC del centro para ajustarlo a los nuevos procedimientos institucionales de la ULPGC</w:t>
      </w:r>
      <w:r w:rsidR="00AB2B70" w:rsidRPr="000D4353">
        <w:rPr>
          <w:rFonts w:asciiTheme="majorHAnsi" w:hAnsiTheme="majorHAnsi"/>
          <w:color w:val="000000" w:themeColor="text1"/>
          <w:spacing w:val="-1"/>
          <w:lang w:val="es-ES"/>
        </w:rPr>
        <w:t xml:space="preserve"> y a la nueva normativa</w:t>
      </w:r>
      <w:r w:rsidRPr="000D4353">
        <w:rPr>
          <w:rFonts w:asciiTheme="majorHAnsi" w:hAnsiTheme="majorHAnsi"/>
          <w:color w:val="000000" w:themeColor="text1"/>
          <w:spacing w:val="-1"/>
          <w:lang w:val="es-ES"/>
        </w:rPr>
        <w:t>.</w:t>
      </w:r>
    </w:p>
    <w:p w14:paraId="2CBE136B" w14:textId="54441FA3" w:rsidR="009D4740" w:rsidRPr="000D4353" w:rsidRDefault="009D4740" w:rsidP="00E043DA">
      <w:pPr>
        <w:pStyle w:val="Textoindependiente"/>
        <w:numPr>
          <w:ilvl w:val="0"/>
          <w:numId w:val="20"/>
        </w:numPr>
        <w:ind w:right="386"/>
        <w:jc w:val="both"/>
        <w:rPr>
          <w:rFonts w:asciiTheme="majorHAnsi" w:hAnsiTheme="majorHAnsi"/>
          <w:color w:val="000000" w:themeColor="text1"/>
          <w:spacing w:val="-1"/>
          <w:lang w:val="es-ES"/>
        </w:rPr>
      </w:pPr>
      <w:r w:rsidRPr="000D4353">
        <w:rPr>
          <w:rFonts w:asciiTheme="majorHAnsi" w:hAnsiTheme="majorHAnsi"/>
          <w:color w:val="000000" w:themeColor="text1"/>
          <w:spacing w:val="-1"/>
          <w:lang w:val="es-ES"/>
        </w:rPr>
        <w:t>Se dieron por culminados los expedientes de gestión de las no conformidades detectadas durante los procesos de acreditación de los títulos de la FTI en 2015 y 2016.</w:t>
      </w:r>
    </w:p>
    <w:p w14:paraId="479C7179" w14:textId="77777777" w:rsidR="000A21C8" w:rsidRPr="000D4353" w:rsidRDefault="000A21C8" w:rsidP="006C07E4">
      <w:pPr>
        <w:pStyle w:val="Textoindependiente"/>
        <w:ind w:left="0" w:right="386"/>
        <w:jc w:val="both"/>
        <w:rPr>
          <w:rFonts w:asciiTheme="majorHAnsi" w:hAnsiTheme="majorHAnsi"/>
          <w:color w:val="000000" w:themeColor="text1"/>
          <w:spacing w:val="-1"/>
          <w:lang w:val="es-ES"/>
        </w:rPr>
      </w:pPr>
    </w:p>
    <w:p w14:paraId="18F1D5CB" w14:textId="041F4AF8" w:rsidR="006C07E4" w:rsidRPr="000D4353" w:rsidRDefault="00E76B84" w:rsidP="002A5C9B">
      <w:pPr>
        <w:pStyle w:val="Textoindependiente"/>
        <w:ind w:left="0" w:right="386" w:firstLine="567"/>
        <w:jc w:val="both"/>
        <w:rPr>
          <w:rFonts w:asciiTheme="majorHAnsi" w:hAnsiTheme="majorHAnsi"/>
          <w:color w:val="000000" w:themeColor="text1"/>
          <w:spacing w:val="-1"/>
          <w:lang w:val="es-ES"/>
        </w:rPr>
      </w:pPr>
      <w:r w:rsidRPr="000D4353">
        <w:rPr>
          <w:rFonts w:asciiTheme="majorHAnsi" w:hAnsiTheme="majorHAnsi"/>
          <w:color w:val="000000" w:themeColor="text1"/>
          <w:spacing w:val="-1"/>
          <w:lang w:val="es-ES"/>
        </w:rPr>
        <w:t>Para llevar a cabo esta labor de actualización</w:t>
      </w:r>
      <w:r w:rsidR="00BA52AD" w:rsidRPr="000D4353">
        <w:rPr>
          <w:rFonts w:asciiTheme="majorHAnsi" w:hAnsiTheme="majorHAnsi"/>
          <w:color w:val="000000" w:themeColor="text1"/>
          <w:spacing w:val="-1"/>
          <w:lang w:val="es-ES"/>
        </w:rPr>
        <w:t xml:space="preserve"> y supervisar </w:t>
      </w:r>
      <w:r w:rsidR="00496922" w:rsidRPr="000D4353">
        <w:rPr>
          <w:rFonts w:asciiTheme="majorHAnsi" w:hAnsiTheme="majorHAnsi"/>
          <w:color w:val="000000" w:themeColor="text1"/>
          <w:spacing w:val="-1"/>
          <w:lang w:val="es-ES"/>
        </w:rPr>
        <w:t xml:space="preserve">en general </w:t>
      </w:r>
      <w:r w:rsidR="00BA52AD" w:rsidRPr="000D4353">
        <w:rPr>
          <w:rFonts w:asciiTheme="majorHAnsi" w:hAnsiTheme="majorHAnsi"/>
          <w:color w:val="000000" w:themeColor="text1"/>
          <w:spacing w:val="-1"/>
          <w:lang w:val="es-ES"/>
        </w:rPr>
        <w:t>la aplicación del SGIC</w:t>
      </w:r>
      <w:r w:rsidR="00FC7196" w:rsidRPr="000D4353">
        <w:rPr>
          <w:rFonts w:asciiTheme="majorHAnsi" w:hAnsiTheme="majorHAnsi"/>
          <w:color w:val="000000" w:themeColor="text1"/>
          <w:spacing w:val="-1"/>
          <w:lang w:val="es-ES"/>
        </w:rPr>
        <w:t>, la Comisión de Garantí</w:t>
      </w:r>
      <w:r w:rsidR="00E02BE5" w:rsidRPr="000D4353">
        <w:rPr>
          <w:rFonts w:asciiTheme="majorHAnsi" w:hAnsiTheme="majorHAnsi"/>
          <w:color w:val="000000" w:themeColor="text1"/>
          <w:spacing w:val="-1"/>
          <w:lang w:val="es-ES"/>
        </w:rPr>
        <w:t>a de Calidad de</w:t>
      </w:r>
      <w:r w:rsidR="006C07E4" w:rsidRPr="000D4353">
        <w:rPr>
          <w:rFonts w:asciiTheme="majorHAnsi" w:hAnsiTheme="majorHAnsi"/>
          <w:color w:val="000000" w:themeColor="text1"/>
          <w:spacing w:val="-1"/>
          <w:lang w:val="es-ES"/>
        </w:rPr>
        <w:t xml:space="preserve">l </w:t>
      </w:r>
      <w:r w:rsidR="00A203CA" w:rsidRPr="000D4353">
        <w:rPr>
          <w:rFonts w:asciiTheme="majorHAnsi" w:hAnsiTheme="majorHAnsi"/>
          <w:color w:val="000000" w:themeColor="text1"/>
          <w:spacing w:val="-1"/>
          <w:lang w:val="es-ES"/>
        </w:rPr>
        <w:t>centro</w:t>
      </w:r>
      <w:r w:rsidR="00E02BE5" w:rsidRPr="000D4353">
        <w:rPr>
          <w:rFonts w:asciiTheme="majorHAnsi" w:hAnsiTheme="majorHAnsi"/>
          <w:color w:val="000000" w:themeColor="text1"/>
          <w:spacing w:val="-1"/>
          <w:lang w:val="es-ES"/>
        </w:rPr>
        <w:t xml:space="preserve"> </w:t>
      </w:r>
      <w:r w:rsidRPr="000D4353">
        <w:rPr>
          <w:rFonts w:asciiTheme="majorHAnsi" w:hAnsiTheme="majorHAnsi"/>
          <w:color w:val="000000" w:themeColor="text1"/>
          <w:spacing w:val="-1"/>
          <w:lang w:val="es-ES"/>
        </w:rPr>
        <w:t>se reunió</w:t>
      </w:r>
      <w:r w:rsidR="00E02BE5" w:rsidRPr="000D4353">
        <w:rPr>
          <w:rFonts w:asciiTheme="majorHAnsi" w:hAnsiTheme="majorHAnsi"/>
          <w:color w:val="000000" w:themeColor="text1"/>
          <w:spacing w:val="-1"/>
          <w:lang w:val="es-ES"/>
        </w:rPr>
        <w:t xml:space="preserve"> de modo regular </w:t>
      </w:r>
      <w:r w:rsidR="00BA52AD" w:rsidRPr="000D4353">
        <w:rPr>
          <w:rFonts w:asciiTheme="majorHAnsi" w:hAnsiTheme="majorHAnsi"/>
          <w:color w:val="000000" w:themeColor="text1"/>
          <w:spacing w:val="-1"/>
          <w:lang w:val="es-ES"/>
        </w:rPr>
        <w:t>durante este</w:t>
      </w:r>
      <w:r w:rsidR="00496922" w:rsidRPr="000D4353">
        <w:rPr>
          <w:rFonts w:asciiTheme="majorHAnsi" w:hAnsiTheme="majorHAnsi"/>
          <w:color w:val="000000" w:themeColor="text1"/>
          <w:spacing w:val="-1"/>
          <w:lang w:val="es-ES"/>
        </w:rPr>
        <w:t xml:space="preserve"> curso. </w:t>
      </w:r>
      <w:r w:rsidR="006454EC" w:rsidRPr="000D4353">
        <w:rPr>
          <w:rFonts w:asciiTheme="majorHAnsi" w:hAnsiTheme="majorHAnsi"/>
          <w:color w:val="000000" w:themeColor="text1"/>
          <w:spacing w:val="-1"/>
          <w:lang w:val="es-ES"/>
        </w:rPr>
        <w:t>Entre los puntos del orden del día de estas reuniones</w:t>
      </w:r>
      <w:r w:rsidR="00517444" w:rsidRPr="000D4353">
        <w:rPr>
          <w:rFonts w:asciiTheme="majorHAnsi" w:hAnsiTheme="majorHAnsi"/>
          <w:color w:val="000000" w:themeColor="text1"/>
          <w:spacing w:val="-1"/>
          <w:lang w:val="es-ES"/>
        </w:rPr>
        <w:t xml:space="preserve"> durante el curso 2017/2018</w:t>
      </w:r>
      <w:r w:rsidR="006454EC" w:rsidRPr="000D4353">
        <w:rPr>
          <w:rFonts w:asciiTheme="majorHAnsi" w:hAnsiTheme="majorHAnsi"/>
          <w:color w:val="000000" w:themeColor="text1"/>
          <w:spacing w:val="-1"/>
          <w:lang w:val="es-ES"/>
        </w:rPr>
        <w:t xml:space="preserve">, además, </w:t>
      </w:r>
      <w:r w:rsidR="0087187B" w:rsidRPr="000D4353">
        <w:rPr>
          <w:rFonts w:asciiTheme="majorHAnsi" w:hAnsiTheme="majorHAnsi"/>
          <w:color w:val="000000" w:themeColor="text1"/>
          <w:spacing w:val="-1"/>
          <w:lang w:val="es-ES"/>
        </w:rPr>
        <w:t xml:space="preserve">se trataron tres cuestiones relacionadas, directa o indirectamente, con la acreditación de las titulaciones y del SGIC del centro: en primer lugar, la renovación de la certificación AUDIT para el SGIC de la FTI (concedido en 2014 y en vigor, en principio, hasta </w:t>
      </w:r>
      <w:r w:rsidR="0073196A" w:rsidRPr="000D4353">
        <w:rPr>
          <w:rFonts w:asciiTheme="majorHAnsi" w:hAnsiTheme="majorHAnsi"/>
          <w:color w:val="000000" w:themeColor="text1"/>
          <w:spacing w:val="-1"/>
          <w:lang w:val="es-ES"/>
        </w:rPr>
        <w:t xml:space="preserve">el 30 de julio de 2018); en segundo lugar, </w:t>
      </w:r>
      <w:r w:rsidR="00F40D19" w:rsidRPr="000D4353">
        <w:rPr>
          <w:rFonts w:asciiTheme="majorHAnsi" w:hAnsiTheme="majorHAnsi"/>
          <w:color w:val="000000" w:themeColor="text1"/>
          <w:spacing w:val="-1"/>
          <w:lang w:val="es-ES"/>
        </w:rPr>
        <w:t>el proceso de auditoría interna al que el Vicerrectorado de Calidad de la ULPGC sometió al SGIC del centro entre abril y julio de 2018</w:t>
      </w:r>
      <w:r w:rsidR="00E90007" w:rsidRPr="000D4353">
        <w:rPr>
          <w:rFonts w:asciiTheme="majorHAnsi" w:hAnsiTheme="majorHAnsi"/>
          <w:color w:val="000000" w:themeColor="text1"/>
          <w:spacing w:val="-1"/>
          <w:lang w:val="es-ES"/>
        </w:rPr>
        <w:t xml:space="preserve">; y, en tercer lugar, </w:t>
      </w:r>
      <w:r w:rsidR="00534F12" w:rsidRPr="000D4353">
        <w:rPr>
          <w:rFonts w:asciiTheme="majorHAnsi" w:hAnsiTheme="majorHAnsi"/>
          <w:color w:val="000000" w:themeColor="text1"/>
          <w:spacing w:val="-1"/>
          <w:lang w:val="es-ES"/>
        </w:rPr>
        <w:t>el otorgamiento a la FTI de la A</w:t>
      </w:r>
      <w:r w:rsidR="00E90007" w:rsidRPr="000D4353">
        <w:rPr>
          <w:rFonts w:asciiTheme="majorHAnsi" w:hAnsiTheme="majorHAnsi"/>
          <w:color w:val="000000" w:themeColor="text1"/>
          <w:spacing w:val="-1"/>
          <w:lang w:val="es-ES"/>
        </w:rPr>
        <w:t xml:space="preserve">creditación </w:t>
      </w:r>
      <w:r w:rsidR="00534F12" w:rsidRPr="000D4353">
        <w:rPr>
          <w:rFonts w:asciiTheme="majorHAnsi" w:hAnsiTheme="majorHAnsi"/>
          <w:color w:val="000000" w:themeColor="text1"/>
          <w:spacing w:val="-1"/>
          <w:lang w:val="es-ES"/>
        </w:rPr>
        <w:t>I</w:t>
      </w:r>
      <w:r w:rsidR="00E90007" w:rsidRPr="000D4353">
        <w:rPr>
          <w:rFonts w:asciiTheme="majorHAnsi" w:hAnsiTheme="majorHAnsi"/>
          <w:color w:val="000000" w:themeColor="text1"/>
          <w:spacing w:val="-1"/>
          <w:lang w:val="es-ES"/>
        </w:rPr>
        <w:t>nstitucional como centro</w:t>
      </w:r>
      <w:r w:rsidR="00534F12" w:rsidRPr="000D4353">
        <w:rPr>
          <w:rFonts w:asciiTheme="majorHAnsi" w:hAnsiTheme="majorHAnsi"/>
          <w:color w:val="000000" w:themeColor="text1"/>
          <w:spacing w:val="-1"/>
          <w:lang w:val="es-ES"/>
        </w:rPr>
        <w:t xml:space="preserve"> universitario</w:t>
      </w:r>
      <w:r w:rsidR="00E90007" w:rsidRPr="000D4353">
        <w:rPr>
          <w:rFonts w:asciiTheme="majorHAnsi" w:hAnsiTheme="majorHAnsi"/>
          <w:color w:val="000000" w:themeColor="text1"/>
          <w:spacing w:val="-1"/>
          <w:lang w:val="es-ES"/>
        </w:rPr>
        <w:t xml:space="preserve"> por el Consejo de Universidades</w:t>
      </w:r>
      <w:r w:rsidR="003646EE" w:rsidRPr="000D4353">
        <w:rPr>
          <w:rFonts w:asciiTheme="majorHAnsi" w:hAnsiTheme="majorHAnsi"/>
          <w:color w:val="000000" w:themeColor="text1"/>
          <w:spacing w:val="-1"/>
          <w:lang w:val="es-ES"/>
        </w:rPr>
        <w:t xml:space="preserve"> el 12 de julio de 2018</w:t>
      </w:r>
      <w:r w:rsidR="00E90007" w:rsidRPr="000D4353">
        <w:rPr>
          <w:rFonts w:asciiTheme="majorHAnsi" w:hAnsiTheme="majorHAnsi"/>
          <w:color w:val="000000" w:themeColor="text1"/>
          <w:spacing w:val="-1"/>
          <w:lang w:val="es-ES"/>
        </w:rPr>
        <w:t>.</w:t>
      </w:r>
    </w:p>
    <w:p w14:paraId="54B62892" w14:textId="7CE9B3E2" w:rsidR="00AB2B70" w:rsidRPr="000D4353" w:rsidRDefault="00AB2B70" w:rsidP="002A5C9B">
      <w:pPr>
        <w:pStyle w:val="Textoindependiente"/>
        <w:ind w:left="0" w:right="386" w:firstLine="567"/>
        <w:jc w:val="both"/>
        <w:rPr>
          <w:rFonts w:asciiTheme="majorHAnsi" w:hAnsiTheme="majorHAnsi"/>
          <w:color w:val="000000" w:themeColor="text1"/>
          <w:spacing w:val="-1"/>
          <w:lang w:val="es-ES"/>
        </w:rPr>
      </w:pPr>
      <w:r w:rsidRPr="000D4353">
        <w:rPr>
          <w:rFonts w:asciiTheme="majorHAnsi" w:hAnsiTheme="majorHAnsi"/>
          <w:color w:val="000000" w:themeColor="text1"/>
          <w:spacing w:val="-1"/>
          <w:lang w:val="es-ES"/>
        </w:rPr>
        <w:t>Con respecto a l</w:t>
      </w:r>
      <w:r w:rsidR="00AB384C" w:rsidRPr="000D4353">
        <w:rPr>
          <w:rFonts w:asciiTheme="majorHAnsi" w:hAnsiTheme="majorHAnsi"/>
          <w:color w:val="000000" w:themeColor="text1"/>
          <w:spacing w:val="-1"/>
          <w:lang w:val="es-ES"/>
        </w:rPr>
        <w:t>a certificación AUDIT</w:t>
      </w:r>
      <w:r w:rsidR="00EB3EEB" w:rsidRPr="000D4353">
        <w:rPr>
          <w:rFonts w:asciiTheme="majorHAnsi" w:hAnsiTheme="majorHAnsi"/>
          <w:color w:val="000000" w:themeColor="text1"/>
          <w:spacing w:val="-1"/>
          <w:lang w:val="es-ES"/>
        </w:rPr>
        <w:t>,</w:t>
      </w:r>
      <w:r w:rsidR="00107AF4" w:rsidRPr="000D4353">
        <w:rPr>
          <w:rFonts w:asciiTheme="majorHAnsi" w:hAnsiTheme="majorHAnsi"/>
          <w:color w:val="000000" w:themeColor="text1"/>
          <w:spacing w:val="-1"/>
          <w:lang w:val="es-ES"/>
        </w:rPr>
        <w:t xml:space="preserve"> </w:t>
      </w:r>
      <w:r w:rsidR="00AB384C" w:rsidRPr="000D4353">
        <w:rPr>
          <w:rFonts w:asciiTheme="majorHAnsi" w:hAnsiTheme="majorHAnsi"/>
          <w:color w:val="000000" w:themeColor="text1"/>
          <w:spacing w:val="-1"/>
          <w:lang w:val="es-ES"/>
        </w:rPr>
        <w:t>la inscripción d</w:t>
      </w:r>
      <w:r w:rsidR="00107AF4" w:rsidRPr="000D4353">
        <w:rPr>
          <w:rFonts w:asciiTheme="majorHAnsi" w:hAnsiTheme="majorHAnsi"/>
          <w:color w:val="000000" w:themeColor="text1"/>
          <w:spacing w:val="-1"/>
          <w:lang w:val="es-ES"/>
        </w:rPr>
        <w:t xml:space="preserve">el </w:t>
      </w:r>
      <w:r w:rsidR="00AB384C" w:rsidRPr="000D4353">
        <w:rPr>
          <w:rFonts w:asciiTheme="majorHAnsi" w:hAnsiTheme="majorHAnsi"/>
          <w:color w:val="000000" w:themeColor="text1"/>
          <w:spacing w:val="-1"/>
          <w:lang w:val="es-ES"/>
        </w:rPr>
        <w:t>SGIC</w:t>
      </w:r>
      <w:r w:rsidR="00107AF4" w:rsidRPr="000D4353">
        <w:rPr>
          <w:rFonts w:asciiTheme="majorHAnsi" w:hAnsiTheme="majorHAnsi"/>
          <w:color w:val="000000" w:themeColor="text1"/>
          <w:spacing w:val="-1"/>
          <w:lang w:val="es-ES"/>
        </w:rPr>
        <w:t xml:space="preserve"> de la FTI en el registro nacional de centros certificados caduca</w:t>
      </w:r>
      <w:r w:rsidR="00AB384C" w:rsidRPr="000D4353">
        <w:rPr>
          <w:rFonts w:asciiTheme="majorHAnsi" w:hAnsiTheme="majorHAnsi"/>
          <w:color w:val="000000" w:themeColor="text1"/>
          <w:spacing w:val="-1"/>
          <w:lang w:val="es-ES"/>
        </w:rPr>
        <w:t>ba, en principio,</w:t>
      </w:r>
      <w:r w:rsidR="00107AF4" w:rsidRPr="000D4353">
        <w:rPr>
          <w:rFonts w:asciiTheme="majorHAnsi" w:hAnsiTheme="majorHAnsi"/>
          <w:color w:val="000000" w:themeColor="text1"/>
          <w:spacing w:val="-1"/>
          <w:lang w:val="es-ES"/>
        </w:rPr>
        <w:t xml:space="preserve"> el 30 de julio de 2018. </w:t>
      </w:r>
      <w:r w:rsidR="00AB384C" w:rsidRPr="000D4353">
        <w:rPr>
          <w:rFonts w:asciiTheme="majorHAnsi" w:hAnsiTheme="majorHAnsi"/>
          <w:color w:val="000000" w:themeColor="text1"/>
          <w:spacing w:val="-1"/>
          <w:lang w:val="es-ES"/>
        </w:rPr>
        <w:t>Sin embargo</w:t>
      </w:r>
      <w:r w:rsidR="00107AF4" w:rsidRPr="000D4353">
        <w:rPr>
          <w:rFonts w:asciiTheme="majorHAnsi" w:hAnsiTheme="majorHAnsi"/>
          <w:color w:val="000000" w:themeColor="text1"/>
          <w:spacing w:val="-1"/>
          <w:lang w:val="es-ES"/>
        </w:rPr>
        <w:t xml:space="preserve">, aunque en principio la ANECA tenía programada una visita a la FTI en octubre de 2018 para </w:t>
      </w:r>
      <w:r w:rsidR="00107AF4" w:rsidRPr="000D4353">
        <w:rPr>
          <w:rFonts w:asciiTheme="majorHAnsi" w:hAnsiTheme="majorHAnsi"/>
          <w:color w:val="000000" w:themeColor="text1"/>
          <w:spacing w:val="-1"/>
          <w:lang w:val="es-ES"/>
        </w:rPr>
        <w:lastRenderedPageBreak/>
        <w:t xml:space="preserve">valorar la renovación de esta certificación, esta visita se ha retrasado </w:t>
      </w:r>
      <w:r w:rsidR="00107AF4" w:rsidRPr="000D4353">
        <w:rPr>
          <w:rFonts w:asciiTheme="majorHAnsi" w:hAnsiTheme="majorHAnsi"/>
          <w:i/>
          <w:color w:val="000000" w:themeColor="text1"/>
          <w:spacing w:val="-1"/>
          <w:lang w:val="es-ES"/>
        </w:rPr>
        <w:t>sine die</w:t>
      </w:r>
      <w:r w:rsidR="00107AF4" w:rsidRPr="000D4353">
        <w:rPr>
          <w:rFonts w:asciiTheme="majorHAnsi" w:hAnsiTheme="majorHAnsi"/>
          <w:color w:val="000000" w:themeColor="text1"/>
          <w:spacing w:val="-1"/>
          <w:lang w:val="es-ES"/>
        </w:rPr>
        <w:t xml:space="preserve"> a la espera de que este órgano nacional actualice sus procedimientos de actuación; ante esta situación, la ANECA ha prorrogado la inscripción de nuestro centro en el mencionado registro hasta que se concrete la nueva forma de proceder. </w:t>
      </w:r>
    </w:p>
    <w:p w14:paraId="7C3A4154" w14:textId="1B3F6D38" w:rsidR="00EB3EEB" w:rsidRPr="000D4353" w:rsidRDefault="00EB3EEB" w:rsidP="002A5C9B">
      <w:pPr>
        <w:pStyle w:val="Textoindependiente"/>
        <w:ind w:left="0" w:right="386" w:firstLine="567"/>
        <w:jc w:val="both"/>
        <w:rPr>
          <w:rFonts w:asciiTheme="majorHAnsi" w:hAnsiTheme="majorHAnsi"/>
          <w:color w:val="000000" w:themeColor="text1"/>
          <w:spacing w:val="-1"/>
          <w:lang w:val="es-ES"/>
        </w:rPr>
      </w:pPr>
      <w:r w:rsidRPr="000D4353">
        <w:rPr>
          <w:rFonts w:asciiTheme="majorHAnsi" w:hAnsiTheme="majorHAnsi"/>
          <w:color w:val="000000" w:themeColor="text1"/>
          <w:spacing w:val="-1"/>
          <w:lang w:val="es-ES"/>
        </w:rPr>
        <w:t>En lo relativo a lo segundo,</w:t>
      </w:r>
      <w:r w:rsidR="00AB384C" w:rsidRPr="000D4353">
        <w:rPr>
          <w:rFonts w:asciiTheme="majorHAnsi" w:hAnsiTheme="majorHAnsi"/>
          <w:color w:val="000000" w:themeColor="text1"/>
          <w:spacing w:val="-1"/>
          <w:lang w:val="es-ES"/>
        </w:rPr>
        <w:t xml:space="preserve"> el Gabinete de Evaluación Institucional (</w:t>
      </w:r>
      <w:r w:rsidR="00104CDC" w:rsidRPr="000D4353">
        <w:rPr>
          <w:rFonts w:asciiTheme="majorHAnsi" w:hAnsiTheme="majorHAnsi"/>
          <w:color w:val="000000" w:themeColor="text1"/>
          <w:spacing w:val="-1"/>
          <w:lang w:val="es-ES"/>
        </w:rPr>
        <w:t xml:space="preserve">GEI), del </w:t>
      </w:r>
      <w:r w:rsidR="00AB384C" w:rsidRPr="000D4353">
        <w:rPr>
          <w:rFonts w:asciiTheme="majorHAnsi" w:hAnsiTheme="majorHAnsi"/>
          <w:color w:val="000000" w:themeColor="text1"/>
          <w:spacing w:val="-1"/>
          <w:lang w:val="es-ES"/>
        </w:rPr>
        <w:t>Vicerrect</w:t>
      </w:r>
      <w:r w:rsidR="00104CDC" w:rsidRPr="000D4353">
        <w:rPr>
          <w:rFonts w:asciiTheme="majorHAnsi" w:hAnsiTheme="majorHAnsi"/>
          <w:color w:val="000000" w:themeColor="text1"/>
          <w:spacing w:val="-1"/>
          <w:lang w:val="es-ES"/>
        </w:rPr>
        <w:t>orado de Calidad</w:t>
      </w:r>
      <w:r w:rsidR="00AB384C" w:rsidRPr="000D4353">
        <w:rPr>
          <w:rFonts w:asciiTheme="majorHAnsi" w:hAnsiTheme="majorHAnsi"/>
          <w:color w:val="000000" w:themeColor="text1"/>
          <w:spacing w:val="-1"/>
          <w:lang w:val="es-ES"/>
        </w:rPr>
        <w:t xml:space="preserve"> de la ULPGC</w:t>
      </w:r>
      <w:r w:rsidR="00104CDC" w:rsidRPr="000D4353">
        <w:rPr>
          <w:rFonts w:asciiTheme="majorHAnsi" w:hAnsiTheme="majorHAnsi"/>
          <w:color w:val="000000" w:themeColor="text1"/>
          <w:spacing w:val="-1"/>
          <w:lang w:val="es-ES"/>
        </w:rPr>
        <w:t>,</w:t>
      </w:r>
      <w:r w:rsidR="00AB384C" w:rsidRPr="000D4353">
        <w:rPr>
          <w:rFonts w:asciiTheme="majorHAnsi" w:hAnsiTheme="majorHAnsi"/>
          <w:color w:val="000000" w:themeColor="text1"/>
          <w:spacing w:val="-1"/>
          <w:lang w:val="es-ES"/>
        </w:rPr>
        <w:t xml:space="preserve"> programó un proceso de auditoría interna con respecto al SGIC de la FTI para los meses de abril a julio de 2018. Tras una primera fase de revisión documental, dos técnicos de</w:t>
      </w:r>
      <w:r w:rsidR="00104CDC" w:rsidRPr="000D4353">
        <w:rPr>
          <w:rFonts w:asciiTheme="majorHAnsi" w:hAnsiTheme="majorHAnsi"/>
          <w:color w:val="000000" w:themeColor="text1"/>
          <w:spacing w:val="-1"/>
          <w:lang w:val="es-ES"/>
        </w:rPr>
        <w:t xml:space="preserve">l Gabinete visitaron la Facultad el 17 de mayo de 2018 y se reunieron con todos los grupos de interés del centro (equipo directivo, PDI, PAS, estudiantes y Comisión de Garantía de Calidad). Como resultado de su examen, el GEI emitió un informe provisional </w:t>
      </w:r>
      <w:r w:rsidR="00743074" w:rsidRPr="000D4353">
        <w:rPr>
          <w:rFonts w:asciiTheme="majorHAnsi" w:hAnsiTheme="majorHAnsi"/>
          <w:color w:val="000000" w:themeColor="text1"/>
          <w:spacing w:val="-1"/>
          <w:lang w:val="es-ES"/>
        </w:rPr>
        <w:t xml:space="preserve">el 11 de julio de </w:t>
      </w:r>
      <w:r w:rsidR="00405133" w:rsidRPr="000D4353">
        <w:rPr>
          <w:rFonts w:asciiTheme="majorHAnsi" w:hAnsiTheme="majorHAnsi"/>
          <w:color w:val="000000" w:themeColor="text1"/>
          <w:spacing w:val="-1"/>
          <w:lang w:val="es-ES"/>
        </w:rPr>
        <w:t>2018, en el que se identificaban</w:t>
      </w:r>
      <w:r w:rsidR="00743074" w:rsidRPr="000D4353">
        <w:rPr>
          <w:rFonts w:asciiTheme="majorHAnsi" w:hAnsiTheme="majorHAnsi"/>
          <w:color w:val="000000" w:themeColor="text1"/>
          <w:spacing w:val="-1"/>
          <w:lang w:val="es-ES"/>
        </w:rPr>
        <w:t xml:space="preserve"> </w:t>
      </w:r>
      <w:r w:rsidR="00405133" w:rsidRPr="000D4353">
        <w:rPr>
          <w:rFonts w:asciiTheme="majorHAnsi" w:hAnsiTheme="majorHAnsi"/>
          <w:color w:val="000000" w:themeColor="text1"/>
          <w:spacing w:val="-1"/>
          <w:lang w:val="es-ES"/>
        </w:rPr>
        <w:t>varias</w:t>
      </w:r>
      <w:r w:rsidR="00743074" w:rsidRPr="000D4353">
        <w:rPr>
          <w:rFonts w:asciiTheme="majorHAnsi" w:hAnsiTheme="majorHAnsi"/>
          <w:color w:val="000000" w:themeColor="text1"/>
          <w:spacing w:val="-1"/>
          <w:lang w:val="es-ES"/>
        </w:rPr>
        <w:t xml:space="preserve"> fortalezas, no conformidades y propuestas de mejora.</w:t>
      </w:r>
      <w:r w:rsidR="00AB384C" w:rsidRPr="000D4353">
        <w:rPr>
          <w:rFonts w:asciiTheme="majorHAnsi" w:hAnsiTheme="majorHAnsi"/>
          <w:color w:val="000000" w:themeColor="text1"/>
          <w:spacing w:val="-1"/>
          <w:lang w:val="es-ES"/>
        </w:rPr>
        <w:t xml:space="preserve"> </w:t>
      </w:r>
      <w:r w:rsidR="00405133" w:rsidRPr="000D4353">
        <w:rPr>
          <w:rFonts w:asciiTheme="majorHAnsi" w:hAnsiTheme="majorHAnsi"/>
          <w:color w:val="000000" w:themeColor="text1"/>
          <w:spacing w:val="-1"/>
          <w:lang w:val="es-ES"/>
        </w:rPr>
        <w:t xml:space="preserve">Mientras que las no conformidades se limitaban </w:t>
      </w:r>
      <w:r w:rsidR="0070062A" w:rsidRPr="000D4353">
        <w:rPr>
          <w:rFonts w:asciiTheme="majorHAnsi" w:hAnsiTheme="majorHAnsi"/>
          <w:color w:val="000000" w:themeColor="text1"/>
          <w:spacing w:val="-1"/>
          <w:lang w:val="es-ES"/>
        </w:rPr>
        <w:t>a la necesidad de reformular dos procedimientos c</w:t>
      </w:r>
      <w:r w:rsidR="00665316" w:rsidRPr="000D4353">
        <w:rPr>
          <w:rFonts w:asciiTheme="majorHAnsi" w:hAnsiTheme="majorHAnsi"/>
          <w:color w:val="000000" w:themeColor="text1"/>
          <w:spacing w:val="-1"/>
          <w:lang w:val="es-ES"/>
        </w:rPr>
        <w:t xml:space="preserve">lave del centro (PCC02 y PCC05) </w:t>
      </w:r>
      <w:r w:rsidR="0070062A" w:rsidRPr="000D4353">
        <w:rPr>
          <w:rFonts w:asciiTheme="majorHAnsi" w:hAnsiTheme="majorHAnsi"/>
          <w:color w:val="000000" w:themeColor="text1"/>
          <w:spacing w:val="-1"/>
          <w:lang w:val="es-ES"/>
        </w:rPr>
        <w:t xml:space="preserve">y </w:t>
      </w:r>
      <w:r w:rsidR="00665316" w:rsidRPr="000D4353">
        <w:rPr>
          <w:rFonts w:asciiTheme="majorHAnsi" w:hAnsiTheme="majorHAnsi"/>
          <w:color w:val="000000" w:themeColor="text1"/>
          <w:spacing w:val="-1"/>
          <w:lang w:val="es-ES"/>
        </w:rPr>
        <w:t xml:space="preserve">a corregir </w:t>
      </w:r>
      <w:r w:rsidR="00336172" w:rsidRPr="000D4353">
        <w:rPr>
          <w:rFonts w:asciiTheme="majorHAnsi" w:hAnsiTheme="majorHAnsi"/>
          <w:color w:val="000000" w:themeColor="text1"/>
          <w:spacing w:val="-1"/>
          <w:lang w:val="es-ES"/>
        </w:rPr>
        <w:t xml:space="preserve">el diseño del formulario de incidencias académicas de la Facultad, </w:t>
      </w:r>
      <w:r w:rsidR="00E90E3D" w:rsidRPr="000D4353">
        <w:rPr>
          <w:rFonts w:asciiTheme="majorHAnsi" w:hAnsiTheme="majorHAnsi"/>
          <w:color w:val="000000" w:themeColor="text1"/>
          <w:spacing w:val="-1"/>
          <w:lang w:val="es-ES"/>
        </w:rPr>
        <w:t>el GEI señaló diversas propuestas de mejora</w:t>
      </w:r>
      <w:r w:rsidR="00BB60C4" w:rsidRPr="000D4353">
        <w:rPr>
          <w:rFonts w:asciiTheme="majorHAnsi" w:hAnsiTheme="majorHAnsi"/>
          <w:color w:val="000000" w:themeColor="text1"/>
          <w:spacing w:val="-1"/>
          <w:lang w:val="es-ES"/>
        </w:rPr>
        <w:t xml:space="preserve"> con respecto al diseño del SGIC y a otros aspectos relacionados con el funcionamiento del centro. </w:t>
      </w:r>
      <w:r w:rsidR="007B1402" w:rsidRPr="000D4353">
        <w:rPr>
          <w:rFonts w:asciiTheme="majorHAnsi" w:hAnsiTheme="majorHAnsi"/>
          <w:color w:val="000000" w:themeColor="text1"/>
          <w:spacing w:val="-1"/>
          <w:lang w:val="es-ES"/>
        </w:rPr>
        <w:t xml:space="preserve">A partir de lo recogido en este informe, la Comisión de Garantía de Calidad </w:t>
      </w:r>
      <w:r w:rsidR="00AC50CE" w:rsidRPr="000D4353">
        <w:rPr>
          <w:rFonts w:asciiTheme="majorHAnsi" w:hAnsiTheme="majorHAnsi"/>
          <w:color w:val="000000" w:themeColor="text1"/>
          <w:spacing w:val="-1"/>
          <w:lang w:val="es-ES"/>
        </w:rPr>
        <w:t>envió al GEI una respuesta con alegaciones y un plan de mejoras en el que se daba respuesta a todas las no conformidades y propuestas identificadas por el Gabinete.</w:t>
      </w:r>
      <w:r w:rsidR="004A619E" w:rsidRPr="000D4353">
        <w:rPr>
          <w:rFonts w:asciiTheme="majorHAnsi" w:hAnsiTheme="majorHAnsi"/>
          <w:color w:val="000000" w:themeColor="text1"/>
          <w:spacing w:val="-1"/>
          <w:lang w:val="es-ES"/>
        </w:rPr>
        <w:t xml:space="preserve"> Finalmente, el informe definitivo (en el que se confirmaba lo señalado en el provisional) fue emitido por el GEI el 11 de septiembre de 2018. Al igual que en otros procesos de evaluación, la FTI y la Comisión de Garantí</w:t>
      </w:r>
      <w:r w:rsidR="003F0033" w:rsidRPr="000D4353">
        <w:rPr>
          <w:rFonts w:asciiTheme="majorHAnsi" w:hAnsiTheme="majorHAnsi"/>
          <w:color w:val="000000" w:themeColor="text1"/>
          <w:spacing w:val="-1"/>
          <w:lang w:val="es-ES"/>
        </w:rPr>
        <w:t xml:space="preserve">a de Calidad aprovecharon el diagnóstico de la entidad evaluadora (en este caso, la propia ULPGC) para </w:t>
      </w:r>
      <w:r w:rsidR="00C31D54" w:rsidRPr="000D4353">
        <w:rPr>
          <w:rFonts w:asciiTheme="majorHAnsi" w:hAnsiTheme="majorHAnsi"/>
          <w:color w:val="000000" w:themeColor="text1"/>
          <w:spacing w:val="-1"/>
          <w:lang w:val="es-ES"/>
        </w:rPr>
        <w:t>paliar las debilidades del SGIC y del centro, y reforzar su compromiso con la mejora continua</w:t>
      </w:r>
      <w:r w:rsidR="00701610" w:rsidRPr="000D4353">
        <w:rPr>
          <w:rFonts w:asciiTheme="majorHAnsi" w:hAnsiTheme="majorHAnsi"/>
          <w:color w:val="000000" w:themeColor="text1"/>
          <w:spacing w:val="-1"/>
          <w:lang w:val="es-ES"/>
        </w:rPr>
        <w:t xml:space="preserve"> del servicio que presta la Facultad</w:t>
      </w:r>
      <w:r w:rsidR="00C31D54" w:rsidRPr="000D4353">
        <w:rPr>
          <w:rFonts w:asciiTheme="majorHAnsi" w:hAnsiTheme="majorHAnsi"/>
          <w:color w:val="000000" w:themeColor="text1"/>
          <w:spacing w:val="-1"/>
          <w:lang w:val="es-ES"/>
        </w:rPr>
        <w:t>.</w:t>
      </w:r>
    </w:p>
    <w:p w14:paraId="5F644D42" w14:textId="17C3F4E5" w:rsidR="00DC0767" w:rsidRPr="000D4353" w:rsidRDefault="00EB3EEB" w:rsidP="00A25E61">
      <w:pPr>
        <w:pStyle w:val="Textoindependiente"/>
        <w:ind w:left="0" w:right="386" w:firstLine="567"/>
        <w:jc w:val="both"/>
        <w:rPr>
          <w:rFonts w:asciiTheme="majorHAnsi" w:hAnsiTheme="majorHAnsi"/>
          <w:color w:val="000000" w:themeColor="text1"/>
          <w:spacing w:val="-1"/>
          <w:lang w:val="es-ES"/>
        </w:rPr>
      </w:pPr>
      <w:r w:rsidRPr="000D4353">
        <w:rPr>
          <w:rFonts w:asciiTheme="majorHAnsi" w:hAnsiTheme="majorHAnsi"/>
          <w:color w:val="000000" w:themeColor="text1"/>
          <w:spacing w:val="-1"/>
          <w:lang w:val="es-ES"/>
        </w:rPr>
        <w:t xml:space="preserve">Por último, </w:t>
      </w:r>
      <w:r w:rsidR="002A5C9B" w:rsidRPr="000D4353">
        <w:rPr>
          <w:rFonts w:asciiTheme="majorHAnsi" w:hAnsiTheme="majorHAnsi"/>
          <w:color w:val="000000" w:themeColor="text1"/>
          <w:spacing w:val="-1"/>
          <w:lang w:val="es-ES"/>
        </w:rPr>
        <w:t>el 12 de julio de 2018</w:t>
      </w:r>
      <w:r w:rsidR="005B083E">
        <w:rPr>
          <w:rFonts w:asciiTheme="majorHAnsi" w:hAnsiTheme="majorHAnsi"/>
          <w:color w:val="000000" w:themeColor="text1"/>
          <w:spacing w:val="-1"/>
          <w:lang w:val="es-ES"/>
        </w:rPr>
        <w:t>,</w:t>
      </w:r>
      <w:bookmarkStart w:id="0" w:name="_GoBack"/>
      <w:bookmarkEnd w:id="0"/>
      <w:r w:rsidR="002A5C9B" w:rsidRPr="000D4353">
        <w:rPr>
          <w:rFonts w:asciiTheme="majorHAnsi" w:hAnsiTheme="majorHAnsi"/>
          <w:color w:val="000000" w:themeColor="text1"/>
          <w:spacing w:val="-1"/>
          <w:lang w:val="es-ES"/>
        </w:rPr>
        <w:t xml:space="preserve"> el Consejo de Universidades</w:t>
      </w:r>
      <w:r w:rsidR="00BE10A5" w:rsidRPr="000D4353">
        <w:rPr>
          <w:rFonts w:asciiTheme="majorHAnsi" w:hAnsiTheme="majorHAnsi"/>
          <w:color w:val="000000" w:themeColor="text1"/>
          <w:spacing w:val="-1"/>
          <w:lang w:val="es-ES"/>
        </w:rPr>
        <w:t>, previo informe positivo de la ANECA,</w:t>
      </w:r>
      <w:r w:rsidR="002A5C9B" w:rsidRPr="000D4353">
        <w:rPr>
          <w:rFonts w:asciiTheme="majorHAnsi" w:hAnsiTheme="majorHAnsi"/>
          <w:color w:val="000000" w:themeColor="text1"/>
          <w:spacing w:val="-1"/>
          <w:lang w:val="es-ES"/>
        </w:rPr>
        <w:t xml:space="preserve"> concedió</w:t>
      </w:r>
      <w:r w:rsidR="00534F12" w:rsidRPr="000D4353">
        <w:rPr>
          <w:rFonts w:asciiTheme="majorHAnsi" w:hAnsiTheme="majorHAnsi"/>
          <w:color w:val="000000" w:themeColor="text1"/>
          <w:spacing w:val="-1"/>
          <w:lang w:val="es-ES"/>
        </w:rPr>
        <w:t xml:space="preserve"> a la FTI la A</w:t>
      </w:r>
      <w:r w:rsidR="002A5C9B" w:rsidRPr="000D4353">
        <w:rPr>
          <w:rFonts w:asciiTheme="majorHAnsi" w:hAnsiTheme="majorHAnsi"/>
          <w:color w:val="000000" w:themeColor="text1"/>
          <w:spacing w:val="-1"/>
          <w:lang w:val="es-ES"/>
        </w:rPr>
        <w:t xml:space="preserve">creditación </w:t>
      </w:r>
      <w:r w:rsidR="00534F12" w:rsidRPr="000D4353">
        <w:rPr>
          <w:rFonts w:asciiTheme="majorHAnsi" w:hAnsiTheme="majorHAnsi"/>
          <w:color w:val="000000" w:themeColor="text1"/>
          <w:spacing w:val="-1"/>
          <w:lang w:val="es-ES"/>
        </w:rPr>
        <w:t>I</w:t>
      </w:r>
      <w:r w:rsidR="002A5C9B" w:rsidRPr="000D4353">
        <w:rPr>
          <w:rFonts w:asciiTheme="majorHAnsi" w:hAnsiTheme="majorHAnsi"/>
          <w:color w:val="000000" w:themeColor="text1"/>
          <w:spacing w:val="-1"/>
          <w:lang w:val="es-ES"/>
        </w:rPr>
        <w:t xml:space="preserve">nstitucional como centro </w:t>
      </w:r>
      <w:r w:rsidR="00534F12" w:rsidRPr="000D4353">
        <w:rPr>
          <w:rFonts w:asciiTheme="majorHAnsi" w:hAnsiTheme="majorHAnsi"/>
          <w:color w:val="000000" w:themeColor="text1"/>
          <w:spacing w:val="-1"/>
          <w:lang w:val="es-ES"/>
        </w:rPr>
        <w:t xml:space="preserve">universitario </w:t>
      </w:r>
      <w:r w:rsidR="002A5C9B" w:rsidRPr="000D4353">
        <w:rPr>
          <w:rFonts w:asciiTheme="majorHAnsi" w:hAnsiTheme="majorHAnsi"/>
          <w:color w:val="000000" w:themeColor="text1"/>
          <w:spacing w:val="-1"/>
          <w:lang w:val="es-ES"/>
        </w:rPr>
        <w:t xml:space="preserve">tras comprobar que cumplía los requisitos expuestos en la </w:t>
      </w:r>
      <w:r w:rsidR="002A5C9B" w:rsidRPr="000D4353">
        <w:rPr>
          <w:rFonts w:asciiTheme="majorHAnsi" w:hAnsiTheme="majorHAnsi"/>
          <w:i/>
          <w:color w:val="000000" w:themeColor="text1"/>
          <w:spacing w:val="-1"/>
          <w:lang w:val="es-ES"/>
        </w:rPr>
        <w:t>Resolución de 7 de marzo de 2018, de la Secretaría General de Universidades, por la que se dictan instrucciones sobre el procedimiento para la acreditación institucional de centros de universidades públicas y privadas.</w:t>
      </w:r>
      <w:r w:rsidR="002A5C9B" w:rsidRPr="000D4353">
        <w:rPr>
          <w:rFonts w:asciiTheme="majorHAnsi" w:hAnsiTheme="majorHAnsi"/>
          <w:color w:val="000000" w:themeColor="text1"/>
          <w:spacing w:val="-1"/>
          <w:lang w:val="es-ES"/>
        </w:rPr>
        <w:t xml:space="preserve"> Estos requisitos son, por un lado, tener al menos el 50% de los títulos acreditados (la FTI tiene el 100% de sus títulos acreditados) y, por otro, tener el SGIC también acreditado. </w:t>
      </w:r>
      <w:r w:rsidR="00BE10A5" w:rsidRPr="000D4353">
        <w:rPr>
          <w:rFonts w:asciiTheme="majorHAnsi" w:hAnsiTheme="majorHAnsi"/>
          <w:color w:val="000000" w:themeColor="text1"/>
          <w:spacing w:val="-1"/>
          <w:lang w:val="es-ES"/>
        </w:rPr>
        <w:t>Esta acreditación supone que todos los títulos de la Facultad se consideran acreditados a fecha de 12 de julio de 2018, y que esta distinción deberá ser renovada antes de que se cumplan cinco años, es decir, antes del 12 de julio de 2023.</w:t>
      </w:r>
    </w:p>
    <w:p w14:paraId="4DDA624F" w14:textId="5AC72A33" w:rsidR="00007D91" w:rsidRPr="000D4353" w:rsidRDefault="00007D91" w:rsidP="006C07E4">
      <w:pPr>
        <w:pStyle w:val="Textoindependiente"/>
        <w:ind w:left="0" w:right="386" w:firstLine="567"/>
        <w:jc w:val="both"/>
        <w:rPr>
          <w:rFonts w:asciiTheme="majorHAnsi" w:hAnsiTheme="majorHAnsi"/>
          <w:color w:val="000000" w:themeColor="text1"/>
          <w:spacing w:val="-1"/>
          <w:lang w:val="es-ES"/>
        </w:rPr>
      </w:pPr>
      <w:r w:rsidRPr="000D4353">
        <w:rPr>
          <w:rFonts w:asciiTheme="majorHAnsi" w:hAnsiTheme="majorHAnsi"/>
          <w:color w:val="000000" w:themeColor="text1"/>
          <w:spacing w:val="-1"/>
          <w:lang w:val="es-ES"/>
        </w:rPr>
        <w:t xml:space="preserve">En cuanto a la difusión del SGIC entre los grupos de interés de la FTI, se siguió procurando ofrecer un espacio </w:t>
      </w:r>
      <w:r w:rsidR="00B4105F" w:rsidRPr="000D4353">
        <w:rPr>
          <w:rFonts w:asciiTheme="majorHAnsi" w:hAnsiTheme="majorHAnsi"/>
          <w:color w:val="000000" w:themeColor="text1"/>
          <w:spacing w:val="-1"/>
          <w:lang w:val="es-ES"/>
        </w:rPr>
        <w:t xml:space="preserve">exclusivo </w:t>
      </w:r>
      <w:r w:rsidRPr="000D4353">
        <w:rPr>
          <w:rFonts w:asciiTheme="majorHAnsi" w:hAnsiTheme="majorHAnsi"/>
          <w:color w:val="000000" w:themeColor="text1"/>
          <w:spacing w:val="-1"/>
          <w:lang w:val="es-ES"/>
        </w:rPr>
        <w:t>en la web del centro que fuera ordenado, claro e informativo, de modo que todos los interesados accediesen a esta información con sencillez.</w:t>
      </w:r>
      <w:r w:rsidR="00B4105F" w:rsidRPr="000D4353">
        <w:rPr>
          <w:rFonts w:asciiTheme="majorHAnsi" w:hAnsiTheme="majorHAnsi"/>
          <w:color w:val="000000" w:themeColor="text1"/>
          <w:spacing w:val="-1"/>
          <w:lang w:val="es-ES"/>
        </w:rPr>
        <w:t xml:space="preserve"> Igualmente, durante las Jornadas de Acogida y de Bienvenida, el vicedecano de Calidad presentó ante los alumnos los aspectos básicos de la gestión de la calidad en el centro; y, en los encuentros de coordinación con los profesores y en las reuniones de la Junta de Facultad donde se trataba algún tema directamente relacionado con la gestión de la calidad, el equipo decanal presentó el aspecto pertinente del SGIC con un fin divulgativo. </w:t>
      </w:r>
    </w:p>
    <w:p w14:paraId="53B15590" w14:textId="36AC8220" w:rsidR="00A25E61" w:rsidRPr="000D4353" w:rsidRDefault="00A25E61" w:rsidP="00A25E61">
      <w:pPr>
        <w:pStyle w:val="Textoindependiente"/>
        <w:ind w:left="0" w:right="386" w:firstLine="567"/>
        <w:jc w:val="both"/>
        <w:rPr>
          <w:rFonts w:asciiTheme="majorHAnsi" w:hAnsiTheme="majorHAnsi"/>
          <w:color w:val="000000" w:themeColor="text1"/>
          <w:spacing w:val="-1"/>
          <w:lang w:val="es-ES"/>
        </w:rPr>
      </w:pPr>
      <w:r w:rsidRPr="000D4353">
        <w:rPr>
          <w:rFonts w:asciiTheme="majorHAnsi" w:hAnsiTheme="majorHAnsi"/>
          <w:color w:val="000000" w:themeColor="text1"/>
          <w:spacing w:val="-1"/>
          <w:lang w:val="es-ES"/>
        </w:rPr>
        <w:t xml:space="preserve">Tras renovar la acreditación de todos los títulos impartidos por la FTI durante los cursos 2014/2015 y 2015/2016, </w:t>
      </w:r>
      <w:r w:rsidR="00CC3826" w:rsidRPr="000D4353">
        <w:rPr>
          <w:rFonts w:asciiTheme="majorHAnsi" w:hAnsiTheme="majorHAnsi"/>
          <w:color w:val="000000" w:themeColor="text1"/>
          <w:spacing w:val="-1"/>
          <w:lang w:val="es-ES"/>
        </w:rPr>
        <w:t xml:space="preserve">y la obtención de la Acreditación Institucional como centro, </w:t>
      </w:r>
      <w:r w:rsidRPr="000D4353">
        <w:rPr>
          <w:rFonts w:asciiTheme="majorHAnsi" w:hAnsiTheme="majorHAnsi"/>
          <w:color w:val="000000" w:themeColor="text1"/>
          <w:spacing w:val="-1"/>
          <w:lang w:val="es-ES"/>
        </w:rPr>
        <w:t xml:space="preserve">resulta patente el compromiso de la FTI con los criterios de garantía de calidad que se encuentran dentro de sus competencias como centro, entre los que el SGIC supone el elemento clave. En este sentido, además de la organización de actividades complementarias de formación para los estudiantes, el GEI apuntó como fortaleza de la FTI en el informe definitivo de auditoría interna (de 11 de septiembre de 2018) el compromiso del equipo </w:t>
      </w:r>
      <w:r w:rsidRPr="000D4353">
        <w:rPr>
          <w:rFonts w:asciiTheme="majorHAnsi" w:hAnsiTheme="majorHAnsi"/>
          <w:color w:val="000000" w:themeColor="text1"/>
          <w:spacing w:val="-1"/>
          <w:lang w:val="es-ES"/>
        </w:rPr>
        <w:lastRenderedPageBreak/>
        <w:t xml:space="preserve">directivo y de la Comisión de Garantía de Calidad hacia el cumplimiento de lo establecido en el SGIC-FTI y hacia la mejora continua. </w:t>
      </w:r>
    </w:p>
    <w:p w14:paraId="081010D4" w14:textId="77777777" w:rsidR="006447E6" w:rsidRPr="000D4353" w:rsidRDefault="006447E6" w:rsidP="0092443A">
      <w:pPr>
        <w:pStyle w:val="Textoindependiente"/>
        <w:ind w:left="0" w:right="383"/>
        <w:jc w:val="right"/>
        <w:rPr>
          <w:rFonts w:asciiTheme="majorHAnsi" w:hAnsiTheme="majorHAnsi"/>
          <w:color w:val="000000" w:themeColor="text1"/>
          <w:lang w:val="es-ES"/>
        </w:rPr>
      </w:pPr>
    </w:p>
    <w:p w14:paraId="7E13A9C8" w14:textId="761B72DE" w:rsidR="000175A2" w:rsidRPr="000D4353" w:rsidRDefault="002020ED" w:rsidP="0092443A">
      <w:pPr>
        <w:pStyle w:val="Textoindependiente"/>
        <w:ind w:left="0" w:right="383"/>
        <w:jc w:val="right"/>
        <w:rPr>
          <w:rFonts w:asciiTheme="majorHAnsi" w:eastAsia="Trebuchet MS" w:hAnsiTheme="majorHAnsi" w:cs="Trebuchet MS"/>
          <w:color w:val="000000" w:themeColor="text1"/>
          <w:lang w:val="es-ES"/>
        </w:rPr>
      </w:pPr>
      <w:r w:rsidRPr="000D4353">
        <w:rPr>
          <w:rFonts w:asciiTheme="majorHAnsi" w:hAnsiTheme="majorHAnsi"/>
          <w:color w:val="000000" w:themeColor="text1"/>
          <w:lang w:val="es-ES"/>
        </w:rPr>
        <w:t>En</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lang w:val="es-ES"/>
        </w:rPr>
        <w:t>Las</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lang w:val="es-ES"/>
        </w:rPr>
        <w:t>Palmas</w:t>
      </w:r>
      <w:r w:rsidRPr="000D4353">
        <w:rPr>
          <w:rFonts w:asciiTheme="majorHAnsi" w:hAnsiTheme="majorHAnsi"/>
          <w:color w:val="000000" w:themeColor="text1"/>
          <w:spacing w:val="-4"/>
          <w:lang w:val="es-ES"/>
        </w:rPr>
        <w:t xml:space="preserve"> </w:t>
      </w:r>
      <w:r w:rsidRPr="000D4353">
        <w:rPr>
          <w:rFonts w:asciiTheme="majorHAnsi" w:hAnsiTheme="majorHAnsi"/>
          <w:color w:val="000000" w:themeColor="text1"/>
          <w:lang w:val="es-ES"/>
        </w:rPr>
        <w:t>de</w:t>
      </w:r>
      <w:r w:rsidRPr="000D4353">
        <w:rPr>
          <w:rFonts w:asciiTheme="majorHAnsi" w:hAnsiTheme="majorHAnsi"/>
          <w:color w:val="000000" w:themeColor="text1"/>
          <w:spacing w:val="-5"/>
          <w:lang w:val="es-ES"/>
        </w:rPr>
        <w:t xml:space="preserve"> </w:t>
      </w:r>
      <w:r w:rsidR="002D4E82" w:rsidRPr="000D4353">
        <w:rPr>
          <w:rFonts w:asciiTheme="majorHAnsi" w:hAnsiTheme="majorHAnsi"/>
          <w:color w:val="000000" w:themeColor="text1"/>
          <w:lang w:val="es-ES"/>
        </w:rPr>
        <w:t xml:space="preserve">Gran </w:t>
      </w:r>
      <w:r w:rsidRPr="000D4353">
        <w:rPr>
          <w:rFonts w:asciiTheme="majorHAnsi" w:hAnsiTheme="majorHAnsi"/>
          <w:color w:val="000000" w:themeColor="text1"/>
          <w:lang w:val="es-ES"/>
        </w:rPr>
        <w:t>C</w:t>
      </w:r>
      <w:r w:rsidR="002D4E82" w:rsidRPr="000D4353">
        <w:rPr>
          <w:rFonts w:asciiTheme="majorHAnsi" w:hAnsiTheme="majorHAnsi"/>
          <w:color w:val="000000" w:themeColor="text1"/>
          <w:lang w:val="es-ES"/>
        </w:rPr>
        <w:t>anaria</w:t>
      </w:r>
      <w:r w:rsidRPr="000D4353">
        <w:rPr>
          <w:rFonts w:asciiTheme="majorHAnsi" w:hAnsiTheme="majorHAnsi"/>
          <w:color w:val="000000" w:themeColor="text1"/>
          <w:lang w:val="es-ES"/>
        </w:rPr>
        <w:t>,</w:t>
      </w:r>
      <w:r w:rsidRPr="000D4353">
        <w:rPr>
          <w:rFonts w:asciiTheme="majorHAnsi" w:hAnsiTheme="majorHAnsi"/>
          <w:color w:val="000000" w:themeColor="text1"/>
          <w:spacing w:val="-2"/>
          <w:lang w:val="es-ES"/>
        </w:rPr>
        <w:t xml:space="preserve"> </w:t>
      </w:r>
      <w:r w:rsidRPr="000D4353">
        <w:rPr>
          <w:rFonts w:asciiTheme="majorHAnsi" w:hAnsiTheme="majorHAnsi"/>
          <w:color w:val="000000" w:themeColor="text1"/>
          <w:lang w:val="es-ES"/>
        </w:rPr>
        <w:t>a</w:t>
      </w:r>
      <w:r w:rsidRPr="000D4353">
        <w:rPr>
          <w:rFonts w:asciiTheme="majorHAnsi" w:hAnsiTheme="majorHAnsi"/>
          <w:color w:val="000000" w:themeColor="text1"/>
          <w:spacing w:val="-5"/>
          <w:lang w:val="es-ES"/>
        </w:rPr>
        <w:t xml:space="preserve"> </w:t>
      </w:r>
      <w:r w:rsidR="00E053F0">
        <w:rPr>
          <w:rFonts w:asciiTheme="majorHAnsi" w:hAnsiTheme="majorHAnsi"/>
          <w:color w:val="000000" w:themeColor="text1"/>
          <w:spacing w:val="-5"/>
          <w:lang w:val="es-ES"/>
        </w:rPr>
        <w:t>[…]</w:t>
      </w:r>
      <w:r w:rsidRPr="000D4353">
        <w:rPr>
          <w:rFonts w:asciiTheme="majorHAnsi" w:hAnsiTheme="majorHAnsi"/>
          <w:color w:val="000000" w:themeColor="text1"/>
          <w:spacing w:val="-4"/>
          <w:lang w:val="es-ES"/>
        </w:rPr>
        <w:t xml:space="preserve"> </w:t>
      </w:r>
      <w:r w:rsidRPr="000D4353">
        <w:rPr>
          <w:rFonts w:asciiTheme="majorHAnsi" w:hAnsiTheme="majorHAnsi"/>
          <w:color w:val="000000" w:themeColor="text1"/>
          <w:lang w:val="es-ES"/>
        </w:rPr>
        <w:t>d</w:t>
      </w:r>
      <w:r w:rsidR="009935DE" w:rsidRPr="000D4353">
        <w:rPr>
          <w:rFonts w:asciiTheme="majorHAnsi" w:hAnsiTheme="majorHAnsi"/>
          <w:color w:val="000000" w:themeColor="text1"/>
          <w:lang w:val="es-ES"/>
        </w:rPr>
        <w:t xml:space="preserve">e </w:t>
      </w:r>
      <w:r w:rsidR="00E053F0">
        <w:rPr>
          <w:rFonts w:asciiTheme="majorHAnsi" w:hAnsiTheme="majorHAnsi"/>
          <w:color w:val="000000" w:themeColor="text1"/>
          <w:lang w:val="es-ES"/>
        </w:rPr>
        <w:t>[…]</w:t>
      </w:r>
      <w:r w:rsidRPr="000D4353">
        <w:rPr>
          <w:rFonts w:asciiTheme="majorHAnsi" w:hAnsiTheme="majorHAnsi"/>
          <w:color w:val="000000" w:themeColor="text1"/>
          <w:spacing w:val="-5"/>
          <w:lang w:val="es-ES"/>
        </w:rPr>
        <w:t xml:space="preserve"> </w:t>
      </w:r>
      <w:r w:rsidRPr="000D4353">
        <w:rPr>
          <w:rFonts w:asciiTheme="majorHAnsi" w:hAnsiTheme="majorHAnsi"/>
          <w:color w:val="000000" w:themeColor="text1"/>
          <w:lang w:val="es-ES"/>
        </w:rPr>
        <w:t>de</w:t>
      </w:r>
      <w:r w:rsidRPr="000D4353">
        <w:rPr>
          <w:rFonts w:asciiTheme="majorHAnsi" w:hAnsiTheme="majorHAnsi"/>
          <w:color w:val="000000" w:themeColor="text1"/>
          <w:spacing w:val="-4"/>
          <w:lang w:val="es-ES"/>
        </w:rPr>
        <w:t xml:space="preserve"> </w:t>
      </w:r>
      <w:r w:rsidR="009F66AD" w:rsidRPr="000D4353">
        <w:rPr>
          <w:rFonts w:asciiTheme="majorHAnsi" w:hAnsiTheme="majorHAnsi"/>
          <w:color w:val="000000" w:themeColor="text1"/>
          <w:lang w:val="es-ES"/>
        </w:rPr>
        <w:t>2019</w:t>
      </w:r>
    </w:p>
    <w:p w14:paraId="53656BA5" w14:textId="77777777" w:rsidR="000175A2" w:rsidRPr="000D4353" w:rsidRDefault="000175A2" w:rsidP="002D4E82">
      <w:pPr>
        <w:ind w:right="383"/>
        <w:jc w:val="right"/>
        <w:rPr>
          <w:rFonts w:asciiTheme="majorHAnsi" w:eastAsia="Trebuchet MS" w:hAnsiTheme="majorHAnsi" w:cs="Trebuchet MS"/>
          <w:color w:val="000000" w:themeColor="text1"/>
          <w:lang w:val="es-ES"/>
        </w:rPr>
      </w:pPr>
    </w:p>
    <w:p w14:paraId="393E68F5" w14:textId="1A43DB62" w:rsidR="00354A9F" w:rsidRPr="000D4353" w:rsidRDefault="002020ED" w:rsidP="00812C6B">
      <w:pPr>
        <w:pStyle w:val="Textoindependiente"/>
        <w:spacing w:before="147"/>
        <w:ind w:left="0" w:right="383"/>
        <w:jc w:val="right"/>
        <w:rPr>
          <w:rFonts w:asciiTheme="majorHAnsi" w:hAnsiTheme="majorHAnsi"/>
          <w:b/>
          <w:color w:val="000000" w:themeColor="text1"/>
          <w:spacing w:val="-1"/>
          <w:lang w:val="es-ES"/>
        </w:rPr>
      </w:pPr>
      <w:r w:rsidRPr="000D4353">
        <w:rPr>
          <w:rFonts w:asciiTheme="majorHAnsi" w:hAnsiTheme="majorHAnsi"/>
          <w:b/>
          <w:color w:val="000000" w:themeColor="text1"/>
          <w:lang w:val="es-ES"/>
        </w:rPr>
        <w:t>Laura Cruz García</w:t>
      </w:r>
      <w:r w:rsidRPr="000D4353">
        <w:rPr>
          <w:rFonts w:asciiTheme="majorHAnsi" w:hAnsiTheme="majorHAnsi"/>
          <w:b/>
          <w:color w:val="000000" w:themeColor="text1"/>
          <w:spacing w:val="-11"/>
          <w:lang w:val="es-ES"/>
        </w:rPr>
        <w:t xml:space="preserve"> </w:t>
      </w:r>
    </w:p>
    <w:p w14:paraId="17572B9D" w14:textId="75E2D64A" w:rsidR="00453AB4" w:rsidRPr="000D4353" w:rsidRDefault="00354A9F" w:rsidP="00812C6B">
      <w:pPr>
        <w:pStyle w:val="Textoindependiente"/>
        <w:spacing w:before="147"/>
        <w:ind w:left="0" w:right="383"/>
        <w:jc w:val="right"/>
        <w:rPr>
          <w:rFonts w:asciiTheme="majorHAnsi" w:hAnsiTheme="majorHAnsi"/>
          <w:b/>
          <w:color w:val="000000" w:themeColor="text1"/>
          <w:spacing w:val="-1"/>
          <w:lang w:val="es-ES"/>
        </w:rPr>
      </w:pPr>
      <w:r w:rsidRPr="000D4353">
        <w:rPr>
          <w:rFonts w:asciiTheme="majorHAnsi" w:hAnsiTheme="majorHAnsi"/>
          <w:b/>
          <w:color w:val="000000" w:themeColor="text1"/>
          <w:spacing w:val="-1"/>
          <w:lang w:val="es-ES"/>
        </w:rPr>
        <w:t>Decana de la FTI</w:t>
      </w:r>
    </w:p>
    <w:p w14:paraId="23339EDB" w14:textId="77777777" w:rsidR="00642DE8" w:rsidRPr="000D4353" w:rsidRDefault="00642DE8" w:rsidP="00642DE8">
      <w:pPr>
        <w:jc w:val="both"/>
        <w:rPr>
          <w:rFonts w:asciiTheme="majorHAnsi" w:hAnsiTheme="majorHAnsi"/>
          <w:color w:val="000000" w:themeColor="text1"/>
          <w:spacing w:val="-1"/>
          <w:lang w:val="es-ES"/>
        </w:rPr>
      </w:pPr>
    </w:p>
    <w:p w14:paraId="309B7BFE" w14:textId="69CD77A1" w:rsidR="000175A2" w:rsidRPr="000D4353" w:rsidRDefault="000175A2" w:rsidP="009E0C6D">
      <w:pPr>
        <w:jc w:val="both"/>
        <w:rPr>
          <w:rFonts w:asciiTheme="majorHAnsi" w:eastAsia="Calibri" w:hAnsiTheme="majorHAnsi"/>
          <w:color w:val="000000" w:themeColor="text1"/>
          <w:spacing w:val="-1"/>
          <w:lang w:val="es-ES"/>
        </w:rPr>
      </w:pPr>
    </w:p>
    <w:sectPr w:rsidR="000175A2" w:rsidRPr="000D4353" w:rsidSect="00FA4F89">
      <w:headerReference w:type="default" r:id="rId8"/>
      <w:footerReference w:type="even" r:id="rId9"/>
      <w:footerReference w:type="default" r:id="rId10"/>
      <w:pgSz w:w="11910" w:h="16840"/>
      <w:pgMar w:top="2552" w:right="1440" w:bottom="1440" w:left="1440" w:header="1135" w:footer="78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2B300" w14:textId="77777777" w:rsidR="00410EA9" w:rsidRDefault="00410EA9">
      <w:r>
        <w:separator/>
      </w:r>
    </w:p>
  </w:endnote>
  <w:endnote w:type="continuationSeparator" w:id="0">
    <w:p w14:paraId="7818E30D" w14:textId="77777777" w:rsidR="00410EA9" w:rsidRDefault="0041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F871E" w14:textId="77777777" w:rsidR="00330C5B" w:rsidRDefault="00330C5B" w:rsidP="00566622">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14:paraId="62F0970C" w14:textId="77777777" w:rsidR="00330C5B" w:rsidRDefault="00330C5B" w:rsidP="007E23FA">
    <w:pPr>
      <w:pStyle w:val="Piedepgin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3629A" w14:textId="19727C97" w:rsidR="00330C5B" w:rsidRDefault="00330C5B" w:rsidP="00D433CA">
    <w:pPr>
      <w:pStyle w:val="Piedepgina"/>
      <w:framePr w:wrap="around" w:vAnchor="text" w:hAnchor="page" w:x="9141" w:y="-352"/>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5B083E">
      <w:rPr>
        <w:rStyle w:val="Nmerodepgina"/>
        <w:noProof/>
      </w:rPr>
      <w:t>25</w:t>
    </w:r>
    <w:r>
      <w:rPr>
        <w:rStyle w:val="Nmerodepgina"/>
      </w:rPr>
      <w:fldChar w:fldCharType="end"/>
    </w:r>
    <w:r>
      <w:rPr>
        <w:rStyle w:val="Nmerodepgina"/>
      </w:rPr>
      <w:t>/37</w:t>
    </w:r>
  </w:p>
  <w:p w14:paraId="3038AB2F" w14:textId="0CC68D4F" w:rsidR="00330C5B" w:rsidRDefault="00330C5B" w:rsidP="007E23FA">
    <w:pPr>
      <w:spacing w:line="14" w:lineRule="auto"/>
      <w:ind w:right="360" w:firstLine="360"/>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90B5C" w14:textId="77777777" w:rsidR="00410EA9" w:rsidRDefault="00410EA9">
      <w:r>
        <w:separator/>
      </w:r>
    </w:p>
  </w:footnote>
  <w:footnote w:type="continuationSeparator" w:id="0">
    <w:p w14:paraId="4EE4E7BB" w14:textId="77777777" w:rsidR="00410EA9" w:rsidRDefault="00410EA9">
      <w:r>
        <w:continuationSeparator/>
      </w:r>
    </w:p>
  </w:footnote>
  <w:footnote w:id="1">
    <w:p w14:paraId="120C1D00" w14:textId="7E1DFC0E" w:rsidR="00330C5B" w:rsidRPr="000264C9" w:rsidRDefault="00330C5B" w:rsidP="00BF7014">
      <w:pPr>
        <w:pStyle w:val="Textonotapie"/>
        <w:ind w:right="383"/>
        <w:jc w:val="both"/>
        <w:rPr>
          <w:rFonts w:asciiTheme="majorHAnsi" w:hAnsiTheme="majorHAnsi"/>
          <w:color w:val="000000" w:themeColor="text1"/>
          <w:lang w:val="es-ES_tradnl"/>
        </w:rPr>
      </w:pPr>
      <w:r w:rsidRPr="000264C9">
        <w:rPr>
          <w:rStyle w:val="Refdenotaalpie"/>
          <w:rFonts w:asciiTheme="majorHAnsi" w:hAnsiTheme="majorHAnsi"/>
          <w:color w:val="000000" w:themeColor="text1"/>
        </w:rPr>
        <w:footnoteRef/>
      </w:r>
      <w:r w:rsidRPr="000264C9">
        <w:rPr>
          <w:rFonts w:asciiTheme="majorHAnsi" w:hAnsiTheme="majorHAnsi"/>
          <w:color w:val="000000" w:themeColor="text1"/>
        </w:rPr>
        <w:t xml:space="preserve"> </w:t>
      </w:r>
      <w:r w:rsidRPr="000264C9">
        <w:rPr>
          <w:rFonts w:asciiTheme="majorHAnsi" w:hAnsiTheme="majorHAnsi"/>
          <w:color w:val="000000" w:themeColor="text1"/>
          <w:lang w:val="es-ES_tradnl"/>
        </w:rPr>
        <w:t xml:space="preserve">Los objetivos específicos para el curso 2017/2018 se plantearon a partir de los objetivos generales señalados en la </w:t>
      </w:r>
      <w:r w:rsidRPr="000264C9">
        <w:rPr>
          <w:rFonts w:asciiTheme="majorHAnsi" w:hAnsiTheme="majorHAnsi"/>
          <w:color w:val="000000" w:themeColor="text1"/>
          <w:lang w:val="es-ES"/>
        </w:rPr>
        <w:t>«Política y Objetivos de Calidad de la Facultad de Traducción e Interpretación» en la versión vigente en ese momento: la aprobada en Junta de Facultad el 26 de octubre de 2015. Posteriormente, ha habido dos nuevas actualizaciones de dicho documento: las aprobadas en Junta de Facultad el 23 de noviembre de 2017 y el 29 de octubre de 2018.</w:t>
      </w:r>
    </w:p>
  </w:footnote>
  <w:footnote w:id="2">
    <w:p w14:paraId="57DAB601" w14:textId="77777777" w:rsidR="00330C5B" w:rsidRPr="000264C9" w:rsidRDefault="00330C5B" w:rsidP="00F10E97">
      <w:pPr>
        <w:pStyle w:val="Textonotapie"/>
        <w:ind w:right="383"/>
        <w:jc w:val="both"/>
        <w:rPr>
          <w:rFonts w:asciiTheme="majorHAnsi" w:hAnsiTheme="majorHAnsi"/>
          <w:color w:val="000000" w:themeColor="text1"/>
          <w:lang w:val="es-ES"/>
        </w:rPr>
      </w:pPr>
      <w:r w:rsidRPr="000264C9">
        <w:rPr>
          <w:rStyle w:val="Refdenotaalpie"/>
          <w:rFonts w:asciiTheme="majorHAnsi" w:hAnsiTheme="majorHAnsi"/>
          <w:color w:val="000000" w:themeColor="text1"/>
        </w:rPr>
        <w:footnoteRef/>
      </w:r>
      <w:r w:rsidRPr="000264C9">
        <w:rPr>
          <w:rFonts w:asciiTheme="majorHAnsi" w:hAnsiTheme="majorHAnsi"/>
          <w:color w:val="000000" w:themeColor="text1"/>
          <w:lang w:val="es-ES"/>
        </w:rPr>
        <w:t xml:space="preserve"> La numeración de los objetivos específicos se corresponde con la que se les da en el documento oficial aprobado por la Junta de Facultad en reunión celebrada el 7 de noviembre de 2017. </w:t>
      </w:r>
    </w:p>
  </w:footnote>
  <w:footnote w:id="3">
    <w:p w14:paraId="1217FD7A" w14:textId="6F5724E6" w:rsidR="00330C5B" w:rsidRPr="000264C9" w:rsidRDefault="00330C5B" w:rsidP="00FA7700">
      <w:pPr>
        <w:pStyle w:val="Textonotapie"/>
        <w:ind w:right="383"/>
        <w:jc w:val="both"/>
        <w:rPr>
          <w:rFonts w:asciiTheme="majorHAnsi" w:hAnsiTheme="majorHAnsi"/>
          <w:color w:val="000000" w:themeColor="text1"/>
          <w:lang w:val="es-ES_tradnl"/>
        </w:rPr>
      </w:pPr>
      <w:r w:rsidRPr="000264C9">
        <w:rPr>
          <w:rStyle w:val="Refdenotaalpie"/>
          <w:rFonts w:asciiTheme="majorHAnsi" w:hAnsiTheme="majorHAnsi"/>
          <w:color w:val="000000" w:themeColor="text1"/>
        </w:rPr>
        <w:footnoteRef/>
      </w:r>
      <w:r w:rsidRPr="000264C9">
        <w:rPr>
          <w:rFonts w:asciiTheme="majorHAnsi" w:hAnsiTheme="majorHAnsi"/>
          <w:color w:val="000000" w:themeColor="text1"/>
        </w:rPr>
        <w:t xml:space="preserve"> </w:t>
      </w:r>
      <w:r w:rsidRPr="000264C9">
        <w:rPr>
          <w:rFonts w:asciiTheme="majorHAnsi" w:hAnsiTheme="majorHAnsi"/>
          <w:color w:val="000000" w:themeColor="text1"/>
          <w:lang w:val="es-ES"/>
        </w:rPr>
        <w:t xml:space="preserve">En el </w:t>
      </w:r>
      <w:r w:rsidRPr="000264C9">
        <w:rPr>
          <w:rFonts w:asciiTheme="majorHAnsi" w:hAnsiTheme="majorHAnsi"/>
          <w:i/>
          <w:color w:val="000000" w:themeColor="text1"/>
          <w:lang w:val="es-ES"/>
        </w:rPr>
        <w:t>Informe de seguimiento de las mejoras institucionales detectadas en el proceso de renovación de la acreditación de las titulaciones de la FTI en 2016</w:t>
      </w:r>
      <w:r w:rsidRPr="000264C9">
        <w:rPr>
          <w:rFonts w:asciiTheme="majorHAnsi" w:hAnsiTheme="majorHAnsi"/>
          <w:color w:val="000000" w:themeColor="text1"/>
          <w:lang w:val="es-ES"/>
        </w:rPr>
        <w:t>, que la vicerrectora de Calidad de la ULPGC remitió el 25 de octubre de 2017 a la FTI.</w:t>
      </w:r>
    </w:p>
  </w:footnote>
  <w:footnote w:id="4">
    <w:p w14:paraId="5842DEF3" w14:textId="44CAA2E1" w:rsidR="00330C5B" w:rsidRPr="002D2FA1" w:rsidRDefault="00330C5B" w:rsidP="00935673">
      <w:pPr>
        <w:pStyle w:val="Textonotapie"/>
        <w:ind w:right="383"/>
        <w:jc w:val="both"/>
        <w:rPr>
          <w:rFonts w:asciiTheme="majorHAnsi" w:hAnsiTheme="majorHAnsi"/>
          <w:color w:val="000000" w:themeColor="text1"/>
          <w:lang w:val="es-ES_tradnl"/>
        </w:rPr>
      </w:pPr>
      <w:r w:rsidRPr="002D2FA1">
        <w:rPr>
          <w:rStyle w:val="Refdenotaalpie"/>
          <w:rFonts w:asciiTheme="majorHAnsi" w:hAnsiTheme="majorHAnsi"/>
          <w:color w:val="000000" w:themeColor="text1"/>
        </w:rPr>
        <w:footnoteRef/>
      </w:r>
      <w:r w:rsidRPr="002D2FA1">
        <w:rPr>
          <w:rFonts w:asciiTheme="majorHAnsi" w:hAnsiTheme="majorHAnsi"/>
          <w:color w:val="000000" w:themeColor="text1"/>
          <w:lang w:val="es-ES"/>
        </w:rPr>
        <w:t xml:space="preserve"> </w:t>
      </w:r>
      <w:r w:rsidRPr="002D2FA1">
        <w:rPr>
          <w:rFonts w:asciiTheme="majorHAnsi" w:hAnsiTheme="majorHAnsi"/>
          <w:color w:val="000000" w:themeColor="text1"/>
          <w:lang w:val="es-ES_tradnl"/>
        </w:rPr>
        <w:t xml:space="preserve">La </w:t>
      </w:r>
      <w:r w:rsidRPr="002D2FA1">
        <w:rPr>
          <w:rFonts w:asciiTheme="majorHAnsi" w:hAnsiTheme="majorHAnsi"/>
          <w:b/>
          <w:color w:val="000000" w:themeColor="text1"/>
          <w:lang w:val="es-ES_tradnl"/>
        </w:rPr>
        <w:t>tasa de matriculación</w:t>
      </w:r>
      <w:r w:rsidRPr="002D2FA1">
        <w:rPr>
          <w:rFonts w:asciiTheme="majorHAnsi" w:hAnsiTheme="majorHAnsi"/>
          <w:color w:val="000000" w:themeColor="text1"/>
          <w:lang w:val="es-ES_tradnl"/>
        </w:rPr>
        <w:t xml:space="preserve"> se calcula dividiendo el número de alumnos de nuevo ingreso matriculados entre el número de plazas ofertadas, y multiplicando el resultado por 100.</w:t>
      </w:r>
    </w:p>
  </w:footnote>
  <w:footnote w:id="5">
    <w:p w14:paraId="3EA12E87" w14:textId="7BE497FF" w:rsidR="00330C5B" w:rsidRPr="00532153" w:rsidRDefault="00330C5B" w:rsidP="005C60DC">
      <w:pPr>
        <w:pStyle w:val="Textonotapie"/>
        <w:ind w:right="383"/>
        <w:jc w:val="both"/>
        <w:rPr>
          <w:rFonts w:asciiTheme="majorHAnsi" w:hAnsiTheme="majorHAnsi"/>
          <w:color w:val="000000" w:themeColor="text1"/>
          <w:lang w:val="es-ES_tradnl"/>
        </w:rPr>
      </w:pPr>
      <w:r w:rsidRPr="00532153">
        <w:rPr>
          <w:rStyle w:val="Refdenotaalpie"/>
          <w:rFonts w:asciiTheme="majorHAnsi" w:hAnsiTheme="majorHAnsi"/>
          <w:color w:val="000000" w:themeColor="text1"/>
        </w:rPr>
        <w:footnoteRef/>
      </w:r>
      <w:r w:rsidRPr="00532153">
        <w:rPr>
          <w:rFonts w:asciiTheme="majorHAnsi" w:hAnsiTheme="majorHAnsi"/>
          <w:color w:val="000000" w:themeColor="text1"/>
          <w:lang w:val="es-ES"/>
        </w:rPr>
        <w:t xml:space="preserve"> </w:t>
      </w:r>
      <w:r w:rsidRPr="00532153">
        <w:rPr>
          <w:rFonts w:asciiTheme="majorHAnsi" w:hAnsiTheme="majorHAnsi"/>
          <w:color w:val="000000" w:themeColor="text1"/>
          <w:lang w:val="es-ES_tradnl"/>
        </w:rPr>
        <w:t>Los resultados íntegros de estas encuestas, realizadas por la FTI en el marco de la valoración interna de la satisfacción de sus grupos de interés, pueden consultarse en el apartado de Calidad de la web de la FTI (fti.ulpgc.es).</w:t>
      </w:r>
    </w:p>
  </w:footnote>
  <w:footnote w:id="6">
    <w:p w14:paraId="6C577305" w14:textId="2A8C2E64" w:rsidR="00330C5B" w:rsidRPr="00EC36BD" w:rsidRDefault="00330C5B" w:rsidP="00B93003">
      <w:pPr>
        <w:pStyle w:val="Textonotapie"/>
        <w:ind w:right="383"/>
        <w:jc w:val="both"/>
        <w:rPr>
          <w:color w:val="000000" w:themeColor="text1"/>
          <w:lang w:val="es-ES_tradnl"/>
        </w:rPr>
      </w:pPr>
      <w:r w:rsidRPr="00EC36BD">
        <w:rPr>
          <w:rStyle w:val="Refdenotaalpie"/>
          <w:color w:val="000000" w:themeColor="text1"/>
        </w:rPr>
        <w:footnoteRef/>
      </w:r>
      <w:r w:rsidRPr="00EC36BD">
        <w:rPr>
          <w:color w:val="000000" w:themeColor="text1"/>
          <w:lang w:val="es-ES"/>
        </w:rPr>
        <w:t xml:space="preserve"> </w:t>
      </w:r>
      <w:r w:rsidRPr="00EC36BD">
        <w:rPr>
          <w:rFonts w:asciiTheme="majorHAnsi" w:hAnsiTheme="majorHAnsi"/>
          <w:color w:val="000000" w:themeColor="text1"/>
          <w:lang w:val="es-ES_tradnl"/>
        </w:rPr>
        <w:t>Los resultados íntegros de estas encuestas, realizadas por la FTI en el marco de la valoración interna de la satisfacción de sus grupos de interés, pueden consultarse en el apartado de Calidad de la web de la FTI (fti.ulpgc.es).</w:t>
      </w:r>
    </w:p>
  </w:footnote>
  <w:footnote w:id="7">
    <w:p w14:paraId="1F844ABA" w14:textId="0528AB81" w:rsidR="00330C5B" w:rsidRPr="00EC36BD" w:rsidRDefault="00330C5B" w:rsidP="007A2DFD">
      <w:pPr>
        <w:pStyle w:val="Textonotapie"/>
        <w:ind w:right="383"/>
        <w:jc w:val="both"/>
        <w:rPr>
          <w:color w:val="000000" w:themeColor="text1"/>
          <w:lang w:val="es-ES_tradnl"/>
        </w:rPr>
      </w:pPr>
      <w:r w:rsidRPr="00EC36BD">
        <w:rPr>
          <w:rStyle w:val="Refdenotaalpie"/>
          <w:rFonts w:asciiTheme="majorHAnsi" w:hAnsiTheme="majorHAnsi"/>
          <w:color w:val="000000" w:themeColor="text1"/>
        </w:rPr>
        <w:footnoteRef/>
      </w:r>
      <w:r w:rsidRPr="00EC36BD">
        <w:rPr>
          <w:rFonts w:asciiTheme="majorHAnsi" w:hAnsiTheme="majorHAnsi"/>
          <w:color w:val="000000" w:themeColor="text1"/>
          <w:lang w:val="es-ES"/>
        </w:rPr>
        <w:t xml:space="preserve"> </w:t>
      </w:r>
      <w:r w:rsidRPr="00EC36BD">
        <w:rPr>
          <w:rFonts w:asciiTheme="majorHAnsi" w:hAnsiTheme="majorHAnsi"/>
          <w:color w:val="000000" w:themeColor="text1"/>
          <w:lang w:val="es-ES_tradnl"/>
        </w:rPr>
        <w:t xml:space="preserve">La </w:t>
      </w:r>
      <w:r w:rsidRPr="00EC36BD">
        <w:rPr>
          <w:rFonts w:asciiTheme="majorHAnsi" w:hAnsiTheme="majorHAnsi"/>
          <w:b/>
          <w:color w:val="000000" w:themeColor="text1"/>
          <w:lang w:val="es-ES_tradnl"/>
        </w:rPr>
        <w:t>tasa de rendimiento</w:t>
      </w:r>
      <w:r w:rsidRPr="00EC36BD">
        <w:rPr>
          <w:rFonts w:asciiTheme="majorHAnsi" w:hAnsiTheme="majorHAnsi"/>
          <w:color w:val="000000" w:themeColor="text1"/>
          <w:lang w:val="es-ES_tradnl"/>
        </w:rPr>
        <w:t xml:space="preserve"> se calcula dividiendo el número de créditos superados en un título entre el número de créditos matriculados en ese título, y multiplicando el resultado por 100.</w:t>
      </w:r>
    </w:p>
  </w:footnote>
  <w:footnote w:id="8">
    <w:p w14:paraId="47B41478" w14:textId="71E24281" w:rsidR="00330C5B" w:rsidRPr="00EC36BD" w:rsidRDefault="00330C5B" w:rsidP="007A2DFD">
      <w:pPr>
        <w:pStyle w:val="Textonotapie"/>
        <w:jc w:val="both"/>
        <w:rPr>
          <w:rFonts w:asciiTheme="majorHAnsi" w:hAnsiTheme="majorHAnsi"/>
          <w:color w:val="000000" w:themeColor="text1"/>
          <w:lang w:val="es-ES_tradnl"/>
        </w:rPr>
      </w:pPr>
      <w:r w:rsidRPr="00EC36BD">
        <w:rPr>
          <w:rStyle w:val="Refdenotaalpie"/>
          <w:rFonts w:asciiTheme="majorHAnsi" w:hAnsiTheme="majorHAnsi"/>
          <w:color w:val="000000" w:themeColor="text1"/>
        </w:rPr>
        <w:footnoteRef/>
      </w:r>
      <w:r w:rsidRPr="00EC36BD">
        <w:rPr>
          <w:rFonts w:asciiTheme="majorHAnsi" w:hAnsiTheme="majorHAnsi"/>
          <w:color w:val="000000" w:themeColor="text1"/>
          <w:lang w:val="es-ES"/>
        </w:rPr>
        <w:t xml:space="preserve"> </w:t>
      </w:r>
      <w:r w:rsidRPr="00EC36BD">
        <w:rPr>
          <w:rFonts w:asciiTheme="majorHAnsi" w:hAnsiTheme="majorHAnsi"/>
          <w:color w:val="000000" w:themeColor="text1"/>
          <w:lang w:val="es-ES_tradnl"/>
        </w:rPr>
        <w:t xml:space="preserve">La </w:t>
      </w:r>
      <w:r w:rsidRPr="00EC36BD">
        <w:rPr>
          <w:rFonts w:asciiTheme="majorHAnsi" w:hAnsiTheme="majorHAnsi"/>
          <w:b/>
          <w:color w:val="000000" w:themeColor="text1"/>
          <w:lang w:val="es-ES_tradnl"/>
        </w:rPr>
        <w:t>tasa de éxito</w:t>
      </w:r>
      <w:r w:rsidRPr="00EC36BD">
        <w:rPr>
          <w:rFonts w:asciiTheme="majorHAnsi" w:hAnsiTheme="majorHAnsi"/>
          <w:color w:val="000000" w:themeColor="text1"/>
          <w:lang w:val="es-ES_tradnl"/>
        </w:rPr>
        <w:t xml:space="preserve"> se refiere al porcentaje de créditos superados frente a los créditos presentados.</w:t>
      </w:r>
    </w:p>
  </w:footnote>
  <w:footnote w:id="9">
    <w:p w14:paraId="7384CCD0" w14:textId="19B2653B" w:rsidR="00330C5B" w:rsidRPr="00EC36BD" w:rsidRDefault="00330C5B" w:rsidP="007A2DFD">
      <w:pPr>
        <w:pStyle w:val="Textonotapie"/>
        <w:ind w:right="383"/>
        <w:jc w:val="both"/>
        <w:rPr>
          <w:rFonts w:asciiTheme="majorHAnsi" w:hAnsiTheme="majorHAnsi"/>
          <w:color w:val="000000" w:themeColor="text1"/>
          <w:lang w:val="es-ES_tradnl"/>
        </w:rPr>
      </w:pPr>
      <w:r w:rsidRPr="00EC36BD">
        <w:rPr>
          <w:rStyle w:val="Refdenotaalpie"/>
          <w:rFonts w:asciiTheme="majorHAnsi" w:hAnsiTheme="majorHAnsi"/>
          <w:color w:val="000000" w:themeColor="text1"/>
        </w:rPr>
        <w:footnoteRef/>
      </w:r>
      <w:r w:rsidRPr="00EC36BD">
        <w:rPr>
          <w:rFonts w:asciiTheme="majorHAnsi" w:hAnsiTheme="majorHAnsi"/>
          <w:color w:val="000000" w:themeColor="text1"/>
          <w:lang w:val="es-ES"/>
        </w:rPr>
        <w:t xml:space="preserve"> </w:t>
      </w:r>
      <w:r w:rsidRPr="00EC36BD">
        <w:rPr>
          <w:rFonts w:asciiTheme="majorHAnsi" w:hAnsiTheme="majorHAnsi"/>
          <w:color w:val="000000" w:themeColor="text1"/>
          <w:lang w:val="es-ES_tradnl"/>
        </w:rPr>
        <w:t xml:space="preserve">La </w:t>
      </w:r>
      <w:r w:rsidRPr="00EC36BD">
        <w:rPr>
          <w:rFonts w:asciiTheme="majorHAnsi" w:hAnsiTheme="majorHAnsi"/>
          <w:b/>
          <w:color w:val="000000" w:themeColor="text1"/>
          <w:lang w:val="es-ES_tradnl"/>
        </w:rPr>
        <w:t>tasa de abandono inicial</w:t>
      </w:r>
      <w:r w:rsidRPr="00EC36BD">
        <w:rPr>
          <w:rFonts w:asciiTheme="majorHAnsi" w:hAnsiTheme="majorHAnsi"/>
          <w:color w:val="000000" w:themeColor="text1"/>
          <w:lang w:val="es-ES_tradnl"/>
        </w:rPr>
        <w:t xml:space="preserve"> se calcula dividiendo el número de estudiantes de nuevo ingreso matriculados en el curso X y que no se han matriculado en los cursos X+1 y X+2, entre el número de estudiantes de nuevo ingreso en el curso X, y multiplicando el resultado por 100.</w:t>
      </w:r>
    </w:p>
  </w:footnote>
  <w:footnote w:id="10">
    <w:p w14:paraId="35A8AFC7" w14:textId="054FB36C" w:rsidR="00330C5B" w:rsidRPr="00B47AF4" w:rsidRDefault="00330C5B" w:rsidP="00FF2930">
      <w:pPr>
        <w:pStyle w:val="Textonotapie"/>
        <w:ind w:right="383"/>
        <w:jc w:val="both"/>
        <w:rPr>
          <w:rFonts w:asciiTheme="majorHAnsi" w:hAnsiTheme="majorHAnsi"/>
          <w:color w:val="000000" w:themeColor="text1"/>
          <w:lang w:val="es-ES"/>
        </w:rPr>
      </w:pPr>
      <w:r w:rsidRPr="00B47AF4">
        <w:rPr>
          <w:rStyle w:val="Refdenotaalpie"/>
          <w:rFonts w:asciiTheme="majorHAnsi" w:hAnsiTheme="majorHAnsi"/>
          <w:color w:val="000000" w:themeColor="text1"/>
        </w:rPr>
        <w:footnoteRef/>
      </w:r>
      <w:r w:rsidRPr="00B47AF4">
        <w:rPr>
          <w:rFonts w:asciiTheme="majorHAnsi" w:hAnsiTheme="majorHAnsi"/>
          <w:color w:val="000000" w:themeColor="text1"/>
        </w:rPr>
        <w:t xml:space="preserve"> </w:t>
      </w:r>
      <w:r w:rsidRPr="00B47AF4">
        <w:rPr>
          <w:rFonts w:asciiTheme="majorHAnsi" w:hAnsiTheme="majorHAnsi"/>
          <w:color w:val="000000" w:themeColor="text1"/>
          <w:lang w:val="es-ES"/>
        </w:rPr>
        <w:t xml:space="preserve">Además de estos 73 estudiantes </w:t>
      </w:r>
      <w:r w:rsidRPr="00B47AF4">
        <w:rPr>
          <w:rFonts w:asciiTheme="majorHAnsi" w:hAnsiTheme="majorHAnsi"/>
          <w:i/>
          <w:color w:val="000000" w:themeColor="text1"/>
          <w:lang w:val="es-ES"/>
        </w:rPr>
        <w:t>incoming</w:t>
      </w:r>
      <w:r w:rsidRPr="00B47AF4">
        <w:rPr>
          <w:rFonts w:asciiTheme="majorHAnsi" w:hAnsiTheme="majorHAnsi"/>
          <w:color w:val="000000" w:themeColor="text1"/>
          <w:lang w:val="es-ES"/>
        </w:rPr>
        <w:t>, cuyo destino era la FTI, otros 27 alumnos visitantes cursaron alguna asignatura en la Facultad.</w:t>
      </w:r>
    </w:p>
  </w:footnote>
  <w:footnote w:id="11">
    <w:p w14:paraId="1323EDFC" w14:textId="746F40DE" w:rsidR="00330C5B" w:rsidRPr="00B47AF4" w:rsidRDefault="00330C5B" w:rsidP="00846789">
      <w:pPr>
        <w:pStyle w:val="Textonotapie"/>
        <w:ind w:right="383"/>
        <w:jc w:val="both"/>
        <w:rPr>
          <w:rFonts w:asciiTheme="majorHAnsi" w:hAnsiTheme="majorHAnsi"/>
          <w:color w:val="000000" w:themeColor="text1"/>
          <w:lang w:val="es-ES"/>
        </w:rPr>
      </w:pPr>
      <w:r w:rsidRPr="00B47AF4">
        <w:rPr>
          <w:rStyle w:val="Refdenotaalpie"/>
          <w:rFonts w:asciiTheme="majorHAnsi" w:hAnsiTheme="majorHAnsi"/>
          <w:color w:val="000000" w:themeColor="text1"/>
        </w:rPr>
        <w:footnoteRef/>
      </w:r>
      <w:r w:rsidRPr="00B47AF4">
        <w:rPr>
          <w:rFonts w:asciiTheme="majorHAnsi" w:hAnsiTheme="majorHAnsi"/>
          <w:color w:val="000000" w:themeColor="text1"/>
          <w:lang w:val="es-ES"/>
        </w:rPr>
        <w:t xml:space="preserve"> La </w:t>
      </w:r>
      <w:r w:rsidRPr="00B47AF4">
        <w:rPr>
          <w:rFonts w:asciiTheme="majorHAnsi" w:hAnsiTheme="majorHAnsi" w:cstheme="minorHAnsi"/>
          <w:b/>
          <w:color w:val="000000" w:themeColor="text1"/>
          <w:lang w:val="es-ES"/>
        </w:rPr>
        <w:t>tasa de afiliación</w:t>
      </w:r>
      <w:r w:rsidRPr="00B47AF4">
        <w:rPr>
          <w:rFonts w:asciiTheme="majorHAnsi" w:hAnsiTheme="majorHAnsi"/>
          <w:color w:val="000000" w:themeColor="text1"/>
          <w:lang w:val="es-ES"/>
        </w:rPr>
        <w:t xml:space="preserve"> se calcula dividiendo el número de egresados residentes empleados entre el número de egresados empleados y desempleados residentes, y multiplicando el resultado por 100.</w:t>
      </w:r>
    </w:p>
  </w:footnote>
  <w:footnote w:id="12">
    <w:p w14:paraId="65647121" w14:textId="4809F583" w:rsidR="00330C5B" w:rsidRPr="00B47AF4" w:rsidRDefault="00330C5B" w:rsidP="00846789">
      <w:pPr>
        <w:pStyle w:val="Textonotapie"/>
        <w:ind w:right="383"/>
        <w:jc w:val="both"/>
        <w:rPr>
          <w:rFonts w:asciiTheme="majorHAnsi" w:hAnsiTheme="majorHAnsi"/>
          <w:color w:val="000000" w:themeColor="text1"/>
          <w:lang w:val="es-ES"/>
        </w:rPr>
      </w:pPr>
      <w:r w:rsidRPr="00B47AF4">
        <w:rPr>
          <w:rStyle w:val="Refdenotaalpie"/>
          <w:rFonts w:asciiTheme="majorHAnsi" w:hAnsiTheme="majorHAnsi"/>
          <w:color w:val="000000" w:themeColor="text1"/>
        </w:rPr>
        <w:footnoteRef/>
      </w:r>
      <w:r w:rsidRPr="00B47AF4">
        <w:rPr>
          <w:rFonts w:asciiTheme="majorHAnsi" w:hAnsiTheme="majorHAnsi"/>
          <w:color w:val="000000" w:themeColor="text1"/>
          <w:lang w:val="es-ES"/>
        </w:rPr>
        <w:t xml:space="preserve"> La </w:t>
      </w:r>
      <w:r w:rsidRPr="00B47AF4">
        <w:rPr>
          <w:rFonts w:asciiTheme="majorHAnsi" w:hAnsiTheme="majorHAnsi" w:cstheme="minorHAnsi"/>
          <w:b/>
          <w:color w:val="000000" w:themeColor="text1"/>
          <w:lang w:val="es-ES"/>
        </w:rPr>
        <w:t>tasa de paro</w:t>
      </w:r>
      <w:r w:rsidRPr="00B47AF4">
        <w:rPr>
          <w:rFonts w:asciiTheme="majorHAnsi" w:hAnsiTheme="majorHAnsi"/>
          <w:color w:val="000000" w:themeColor="text1"/>
          <w:lang w:val="es-ES"/>
        </w:rPr>
        <w:t xml:space="preserve"> se calcula dividiendo el número de egresados inscritos como demandantes de empleo entre el número de egresados empleados y desempleados residentes, y multiplicando el resultado por 100.</w:t>
      </w:r>
    </w:p>
  </w:footnote>
  <w:footnote w:id="13">
    <w:p w14:paraId="539D18CD" w14:textId="77097BA8" w:rsidR="00330C5B" w:rsidRPr="00B47AF4" w:rsidRDefault="00330C5B" w:rsidP="00846789">
      <w:pPr>
        <w:pStyle w:val="Textonotapie"/>
        <w:ind w:right="383"/>
        <w:jc w:val="both"/>
        <w:rPr>
          <w:rFonts w:asciiTheme="majorHAnsi" w:hAnsiTheme="majorHAnsi"/>
          <w:color w:val="000000" w:themeColor="text1"/>
          <w:lang w:val="es-ES"/>
        </w:rPr>
      </w:pPr>
      <w:r w:rsidRPr="00B47AF4">
        <w:rPr>
          <w:rStyle w:val="Refdenotaalpie"/>
          <w:rFonts w:asciiTheme="majorHAnsi" w:hAnsiTheme="majorHAnsi"/>
          <w:color w:val="000000" w:themeColor="text1"/>
        </w:rPr>
        <w:footnoteRef/>
      </w:r>
      <w:r w:rsidRPr="00B47AF4">
        <w:rPr>
          <w:rFonts w:asciiTheme="majorHAnsi" w:hAnsiTheme="majorHAnsi"/>
          <w:color w:val="000000" w:themeColor="text1"/>
          <w:lang w:val="es-ES"/>
        </w:rPr>
        <w:t xml:space="preserve"> El indicador </w:t>
      </w:r>
      <w:r w:rsidRPr="00B47AF4">
        <w:rPr>
          <w:rFonts w:asciiTheme="majorHAnsi" w:hAnsiTheme="majorHAnsi" w:cstheme="minorHAnsi"/>
          <w:b/>
          <w:color w:val="000000" w:themeColor="text1"/>
          <w:lang w:val="es-ES"/>
        </w:rPr>
        <w:t>empleo encajado</w:t>
      </w:r>
      <w:r w:rsidRPr="00B47AF4">
        <w:rPr>
          <w:rFonts w:asciiTheme="majorHAnsi" w:hAnsiTheme="majorHAnsi"/>
          <w:color w:val="000000" w:themeColor="text1"/>
          <w:lang w:val="es-ES"/>
        </w:rPr>
        <w:t xml:space="preserve"> refleja si la ocupación del contrato de un egresado se corresponde con la titulación universitaria que posee. Este indicador corresponde al porcentaje de ocupaciones de los contratos por cuenta ajena que entran dentro de las tres primeras categorías de la CNO11 Clasificación Nacional de Ocupaciones (Directores y Gerentes [directivos], Técnicos y Profesionales científicos, y Técnicos y Profesionales de apoyo). Esta tasa se calcula dividiendo el número de egresados empleados en una de las tres primeras categorías de la CNO11 entre el número total de egresados empleados por cuenta ajena, y multiplicando el resultado por 100 (dato</w:t>
      </w:r>
      <w:r w:rsidR="005B0DF3">
        <w:rPr>
          <w:rFonts w:asciiTheme="majorHAnsi" w:hAnsiTheme="majorHAnsi"/>
          <w:color w:val="000000" w:themeColor="text1"/>
          <w:lang w:val="es-ES"/>
        </w:rPr>
        <w:t>s</w:t>
      </w:r>
      <w:r w:rsidRPr="00B47AF4">
        <w:rPr>
          <w:rFonts w:asciiTheme="majorHAnsi" w:hAnsiTheme="majorHAnsi"/>
          <w:color w:val="000000" w:themeColor="text1"/>
          <w:lang w:val="es-ES"/>
        </w:rPr>
        <w:t xml:space="preserve"> proporcionados por OBECAN). </w:t>
      </w:r>
    </w:p>
  </w:footnote>
  <w:footnote w:id="14">
    <w:p w14:paraId="5228B6D9" w14:textId="02BF3774" w:rsidR="00330C5B" w:rsidRPr="00B47AF4" w:rsidRDefault="00330C5B" w:rsidP="00846789">
      <w:pPr>
        <w:pStyle w:val="Textonotapie"/>
        <w:ind w:right="383"/>
        <w:jc w:val="both"/>
        <w:rPr>
          <w:rFonts w:asciiTheme="majorHAnsi" w:hAnsiTheme="majorHAnsi"/>
          <w:color w:val="000000" w:themeColor="text1"/>
          <w:lang w:val="es-ES"/>
        </w:rPr>
      </w:pPr>
      <w:r w:rsidRPr="00B47AF4">
        <w:rPr>
          <w:rStyle w:val="Refdenotaalpie"/>
          <w:rFonts w:asciiTheme="majorHAnsi" w:hAnsiTheme="majorHAnsi"/>
          <w:color w:val="000000" w:themeColor="text1"/>
        </w:rPr>
        <w:footnoteRef/>
      </w:r>
      <w:r w:rsidRPr="00B47AF4">
        <w:rPr>
          <w:rFonts w:asciiTheme="majorHAnsi" w:hAnsiTheme="majorHAnsi"/>
          <w:color w:val="000000" w:themeColor="text1"/>
        </w:rPr>
        <w:t xml:space="preserve"> </w:t>
      </w:r>
      <w:r w:rsidRPr="00B47AF4">
        <w:rPr>
          <w:rFonts w:asciiTheme="majorHAnsi" w:hAnsiTheme="majorHAnsi"/>
          <w:color w:val="000000" w:themeColor="text1"/>
          <w:lang w:val="es-ES"/>
        </w:rPr>
        <w:t>Para el curso 2014/2015, la tasa de empleo encajado no se ha contrastado con el OBECAN, sino que se ha calculado a través de la encuesta a egresados lanzada desde el Observatorio de Empleo de la ULPGC.</w:t>
      </w:r>
    </w:p>
  </w:footnote>
  <w:footnote w:id="15">
    <w:p w14:paraId="3FE2360A" w14:textId="3F209987" w:rsidR="00330C5B" w:rsidRPr="00695942" w:rsidRDefault="00330C5B" w:rsidP="0098709C">
      <w:pPr>
        <w:pStyle w:val="Textonotapie"/>
        <w:ind w:right="383"/>
        <w:jc w:val="both"/>
        <w:rPr>
          <w:rFonts w:asciiTheme="majorHAnsi" w:hAnsiTheme="majorHAnsi"/>
          <w:color w:val="000000" w:themeColor="text1"/>
          <w:lang w:val="es-ES"/>
        </w:rPr>
      </w:pPr>
      <w:r w:rsidRPr="00695942">
        <w:rPr>
          <w:rStyle w:val="Refdenotaalpie"/>
          <w:rFonts w:asciiTheme="majorHAnsi" w:hAnsiTheme="majorHAnsi"/>
          <w:color w:val="000000" w:themeColor="text1"/>
        </w:rPr>
        <w:footnoteRef/>
      </w:r>
      <w:r w:rsidRPr="00695942">
        <w:rPr>
          <w:rFonts w:asciiTheme="majorHAnsi" w:hAnsiTheme="majorHAnsi"/>
          <w:color w:val="000000" w:themeColor="text1"/>
        </w:rPr>
        <w:t xml:space="preserve"> </w:t>
      </w:r>
      <w:r w:rsidRPr="00695942">
        <w:rPr>
          <w:rFonts w:asciiTheme="majorHAnsi" w:hAnsiTheme="majorHAnsi"/>
          <w:color w:val="000000" w:themeColor="text1"/>
          <w:lang w:val="es-ES"/>
        </w:rPr>
        <w:t>De acuerdo con el programa Docentia-ULPGC aplicado en el curso 2017/2018, las valoraciones A y B se corresponden con un grado de excelencia. En el caso de la A, esta calificación se obtiene si, además de alcanzar una B, en cada informe (autoinforme del profesorado, informe del centro y encuestas de estudiantes) se alcanza un valor mayor o igual a cuatro puntos. En el caso de la B, esta calificación se obtiene si se ha alcanzado al menos una puntuación de tres puntos en todas las dimensiones, si el promedio de las puntuaciones en las tres dimensiones es mayor o igual a cuatro puntos y si, además, en uno o más informes no se alcanza un valor mayor o igual a cuatro puntos. Por último, con respecto a la C, esta se obtiene si se alcanza al menos una puntuación de tres en todas las dimensiones, y el promedio de las tres dimensiones está entre los tres y los cuatro puntos. La letra D, por su parte, se reserva a quienes no alcancen una puntuación de tres puntos en alguna de las dimensiones.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223FD" w14:textId="77777777" w:rsidR="00330C5B" w:rsidRPr="009D7CA4" w:rsidRDefault="00330C5B" w:rsidP="008D4152">
    <w:pPr>
      <w:pStyle w:val="Encabezado"/>
      <w:rPr>
        <w:rFonts w:asciiTheme="majorHAnsi" w:hAnsiTheme="majorHAnsi"/>
        <w:b/>
        <w:smallCaps/>
        <w:sz w:val="20"/>
        <w:szCs w:val="20"/>
        <w:lang w:val="es-ES"/>
      </w:rPr>
    </w:pPr>
    <w:r>
      <w:rPr>
        <w:noProof/>
        <w:lang w:val="es-ES" w:eastAsia="es-ES"/>
      </w:rPr>
      <w:drawing>
        <wp:inline distT="0" distB="0" distL="0" distR="0" wp14:anchorId="4A05D313" wp14:editId="5C7F6714">
          <wp:extent cx="2011446" cy="793750"/>
          <wp:effectExtent l="0" t="0" r="8255" b="0"/>
          <wp:docPr id="1" name="Imagen 1" descr="C:\Documents and Settings\User\Escritorio\DOCUMENTOS VICTOR\Información pública títulos FTI\Logo ULPGC-FT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Escritorio\DOCUMENTOS VICTOR\Información pública títulos FTI\Logo ULPGC-FTI.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393" cy="794124"/>
                  </a:xfrm>
                  <a:prstGeom prst="rect">
                    <a:avLst/>
                  </a:prstGeom>
                  <a:noFill/>
                  <a:ln>
                    <a:noFill/>
                  </a:ln>
                </pic:spPr>
              </pic:pic>
            </a:graphicData>
          </a:graphic>
        </wp:inline>
      </w:drawing>
    </w:r>
    <w:r w:rsidRPr="00B402A3">
      <w:rPr>
        <w:rFonts w:asciiTheme="majorHAnsi" w:hAnsiTheme="majorHAnsi"/>
        <w:b/>
        <w:smallCaps/>
      </w:rPr>
      <w:ptab w:relativeTo="margin" w:alignment="center" w:leader="none"/>
    </w:r>
    <w:r w:rsidRPr="009D7CA4">
      <w:rPr>
        <w:rFonts w:asciiTheme="majorHAnsi" w:hAnsiTheme="majorHAnsi"/>
        <w:b/>
        <w:smallCaps/>
        <w:sz w:val="20"/>
        <w:szCs w:val="20"/>
        <w:lang w:val="es-ES"/>
      </w:rPr>
      <w:t xml:space="preserve"> </w:t>
    </w:r>
  </w:p>
  <w:p w14:paraId="448FB7E6" w14:textId="667182C6" w:rsidR="00330C5B" w:rsidRPr="00571C04" w:rsidRDefault="00330C5B" w:rsidP="008D4152">
    <w:pPr>
      <w:pStyle w:val="Encabezado"/>
      <w:jc w:val="center"/>
      <w:rPr>
        <w:rFonts w:asciiTheme="majorHAnsi" w:hAnsiTheme="majorHAnsi"/>
        <w:b/>
        <w:smallCaps/>
        <w:lang w:val="es-ES"/>
      </w:rPr>
    </w:pPr>
    <w:r w:rsidRPr="00571C04">
      <w:rPr>
        <w:rFonts w:asciiTheme="majorHAnsi" w:hAnsiTheme="majorHAnsi"/>
        <w:b/>
        <w:smallCaps/>
        <w:sz w:val="20"/>
        <w:szCs w:val="20"/>
        <w:lang w:val="es-ES"/>
      </w:rPr>
      <w:t>Inform</w:t>
    </w:r>
    <w:r>
      <w:rPr>
        <w:rFonts w:asciiTheme="majorHAnsi" w:hAnsiTheme="majorHAnsi"/>
        <w:b/>
        <w:smallCaps/>
        <w:sz w:val="20"/>
        <w:szCs w:val="20"/>
        <w:lang w:val="es-ES"/>
      </w:rPr>
      <w:t>e Anual del Curso Académico 2017</w:t>
    </w:r>
    <w:r w:rsidRPr="00571C04">
      <w:rPr>
        <w:rFonts w:asciiTheme="majorHAnsi" w:hAnsiTheme="majorHAnsi"/>
        <w:b/>
        <w:smallCaps/>
        <w:sz w:val="20"/>
        <w:szCs w:val="20"/>
        <w:lang w:val="es-ES"/>
      </w:rPr>
      <w:t>/201</w:t>
    </w:r>
    <w:r>
      <w:rPr>
        <w:rFonts w:asciiTheme="majorHAnsi" w:hAnsiTheme="majorHAnsi"/>
        <w:b/>
        <w:smallCaps/>
        <w:sz w:val="20"/>
        <w:szCs w:val="20"/>
        <w:lang w:val="es-ES"/>
      </w:rPr>
      <w:t>8</w:t>
    </w:r>
  </w:p>
  <w:p w14:paraId="34E4E7F4" w14:textId="651227AA" w:rsidR="00330C5B" w:rsidRPr="00D71CBE" w:rsidRDefault="00330C5B" w:rsidP="00E41323">
    <w:pPr>
      <w:pStyle w:val="Encabezado"/>
      <w:rPr>
        <w:lang w:val="es-ES"/>
      </w:rPr>
    </w:pPr>
    <w:r w:rsidRPr="00B402A3">
      <w:rPr>
        <w:lang w:val="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084"/>
    <w:multiLevelType w:val="hybridMultilevel"/>
    <w:tmpl w:val="7DFC9E3E"/>
    <w:lvl w:ilvl="0" w:tplc="5836825A">
      <w:start w:val="1"/>
      <w:numFmt w:val="lowerLetter"/>
      <w:lvlText w:val="%1."/>
      <w:lvlJc w:val="left"/>
      <w:pPr>
        <w:ind w:left="247" w:hanging="192"/>
      </w:pPr>
      <w:rPr>
        <w:rFonts w:ascii="Calibri" w:eastAsia="Calibri" w:hAnsi="Calibri" w:hint="default"/>
        <w:sz w:val="20"/>
        <w:szCs w:val="20"/>
      </w:rPr>
    </w:lvl>
    <w:lvl w:ilvl="1" w:tplc="2690AABA">
      <w:start w:val="1"/>
      <w:numFmt w:val="bullet"/>
      <w:lvlText w:val="•"/>
      <w:lvlJc w:val="left"/>
      <w:pPr>
        <w:ind w:left="643" w:hanging="192"/>
      </w:pPr>
      <w:rPr>
        <w:rFonts w:hint="default"/>
      </w:rPr>
    </w:lvl>
    <w:lvl w:ilvl="2" w:tplc="0CB86332">
      <w:start w:val="1"/>
      <w:numFmt w:val="bullet"/>
      <w:lvlText w:val="•"/>
      <w:lvlJc w:val="left"/>
      <w:pPr>
        <w:ind w:left="1040" w:hanging="192"/>
      </w:pPr>
      <w:rPr>
        <w:rFonts w:hint="default"/>
      </w:rPr>
    </w:lvl>
    <w:lvl w:ilvl="3" w:tplc="F4782AE0">
      <w:start w:val="1"/>
      <w:numFmt w:val="bullet"/>
      <w:lvlText w:val="•"/>
      <w:lvlJc w:val="left"/>
      <w:pPr>
        <w:ind w:left="1436" w:hanging="192"/>
      </w:pPr>
      <w:rPr>
        <w:rFonts w:hint="default"/>
      </w:rPr>
    </w:lvl>
    <w:lvl w:ilvl="4" w:tplc="5F70BD72">
      <w:start w:val="1"/>
      <w:numFmt w:val="bullet"/>
      <w:lvlText w:val="•"/>
      <w:lvlJc w:val="left"/>
      <w:pPr>
        <w:ind w:left="1833" w:hanging="192"/>
      </w:pPr>
      <w:rPr>
        <w:rFonts w:hint="default"/>
      </w:rPr>
    </w:lvl>
    <w:lvl w:ilvl="5" w:tplc="72A82930">
      <w:start w:val="1"/>
      <w:numFmt w:val="bullet"/>
      <w:lvlText w:val="•"/>
      <w:lvlJc w:val="left"/>
      <w:pPr>
        <w:ind w:left="2229" w:hanging="192"/>
      </w:pPr>
      <w:rPr>
        <w:rFonts w:hint="default"/>
      </w:rPr>
    </w:lvl>
    <w:lvl w:ilvl="6" w:tplc="8F68EB6E">
      <w:start w:val="1"/>
      <w:numFmt w:val="bullet"/>
      <w:lvlText w:val="•"/>
      <w:lvlJc w:val="left"/>
      <w:pPr>
        <w:ind w:left="2626" w:hanging="192"/>
      </w:pPr>
      <w:rPr>
        <w:rFonts w:hint="default"/>
      </w:rPr>
    </w:lvl>
    <w:lvl w:ilvl="7" w:tplc="9C6ECF64">
      <w:start w:val="1"/>
      <w:numFmt w:val="bullet"/>
      <w:lvlText w:val="•"/>
      <w:lvlJc w:val="left"/>
      <w:pPr>
        <w:ind w:left="3023" w:hanging="192"/>
      </w:pPr>
      <w:rPr>
        <w:rFonts w:hint="default"/>
      </w:rPr>
    </w:lvl>
    <w:lvl w:ilvl="8" w:tplc="EE3AD00A">
      <w:start w:val="1"/>
      <w:numFmt w:val="bullet"/>
      <w:lvlText w:val="•"/>
      <w:lvlJc w:val="left"/>
      <w:pPr>
        <w:ind w:left="3419" w:hanging="192"/>
      </w:pPr>
      <w:rPr>
        <w:rFonts w:hint="default"/>
      </w:rPr>
    </w:lvl>
  </w:abstractNum>
  <w:abstractNum w:abstractNumId="1" w15:restartNumberingAfterBreak="0">
    <w:nsid w:val="05C92CDF"/>
    <w:multiLevelType w:val="hybridMultilevel"/>
    <w:tmpl w:val="3AC05C78"/>
    <w:lvl w:ilvl="0" w:tplc="AAE21FDA">
      <w:start w:val="1"/>
      <w:numFmt w:val="decimal"/>
      <w:lvlText w:val="%1."/>
      <w:lvlJc w:val="left"/>
      <w:pPr>
        <w:ind w:left="478" w:hanging="360"/>
      </w:pPr>
      <w:rPr>
        <w:rFonts w:hint="default"/>
      </w:rPr>
    </w:lvl>
    <w:lvl w:ilvl="1" w:tplc="0C0A0019" w:tentative="1">
      <w:start w:val="1"/>
      <w:numFmt w:val="lowerLetter"/>
      <w:lvlText w:val="%2."/>
      <w:lvlJc w:val="left"/>
      <w:pPr>
        <w:ind w:left="1198" w:hanging="360"/>
      </w:pPr>
    </w:lvl>
    <w:lvl w:ilvl="2" w:tplc="0C0A001B" w:tentative="1">
      <w:start w:val="1"/>
      <w:numFmt w:val="lowerRoman"/>
      <w:lvlText w:val="%3."/>
      <w:lvlJc w:val="right"/>
      <w:pPr>
        <w:ind w:left="1918" w:hanging="180"/>
      </w:pPr>
    </w:lvl>
    <w:lvl w:ilvl="3" w:tplc="0C0A000F" w:tentative="1">
      <w:start w:val="1"/>
      <w:numFmt w:val="decimal"/>
      <w:lvlText w:val="%4."/>
      <w:lvlJc w:val="left"/>
      <w:pPr>
        <w:ind w:left="2638" w:hanging="360"/>
      </w:pPr>
    </w:lvl>
    <w:lvl w:ilvl="4" w:tplc="0C0A0019" w:tentative="1">
      <w:start w:val="1"/>
      <w:numFmt w:val="lowerLetter"/>
      <w:lvlText w:val="%5."/>
      <w:lvlJc w:val="left"/>
      <w:pPr>
        <w:ind w:left="3358" w:hanging="360"/>
      </w:pPr>
    </w:lvl>
    <w:lvl w:ilvl="5" w:tplc="0C0A001B" w:tentative="1">
      <w:start w:val="1"/>
      <w:numFmt w:val="lowerRoman"/>
      <w:lvlText w:val="%6."/>
      <w:lvlJc w:val="right"/>
      <w:pPr>
        <w:ind w:left="4078" w:hanging="180"/>
      </w:pPr>
    </w:lvl>
    <w:lvl w:ilvl="6" w:tplc="0C0A000F" w:tentative="1">
      <w:start w:val="1"/>
      <w:numFmt w:val="decimal"/>
      <w:lvlText w:val="%7."/>
      <w:lvlJc w:val="left"/>
      <w:pPr>
        <w:ind w:left="4798" w:hanging="360"/>
      </w:pPr>
    </w:lvl>
    <w:lvl w:ilvl="7" w:tplc="0C0A0019" w:tentative="1">
      <w:start w:val="1"/>
      <w:numFmt w:val="lowerLetter"/>
      <w:lvlText w:val="%8."/>
      <w:lvlJc w:val="left"/>
      <w:pPr>
        <w:ind w:left="5518" w:hanging="360"/>
      </w:pPr>
    </w:lvl>
    <w:lvl w:ilvl="8" w:tplc="0C0A001B" w:tentative="1">
      <w:start w:val="1"/>
      <w:numFmt w:val="lowerRoman"/>
      <w:lvlText w:val="%9."/>
      <w:lvlJc w:val="right"/>
      <w:pPr>
        <w:ind w:left="6238" w:hanging="180"/>
      </w:pPr>
    </w:lvl>
  </w:abstractNum>
  <w:abstractNum w:abstractNumId="2" w15:restartNumberingAfterBreak="0">
    <w:nsid w:val="08F83D73"/>
    <w:multiLevelType w:val="hybridMultilevel"/>
    <w:tmpl w:val="6338D9D6"/>
    <w:lvl w:ilvl="0" w:tplc="61E4CCE0">
      <w:start w:val="2"/>
      <w:numFmt w:val="lowerLetter"/>
      <w:lvlText w:val="%1."/>
      <w:lvlJc w:val="left"/>
      <w:pPr>
        <w:ind w:left="58" w:hanging="202"/>
      </w:pPr>
      <w:rPr>
        <w:rFonts w:ascii="Calibri" w:eastAsia="Calibri" w:hAnsi="Calibri" w:hint="default"/>
        <w:sz w:val="20"/>
        <w:szCs w:val="20"/>
      </w:rPr>
    </w:lvl>
    <w:lvl w:ilvl="1" w:tplc="2D28C34A">
      <w:start w:val="1"/>
      <w:numFmt w:val="bullet"/>
      <w:lvlText w:val="•"/>
      <w:lvlJc w:val="left"/>
      <w:pPr>
        <w:ind w:left="891" w:hanging="202"/>
      </w:pPr>
      <w:rPr>
        <w:rFonts w:hint="default"/>
      </w:rPr>
    </w:lvl>
    <w:lvl w:ilvl="2" w:tplc="90D6E6BA">
      <w:start w:val="1"/>
      <w:numFmt w:val="bullet"/>
      <w:lvlText w:val="•"/>
      <w:lvlJc w:val="left"/>
      <w:pPr>
        <w:ind w:left="1723" w:hanging="202"/>
      </w:pPr>
      <w:rPr>
        <w:rFonts w:hint="default"/>
      </w:rPr>
    </w:lvl>
    <w:lvl w:ilvl="3" w:tplc="FD7664F6">
      <w:start w:val="1"/>
      <w:numFmt w:val="bullet"/>
      <w:lvlText w:val="•"/>
      <w:lvlJc w:val="left"/>
      <w:pPr>
        <w:ind w:left="2555" w:hanging="202"/>
      </w:pPr>
      <w:rPr>
        <w:rFonts w:hint="default"/>
      </w:rPr>
    </w:lvl>
    <w:lvl w:ilvl="4" w:tplc="9F3C6D96">
      <w:start w:val="1"/>
      <w:numFmt w:val="bullet"/>
      <w:lvlText w:val="•"/>
      <w:lvlJc w:val="left"/>
      <w:pPr>
        <w:ind w:left="3387" w:hanging="202"/>
      </w:pPr>
      <w:rPr>
        <w:rFonts w:hint="default"/>
      </w:rPr>
    </w:lvl>
    <w:lvl w:ilvl="5" w:tplc="8612C154">
      <w:start w:val="1"/>
      <w:numFmt w:val="bullet"/>
      <w:lvlText w:val="•"/>
      <w:lvlJc w:val="left"/>
      <w:pPr>
        <w:ind w:left="4219" w:hanging="202"/>
      </w:pPr>
      <w:rPr>
        <w:rFonts w:hint="default"/>
      </w:rPr>
    </w:lvl>
    <w:lvl w:ilvl="6" w:tplc="5A9A2AAC">
      <w:start w:val="1"/>
      <w:numFmt w:val="bullet"/>
      <w:lvlText w:val="•"/>
      <w:lvlJc w:val="left"/>
      <w:pPr>
        <w:ind w:left="5051" w:hanging="202"/>
      </w:pPr>
      <w:rPr>
        <w:rFonts w:hint="default"/>
      </w:rPr>
    </w:lvl>
    <w:lvl w:ilvl="7" w:tplc="75CC8330">
      <w:start w:val="1"/>
      <w:numFmt w:val="bullet"/>
      <w:lvlText w:val="•"/>
      <w:lvlJc w:val="left"/>
      <w:pPr>
        <w:ind w:left="5883" w:hanging="202"/>
      </w:pPr>
      <w:rPr>
        <w:rFonts w:hint="default"/>
      </w:rPr>
    </w:lvl>
    <w:lvl w:ilvl="8" w:tplc="47645C62">
      <w:start w:val="1"/>
      <w:numFmt w:val="bullet"/>
      <w:lvlText w:val="•"/>
      <w:lvlJc w:val="left"/>
      <w:pPr>
        <w:ind w:left="6715" w:hanging="202"/>
      </w:pPr>
      <w:rPr>
        <w:rFonts w:hint="default"/>
      </w:rPr>
    </w:lvl>
  </w:abstractNum>
  <w:abstractNum w:abstractNumId="3" w15:restartNumberingAfterBreak="0">
    <w:nsid w:val="1909249A"/>
    <w:multiLevelType w:val="hybridMultilevel"/>
    <w:tmpl w:val="DF22B1D2"/>
    <w:lvl w:ilvl="0" w:tplc="0C0A0001">
      <w:start w:val="1"/>
      <w:numFmt w:val="bullet"/>
      <w:lvlText w:val=""/>
      <w:lvlJc w:val="left"/>
      <w:pPr>
        <w:ind w:left="838" w:hanging="360"/>
      </w:pPr>
      <w:rPr>
        <w:rFonts w:ascii="Symbol" w:hAnsi="Symbol" w:hint="default"/>
      </w:rPr>
    </w:lvl>
    <w:lvl w:ilvl="1" w:tplc="0C0A0003" w:tentative="1">
      <w:start w:val="1"/>
      <w:numFmt w:val="bullet"/>
      <w:lvlText w:val="o"/>
      <w:lvlJc w:val="left"/>
      <w:pPr>
        <w:ind w:left="1558" w:hanging="360"/>
      </w:pPr>
      <w:rPr>
        <w:rFonts w:ascii="Courier New" w:hAnsi="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4" w15:restartNumberingAfterBreak="0">
    <w:nsid w:val="191F70DC"/>
    <w:multiLevelType w:val="hybridMultilevel"/>
    <w:tmpl w:val="D2DA84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861D2E"/>
    <w:multiLevelType w:val="hybridMultilevel"/>
    <w:tmpl w:val="3B4643EE"/>
    <w:lvl w:ilvl="0" w:tplc="0C0A0003">
      <w:start w:val="1"/>
      <w:numFmt w:val="bullet"/>
      <w:lvlText w:val="o"/>
      <w:lvlJc w:val="left"/>
      <w:pPr>
        <w:ind w:left="838" w:hanging="360"/>
      </w:pPr>
      <w:rPr>
        <w:rFonts w:ascii="Courier New" w:hAnsi="Courier New" w:hint="default"/>
      </w:rPr>
    </w:lvl>
    <w:lvl w:ilvl="1" w:tplc="0C0A0003" w:tentative="1">
      <w:start w:val="1"/>
      <w:numFmt w:val="bullet"/>
      <w:lvlText w:val="o"/>
      <w:lvlJc w:val="left"/>
      <w:pPr>
        <w:ind w:left="1558" w:hanging="360"/>
      </w:pPr>
      <w:rPr>
        <w:rFonts w:ascii="Courier New" w:hAnsi="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6" w15:restartNumberingAfterBreak="0">
    <w:nsid w:val="2D9E489F"/>
    <w:multiLevelType w:val="hybridMultilevel"/>
    <w:tmpl w:val="7D083564"/>
    <w:lvl w:ilvl="0" w:tplc="ABDE0982">
      <w:start w:val="5"/>
      <w:numFmt w:val="lowerLetter"/>
      <w:lvlText w:val="%1."/>
      <w:lvlJc w:val="left"/>
      <w:pPr>
        <w:ind w:left="59" w:hanging="196"/>
      </w:pPr>
      <w:rPr>
        <w:rFonts w:ascii="Calibri" w:eastAsia="Calibri" w:hAnsi="Calibri" w:hint="default"/>
        <w:spacing w:val="-1"/>
        <w:sz w:val="20"/>
        <w:szCs w:val="20"/>
      </w:rPr>
    </w:lvl>
    <w:lvl w:ilvl="1" w:tplc="26F01A76">
      <w:start w:val="1"/>
      <w:numFmt w:val="bullet"/>
      <w:lvlText w:val="•"/>
      <w:lvlJc w:val="left"/>
      <w:pPr>
        <w:ind w:left="891" w:hanging="196"/>
      </w:pPr>
      <w:rPr>
        <w:rFonts w:hint="default"/>
      </w:rPr>
    </w:lvl>
    <w:lvl w:ilvl="2" w:tplc="885A56AE">
      <w:start w:val="1"/>
      <w:numFmt w:val="bullet"/>
      <w:lvlText w:val="•"/>
      <w:lvlJc w:val="left"/>
      <w:pPr>
        <w:ind w:left="1723" w:hanging="196"/>
      </w:pPr>
      <w:rPr>
        <w:rFonts w:hint="default"/>
      </w:rPr>
    </w:lvl>
    <w:lvl w:ilvl="3" w:tplc="CA629C14">
      <w:start w:val="1"/>
      <w:numFmt w:val="bullet"/>
      <w:lvlText w:val="•"/>
      <w:lvlJc w:val="left"/>
      <w:pPr>
        <w:ind w:left="2555" w:hanging="196"/>
      </w:pPr>
      <w:rPr>
        <w:rFonts w:hint="default"/>
      </w:rPr>
    </w:lvl>
    <w:lvl w:ilvl="4" w:tplc="4E4C35C0">
      <w:start w:val="1"/>
      <w:numFmt w:val="bullet"/>
      <w:lvlText w:val="•"/>
      <w:lvlJc w:val="left"/>
      <w:pPr>
        <w:ind w:left="3387" w:hanging="196"/>
      </w:pPr>
      <w:rPr>
        <w:rFonts w:hint="default"/>
      </w:rPr>
    </w:lvl>
    <w:lvl w:ilvl="5" w:tplc="6B9CD6A8">
      <w:start w:val="1"/>
      <w:numFmt w:val="bullet"/>
      <w:lvlText w:val="•"/>
      <w:lvlJc w:val="left"/>
      <w:pPr>
        <w:ind w:left="4219" w:hanging="196"/>
      </w:pPr>
      <w:rPr>
        <w:rFonts w:hint="default"/>
      </w:rPr>
    </w:lvl>
    <w:lvl w:ilvl="6" w:tplc="7F36DE4E">
      <w:start w:val="1"/>
      <w:numFmt w:val="bullet"/>
      <w:lvlText w:val="•"/>
      <w:lvlJc w:val="left"/>
      <w:pPr>
        <w:ind w:left="5051" w:hanging="196"/>
      </w:pPr>
      <w:rPr>
        <w:rFonts w:hint="default"/>
      </w:rPr>
    </w:lvl>
    <w:lvl w:ilvl="7" w:tplc="F30CAAC0">
      <w:start w:val="1"/>
      <w:numFmt w:val="bullet"/>
      <w:lvlText w:val="•"/>
      <w:lvlJc w:val="left"/>
      <w:pPr>
        <w:ind w:left="5883" w:hanging="196"/>
      </w:pPr>
      <w:rPr>
        <w:rFonts w:hint="default"/>
      </w:rPr>
    </w:lvl>
    <w:lvl w:ilvl="8" w:tplc="23AE26E2">
      <w:start w:val="1"/>
      <w:numFmt w:val="bullet"/>
      <w:lvlText w:val="•"/>
      <w:lvlJc w:val="left"/>
      <w:pPr>
        <w:ind w:left="6715" w:hanging="196"/>
      </w:pPr>
      <w:rPr>
        <w:rFonts w:hint="default"/>
      </w:rPr>
    </w:lvl>
  </w:abstractNum>
  <w:abstractNum w:abstractNumId="7" w15:restartNumberingAfterBreak="0">
    <w:nsid w:val="312F13DA"/>
    <w:multiLevelType w:val="hybridMultilevel"/>
    <w:tmpl w:val="74BCDD5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8" w15:restartNumberingAfterBreak="0">
    <w:nsid w:val="3C2A44AD"/>
    <w:multiLevelType w:val="hybridMultilevel"/>
    <w:tmpl w:val="AC0A9FA2"/>
    <w:lvl w:ilvl="0" w:tplc="0C0A0001">
      <w:start w:val="1"/>
      <w:numFmt w:val="bullet"/>
      <w:lvlText w:val=""/>
      <w:lvlJc w:val="left"/>
      <w:pPr>
        <w:ind w:left="838" w:hanging="360"/>
      </w:pPr>
      <w:rPr>
        <w:rFonts w:ascii="Symbol" w:hAnsi="Symbol" w:hint="default"/>
      </w:rPr>
    </w:lvl>
    <w:lvl w:ilvl="1" w:tplc="0C0A0003">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9" w15:restartNumberingAfterBreak="0">
    <w:nsid w:val="3EBC60C3"/>
    <w:multiLevelType w:val="multilevel"/>
    <w:tmpl w:val="E61660A0"/>
    <w:lvl w:ilvl="0">
      <w:start w:val="1"/>
      <w:numFmt w:val="decimal"/>
      <w:lvlText w:val="%1"/>
      <w:lvlJc w:val="left"/>
      <w:pPr>
        <w:ind w:left="838" w:hanging="720"/>
      </w:pPr>
      <w:rPr>
        <w:rFonts w:hint="default"/>
      </w:rPr>
    </w:lvl>
    <w:lvl w:ilvl="1">
      <w:start w:val="3"/>
      <w:numFmt w:val="decimal"/>
      <w:lvlText w:val="%1.%2."/>
      <w:lvlJc w:val="left"/>
      <w:pPr>
        <w:ind w:left="838" w:hanging="720"/>
      </w:pPr>
      <w:rPr>
        <w:rFonts w:ascii="Trebuchet MS" w:eastAsia="Trebuchet MS" w:hAnsi="Trebuchet MS" w:hint="default"/>
        <w:b/>
        <w:bCs/>
        <w:color w:val="002060"/>
        <w:spacing w:val="-1"/>
        <w:sz w:val="24"/>
        <w:szCs w:val="24"/>
      </w:rPr>
    </w:lvl>
    <w:lvl w:ilvl="2">
      <w:start w:val="1"/>
      <w:numFmt w:val="lowerLetter"/>
      <w:lvlText w:val="%3."/>
      <w:lvlJc w:val="left"/>
      <w:pPr>
        <w:ind w:left="2241" w:hanging="192"/>
      </w:pPr>
      <w:rPr>
        <w:rFonts w:ascii="Calibri" w:eastAsia="Calibri" w:hAnsi="Calibri" w:hint="default"/>
        <w:sz w:val="20"/>
        <w:szCs w:val="20"/>
      </w:rPr>
    </w:lvl>
    <w:lvl w:ilvl="3">
      <w:start w:val="1"/>
      <w:numFmt w:val="bullet"/>
      <w:lvlText w:val="•"/>
      <w:lvlJc w:val="left"/>
      <w:pPr>
        <w:ind w:left="3810" w:hanging="192"/>
      </w:pPr>
      <w:rPr>
        <w:rFonts w:hint="default"/>
      </w:rPr>
    </w:lvl>
    <w:lvl w:ilvl="4">
      <w:start w:val="1"/>
      <w:numFmt w:val="bullet"/>
      <w:lvlText w:val="•"/>
      <w:lvlJc w:val="left"/>
      <w:pPr>
        <w:ind w:left="4595" w:hanging="192"/>
      </w:pPr>
      <w:rPr>
        <w:rFonts w:hint="default"/>
      </w:rPr>
    </w:lvl>
    <w:lvl w:ilvl="5">
      <w:start w:val="1"/>
      <w:numFmt w:val="bullet"/>
      <w:lvlText w:val="•"/>
      <w:lvlJc w:val="left"/>
      <w:pPr>
        <w:ind w:left="5380" w:hanging="192"/>
      </w:pPr>
      <w:rPr>
        <w:rFonts w:hint="default"/>
      </w:rPr>
    </w:lvl>
    <w:lvl w:ilvl="6">
      <w:start w:val="1"/>
      <w:numFmt w:val="bullet"/>
      <w:lvlText w:val="•"/>
      <w:lvlJc w:val="left"/>
      <w:pPr>
        <w:ind w:left="6165" w:hanging="192"/>
      </w:pPr>
      <w:rPr>
        <w:rFonts w:hint="default"/>
      </w:rPr>
    </w:lvl>
    <w:lvl w:ilvl="7">
      <w:start w:val="1"/>
      <w:numFmt w:val="bullet"/>
      <w:lvlText w:val="•"/>
      <w:lvlJc w:val="left"/>
      <w:pPr>
        <w:ind w:left="6950" w:hanging="192"/>
      </w:pPr>
      <w:rPr>
        <w:rFonts w:hint="default"/>
      </w:rPr>
    </w:lvl>
    <w:lvl w:ilvl="8">
      <w:start w:val="1"/>
      <w:numFmt w:val="bullet"/>
      <w:lvlText w:val="•"/>
      <w:lvlJc w:val="left"/>
      <w:pPr>
        <w:ind w:left="7734" w:hanging="192"/>
      </w:pPr>
      <w:rPr>
        <w:rFonts w:hint="default"/>
      </w:rPr>
    </w:lvl>
  </w:abstractNum>
  <w:abstractNum w:abstractNumId="10" w15:restartNumberingAfterBreak="0">
    <w:nsid w:val="48D30016"/>
    <w:multiLevelType w:val="hybridMultilevel"/>
    <w:tmpl w:val="F448EE0E"/>
    <w:lvl w:ilvl="0" w:tplc="203869C4">
      <w:start w:val="9"/>
      <w:numFmt w:val="lowerLetter"/>
      <w:lvlText w:val="%1."/>
      <w:lvlJc w:val="left"/>
      <w:pPr>
        <w:ind w:left="200" w:hanging="142"/>
      </w:pPr>
      <w:rPr>
        <w:rFonts w:ascii="Calibri" w:eastAsia="Calibri" w:hAnsi="Calibri" w:hint="default"/>
        <w:spacing w:val="-1"/>
        <w:sz w:val="20"/>
        <w:szCs w:val="20"/>
      </w:rPr>
    </w:lvl>
    <w:lvl w:ilvl="1" w:tplc="F3EE716E">
      <w:start w:val="1"/>
      <w:numFmt w:val="bullet"/>
      <w:lvlText w:val="•"/>
      <w:lvlJc w:val="left"/>
      <w:pPr>
        <w:ind w:left="1018" w:hanging="142"/>
      </w:pPr>
      <w:rPr>
        <w:rFonts w:hint="default"/>
      </w:rPr>
    </w:lvl>
    <w:lvl w:ilvl="2" w:tplc="EFC01A32">
      <w:start w:val="1"/>
      <w:numFmt w:val="bullet"/>
      <w:lvlText w:val="•"/>
      <w:lvlJc w:val="left"/>
      <w:pPr>
        <w:ind w:left="1836" w:hanging="142"/>
      </w:pPr>
      <w:rPr>
        <w:rFonts w:hint="default"/>
      </w:rPr>
    </w:lvl>
    <w:lvl w:ilvl="3" w:tplc="60F626C2">
      <w:start w:val="1"/>
      <w:numFmt w:val="bullet"/>
      <w:lvlText w:val="•"/>
      <w:lvlJc w:val="left"/>
      <w:pPr>
        <w:ind w:left="2654" w:hanging="142"/>
      </w:pPr>
      <w:rPr>
        <w:rFonts w:hint="default"/>
      </w:rPr>
    </w:lvl>
    <w:lvl w:ilvl="4" w:tplc="679A1564">
      <w:start w:val="1"/>
      <w:numFmt w:val="bullet"/>
      <w:lvlText w:val="•"/>
      <w:lvlJc w:val="left"/>
      <w:pPr>
        <w:ind w:left="3472" w:hanging="142"/>
      </w:pPr>
      <w:rPr>
        <w:rFonts w:hint="default"/>
      </w:rPr>
    </w:lvl>
    <w:lvl w:ilvl="5" w:tplc="1854A830">
      <w:start w:val="1"/>
      <w:numFmt w:val="bullet"/>
      <w:lvlText w:val="•"/>
      <w:lvlJc w:val="left"/>
      <w:pPr>
        <w:ind w:left="4290" w:hanging="142"/>
      </w:pPr>
      <w:rPr>
        <w:rFonts w:hint="default"/>
      </w:rPr>
    </w:lvl>
    <w:lvl w:ilvl="6" w:tplc="A9D6F73A">
      <w:start w:val="1"/>
      <w:numFmt w:val="bullet"/>
      <w:lvlText w:val="•"/>
      <w:lvlJc w:val="left"/>
      <w:pPr>
        <w:ind w:left="5108" w:hanging="142"/>
      </w:pPr>
      <w:rPr>
        <w:rFonts w:hint="default"/>
      </w:rPr>
    </w:lvl>
    <w:lvl w:ilvl="7" w:tplc="2D36FF9A">
      <w:start w:val="1"/>
      <w:numFmt w:val="bullet"/>
      <w:lvlText w:val="•"/>
      <w:lvlJc w:val="left"/>
      <w:pPr>
        <w:ind w:left="5926" w:hanging="142"/>
      </w:pPr>
      <w:rPr>
        <w:rFonts w:hint="default"/>
      </w:rPr>
    </w:lvl>
    <w:lvl w:ilvl="8" w:tplc="3F840FC6">
      <w:start w:val="1"/>
      <w:numFmt w:val="bullet"/>
      <w:lvlText w:val="•"/>
      <w:lvlJc w:val="left"/>
      <w:pPr>
        <w:ind w:left="6744" w:hanging="142"/>
      </w:pPr>
      <w:rPr>
        <w:rFonts w:hint="default"/>
      </w:rPr>
    </w:lvl>
  </w:abstractNum>
  <w:abstractNum w:abstractNumId="11" w15:restartNumberingAfterBreak="0">
    <w:nsid w:val="52A95C03"/>
    <w:multiLevelType w:val="multilevel"/>
    <w:tmpl w:val="3E22E938"/>
    <w:lvl w:ilvl="0">
      <w:start w:val="1"/>
      <w:numFmt w:val="decimal"/>
      <w:lvlText w:val="%1."/>
      <w:lvlJc w:val="left"/>
      <w:pPr>
        <w:ind w:left="478" w:hanging="360"/>
      </w:pPr>
      <w:rPr>
        <w:rFonts w:ascii="Trebuchet MS" w:eastAsia="Trebuchet MS" w:hAnsi="Trebuchet MS" w:hint="default"/>
        <w:b/>
        <w:bCs/>
        <w:color w:val="002060"/>
        <w:w w:val="99"/>
        <w:sz w:val="28"/>
        <w:szCs w:val="28"/>
      </w:rPr>
    </w:lvl>
    <w:lvl w:ilvl="1">
      <w:start w:val="1"/>
      <w:numFmt w:val="decimal"/>
      <w:lvlText w:val="%1.%2."/>
      <w:lvlJc w:val="left"/>
      <w:pPr>
        <w:ind w:left="838" w:hanging="720"/>
      </w:pPr>
      <w:rPr>
        <w:rFonts w:ascii="Trebuchet MS" w:eastAsia="Trebuchet MS" w:hAnsi="Trebuchet MS" w:hint="default"/>
        <w:b/>
        <w:bCs/>
        <w:i/>
        <w:color w:val="002060"/>
        <w:spacing w:val="-1"/>
        <w:sz w:val="24"/>
        <w:szCs w:val="24"/>
      </w:rPr>
    </w:lvl>
    <w:lvl w:ilvl="2">
      <w:start w:val="1"/>
      <w:numFmt w:val="decimal"/>
      <w:lvlText w:val="%1.%2.%3."/>
      <w:lvlJc w:val="left"/>
      <w:pPr>
        <w:ind w:left="838" w:hanging="720"/>
      </w:pPr>
      <w:rPr>
        <w:rFonts w:ascii="Trebuchet MS" w:eastAsia="Trebuchet MS" w:hAnsi="Trebuchet MS" w:hint="default"/>
        <w:b/>
        <w:bCs/>
        <w:color w:val="002060"/>
        <w:spacing w:val="-1"/>
        <w:w w:val="99"/>
        <w:sz w:val="22"/>
        <w:szCs w:val="22"/>
      </w:rPr>
    </w:lvl>
    <w:lvl w:ilvl="3">
      <w:start w:val="1"/>
      <w:numFmt w:val="bullet"/>
      <w:lvlText w:val=""/>
      <w:lvlJc w:val="left"/>
      <w:pPr>
        <w:ind w:left="838" w:hanging="360"/>
      </w:pPr>
      <w:rPr>
        <w:rFonts w:ascii="Wingdings" w:eastAsia="Wingdings" w:hAnsi="Wingdings" w:hint="default"/>
        <w:w w:val="99"/>
        <w:sz w:val="22"/>
        <w:szCs w:val="22"/>
      </w:rPr>
    </w:lvl>
    <w:lvl w:ilvl="4">
      <w:start w:val="1"/>
      <w:numFmt w:val="bullet"/>
      <w:lvlText w:val="•"/>
      <w:lvlJc w:val="left"/>
      <w:pPr>
        <w:ind w:left="838" w:hanging="360"/>
      </w:pPr>
      <w:rPr>
        <w:rFonts w:hint="default"/>
      </w:rPr>
    </w:lvl>
    <w:lvl w:ilvl="5">
      <w:start w:val="1"/>
      <w:numFmt w:val="bullet"/>
      <w:lvlText w:val="•"/>
      <w:lvlJc w:val="left"/>
      <w:pPr>
        <w:ind w:left="2249" w:hanging="360"/>
      </w:pPr>
      <w:rPr>
        <w:rFonts w:hint="default"/>
      </w:rPr>
    </w:lvl>
    <w:lvl w:ilvl="6">
      <w:start w:val="1"/>
      <w:numFmt w:val="bullet"/>
      <w:lvlText w:val="•"/>
      <w:lvlJc w:val="left"/>
      <w:pPr>
        <w:ind w:left="3660" w:hanging="360"/>
      </w:pPr>
      <w:rPr>
        <w:rFonts w:hint="default"/>
      </w:rPr>
    </w:lvl>
    <w:lvl w:ilvl="7">
      <w:start w:val="1"/>
      <w:numFmt w:val="bullet"/>
      <w:lvlText w:val="•"/>
      <w:lvlJc w:val="left"/>
      <w:pPr>
        <w:ind w:left="5071" w:hanging="360"/>
      </w:pPr>
      <w:rPr>
        <w:rFonts w:hint="default"/>
      </w:rPr>
    </w:lvl>
    <w:lvl w:ilvl="8">
      <w:start w:val="1"/>
      <w:numFmt w:val="bullet"/>
      <w:lvlText w:val="•"/>
      <w:lvlJc w:val="left"/>
      <w:pPr>
        <w:ind w:left="6482" w:hanging="360"/>
      </w:pPr>
      <w:rPr>
        <w:rFonts w:hint="default"/>
      </w:rPr>
    </w:lvl>
  </w:abstractNum>
  <w:abstractNum w:abstractNumId="12" w15:restartNumberingAfterBreak="0">
    <w:nsid w:val="57C14385"/>
    <w:multiLevelType w:val="hybridMultilevel"/>
    <w:tmpl w:val="9600F3D4"/>
    <w:lvl w:ilvl="0" w:tplc="84D0B44E">
      <w:numFmt w:val="bullet"/>
      <w:lvlText w:val="-"/>
      <w:lvlJc w:val="left"/>
      <w:pPr>
        <w:ind w:left="720" w:hanging="360"/>
      </w:pPr>
      <w:rPr>
        <w:rFonts w:ascii="Cambria" w:eastAsia="Calibri"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599E5860"/>
    <w:multiLevelType w:val="hybridMultilevel"/>
    <w:tmpl w:val="283864D6"/>
    <w:lvl w:ilvl="0" w:tplc="0C0A0003">
      <w:start w:val="1"/>
      <w:numFmt w:val="bullet"/>
      <w:lvlText w:val="o"/>
      <w:lvlJc w:val="left"/>
      <w:pPr>
        <w:ind w:left="838" w:hanging="360"/>
      </w:pPr>
      <w:rPr>
        <w:rFonts w:ascii="Courier New" w:hAnsi="Courier New" w:hint="default"/>
      </w:rPr>
    </w:lvl>
    <w:lvl w:ilvl="1" w:tplc="0C0A0003" w:tentative="1">
      <w:start w:val="1"/>
      <w:numFmt w:val="bullet"/>
      <w:lvlText w:val="o"/>
      <w:lvlJc w:val="left"/>
      <w:pPr>
        <w:ind w:left="1558" w:hanging="360"/>
      </w:pPr>
      <w:rPr>
        <w:rFonts w:ascii="Courier New" w:hAnsi="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14" w15:restartNumberingAfterBreak="0">
    <w:nsid w:val="5A92593A"/>
    <w:multiLevelType w:val="hybridMultilevel"/>
    <w:tmpl w:val="9B800ECA"/>
    <w:lvl w:ilvl="0" w:tplc="0C0A0001">
      <w:start w:val="1"/>
      <w:numFmt w:val="bullet"/>
      <w:lvlText w:val=""/>
      <w:lvlJc w:val="left"/>
      <w:pPr>
        <w:ind w:left="838" w:hanging="360"/>
      </w:pPr>
      <w:rPr>
        <w:rFonts w:ascii="Symbol" w:hAnsi="Symbol" w:hint="default"/>
      </w:rPr>
    </w:lvl>
    <w:lvl w:ilvl="1" w:tplc="0C0A0003" w:tentative="1">
      <w:start w:val="1"/>
      <w:numFmt w:val="bullet"/>
      <w:lvlText w:val="o"/>
      <w:lvlJc w:val="left"/>
      <w:pPr>
        <w:ind w:left="1558" w:hanging="360"/>
      </w:pPr>
      <w:rPr>
        <w:rFonts w:ascii="Courier New" w:hAnsi="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15" w15:restartNumberingAfterBreak="0">
    <w:nsid w:val="60612DC6"/>
    <w:multiLevelType w:val="hybridMultilevel"/>
    <w:tmpl w:val="7AA207D2"/>
    <w:lvl w:ilvl="0" w:tplc="ED4C1BDE">
      <w:start w:val="1"/>
      <w:numFmt w:val="decimal"/>
      <w:lvlText w:val="%1."/>
      <w:lvlJc w:val="left"/>
      <w:pPr>
        <w:ind w:left="838" w:hanging="360"/>
      </w:pPr>
      <w:rPr>
        <w:rFonts w:hint="default"/>
      </w:rPr>
    </w:lvl>
    <w:lvl w:ilvl="1" w:tplc="0C0A0019" w:tentative="1">
      <w:start w:val="1"/>
      <w:numFmt w:val="lowerLetter"/>
      <w:lvlText w:val="%2."/>
      <w:lvlJc w:val="left"/>
      <w:pPr>
        <w:ind w:left="1558" w:hanging="360"/>
      </w:pPr>
    </w:lvl>
    <w:lvl w:ilvl="2" w:tplc="0C0A001B" w:tentative="1">
      <w:start w:val="1"/>
      <w:numFmt w:val="lowerRoman"/>
      <w:lvlText w:val="%3."/>
      <w:lvlJc w:val="right"/>
      <w:pPr>
        <w:ind w:left="2278" w:hanging="180"/>
      </w:pPr>
    </w:lvl>
    <w:lvl w:ilvl="3" w:tplc="0C0A000F" w:tentative="1">
      <w:start w:val="1"/>
      <w:numFmt w:val="decimal"/>
      <w:lvlText w:val="%4."/>
      <w:lvlJc w:val="left"/>
      <w:pPr>
        <w:ind w:left="2998" w:hanging="360"/>
      </w:pPr>
    </w:lvl>
    <w:lvl w:ilvl="4" w:tplc="0C0A0019" w:tentative="1">
      <w:start w:val="1"/>
      <w:numFmt w:val="lowerLetter"/>
      <w:lvlText w:val="%5."/>
      <w:lvlJc w:val="left"/>
      <w:pPr>
        <w:ind w:left="3718" w:hanging="360"/>
      </w:pPr>
    </w:lvl>
    <w:lvl w:ilvl="5" w:tplc="0C0A001B" w:tentative="1">
      <w:start w:val="1"/>
      <w:numFmt w:val="lowerRoman"/>
      <w:lvlText w:val="%6."/>
      <w:lvlJc w:val="right"/>
      <w:pPr>
        <w:ind w:left="4438" w:hanging="180"/>
      </w:pPr>
    </w:lvl>
    <w:lvl w:ilvl="6" w:tplc="0C0A000F" w:tentative="1">
      <w:start w:val="1"/>
      <w:numFmt w:val="decimal"/>
      <w:lvlText w:val="%7."/>
      <w:lvlJc w:val="left"/>
      <w:pPr>
        <w:ind w:left="5158" w:hanging="360"/>
      </w:pPr>
    </w:lvl>
    <w:lvl w:ilvl="7" w:tplc="0C0A0019" w:tentative="1">
      <w:start w:val="1"/>
      <w:numFmt w:val="lowerLetter"/>
      <w:lvlText w:val="%8."/>
      <w:lvlJc w:val="left"/>
      <w:pPr>
        <w:ind w:left="5878" w:hanging="360"/>
      </w:pPr>
    </w:lvl>
    <w:lvl w:ilvl="8" w:tplc="0C0A001B" w:tentative="1">
      <w:start w:val="1"/>
      <w:numFmt w:val="lowerRoman"/>
      <w:lvlText w:val="%9."/>
      <w:lvlJc w:val="right"/>
      <w:pPr>
        <w:ind w:left="6598" w:hanging="180"/>
      </w:pPr>
    </w:lvl>
  </w:abstractNum>
  <w:abstractNum w:abstractNumId="16" w15:restartNumberingAfterBreak="0">
    <w:nsid w:val="640B513B"/>
    <w:multiLevelType w:val="hybridMultilevel"/>
    <w:tmpl w:val="F70E9584"/>
    <w:lvl w:ilvl="0" w:tplc="969686BC">
      <w:start w:val="1"/>
      <w:numFmt w:val="lowerLetter"/>
      <w:lvlText w:val="%1."/>
      <w:lvlJc w:val="left"/>
      <w:pPr>
        <w:ind w:left="247" w:hanging="192"/>
      </w:pPr>
      <w:rPr>
        <w:rFonts w:ascii="Calibri" w:eastAsia="Calibri" w:hAnsi="Calibri" w:hint="default"/>
        <w:sz w:val="20"/>
        <w:szCs w:val="20"/>
      </w:rPr>
    </w:lvl>
    <w:lvl w:ilvl="1" w:tplc="7BEEC0A2">
      <w:start w:val="1"/>
      <w:numFmt w:val="bullet"/>
      <w:lvlText w:val="•"/>
      <w:lvlJc w:val="left"/>
      <w:pPr>
        <w:ind w:left="559" w:hanging="192"/>
      </w:pPr>
      <w:rPr>
        <w:rFonts w:hint="default"/>
      </w:rPr>
    </w:lvl>
    <w:lvl w:ilvl="2" w:tplc="95E4F5CE">
      <w:start w:val="1"/>
      <w:numFmt w:val="bullet"/>
      <w:lvlText w:val="•"/>
      <w:lvlJc w:val="left"/>
      <w:pPr>
        <w:ind w:left="872" w:hanging="192"/>
      </w:pPr>
      <w:rPr>
        <w:rFonts w:hint="default"/>
      </w:rPr>
    </w:lvl>
    <w:lvl w:ilvl="3" w:tplc="77C8BC2A">
      <w:start w:val="1"/>
      <w:numFmt w:val="bullet"/>
      <w:lvlText w:val="•"/>
      <w:lvlJc w:val="left"/>
      <w:pPr>
        <w:ind w:left="1184" w:hanging="192"/>
      </w:pPr>
      <w:rPr>
        <w:rFonts w:hint="default"/>
      </w:rPr>
    </w:lvl>
    <w:lvl w:ilvl="4" w:tplc="251E79A0">
      <w:start w:val="1"/>
      <w:numFmt w:val="bullet"/>
      <w:lvlText w:val="•"/>
      <w:lvlJc w:val="left"/>
      <w:pPr>
        <w:ind w:left="1497" w:hanging="192"/>
      </w:pPr>
      <w:rPr>
        <w:rFonts w:hint="default"/>
      </w:rPr>
    </w:lvl>
    <w:lvl w:ilvl="5" w:tplc="4BAEBD8A">
      <w:start w:val="1"/>
      <w:numFmt w:val="bullet"/>
      <w:lvlText w:val="•"/>
      <w:lvlJc w:val="left"/>
      <w:pPr>
        <w:ind w:left="1810" w:hanging="192"/>
      </w:pPr>
      <w:rPr>
        <w:rFonts w:hint="default"/>
      </w:rPr>
    </w:lvl>
    <w:lvl w:ilvl="6" w:tplc="0F00BB54">
      <w:start w:val="1"/>
      <w:numFmt w:val="bullet"/>
      <w:lvlText w:val="•"/>
      <w:lvlJc w:val="left"/>
      <w:pPr>
        <w:ind w:left="2122" w:hanging="192"/>
      </w:pPr>
      <w:rPr>
        <w:rFonts w:hint="default"/>
      </w:rPr>
    </w:lvl>
    <w:lvl w:ilvl="7" w:tplc="F8A67A92">
      <w:start w:val="1"/>
      <w:numFmt w:val="bullet"/>
      <w:lvlText w:val="•"/>
      <w:lvlJc w:val="left"/>
      <w:pPr>
        <w:ind w:left="2435" w:hanging="192"/>
      </w:pPr>
      <w:rPr>
        <w:rFonts w:hint="default"/>
      </w:rPr>
    </w:lvl>
    <w:lvl w:ilvl="8" w:tplc="9342DC28">
      <w:start w:val="1"/>
      <w:numFmt w:val="bullet"/>
      <w:lvlText w:val="•"/>
      <w:lvlJc w:val="left"/>
      <w:pPr>
        <w:ind w:left="2747" w:hanging="192"/>
      </w:pPr>
      <w:rPr>
        <w:rFonts w:hint="default"/>
      </w:rPr>
    </w:lvl>
  </w:abstractNum>
  <w:abstractNum w:abstractNumId="17" w15:restartNumberingAfterBreak="0">
    <w:nsid w:val="651064B7"/>
    <w:multiLevelType w:val="hybridMultilevel"/>
    <w:tmpl w:val="0C161CDC"/>
    <w:lvl w:ilvl="0" w:tplc="7C124726">
      <w:start w:val="1"/>
      <w:numFmt w:val="lowerLetter"/>
      <w:lvlText w:val="%1."/>
      <w:lvlJc w:val="left"/>
      <w:pPr>
        <w:ind w:left="247" w:hanging="192"/>
      </w:pPr>
      <w:rPr>
        <w:rFonts w:ascii="Calibri" w:eastAsia="Calibri" w:hAnsi="Calibri" w:hint="default"/>
        <w:sz w:val="20"/>
        <w:szCs w:val="20"/>
      </w:rPr>
    </w:lvl>
    <w:lvl w:ilvl="1" w:tplc="F594D80C">
      <w:start w:val="1"/>
      <w:numFmt w:val="bullet"/>
      <w:lvlText w:val="•"/>
      <w:lvlJc w:val="left"/>
      <w:pPr>
        <w:ind w:left="565" w:hanging="192"/>
      </w:pPr>
      <w:rPr>
        <w:rFonts w:hint="default"/>
      </w:rPr>
    </w:lvl>
    <w:lvl w:ilvl="2" w:tplc="D0F8720E">
      <w:start w:val="1"/>
      <w:numFmt w:val="bullet"/>
      <w:lvlText w:val="•"/>
      <w:lvlJc w:val="left"/>
      <w:pPr>
        <w:ind w:left="883" w:hanging="192"/>
      </w:pPr>
      <w:rPr>
        <w:rFonts w:hint="default"/>
      </w:rPr>
    </w:lvl>
    <w:lvl w:ilvl="3" w:tplc="18C0FE2E">
      <w:start w:val="1"/>
      <w:numFmt w:val="bullet"/>
      <w:lvlText w:val="•"/>
      <w:lvlJc w:val="left"/>
      <w:pPr>
        <w:ind w:left="1202" w:hanging="192"/>
      </w:pPr>
      <w:rPr>
        <w:rFonts w:hint="default"/>
      </w:rPr>
    </w:lvl>
    <w:lvl w:ilvl="4" w:tplc="BC2EC1F2">
      <w:start w:val="1"/>
      <w:numFmt w:val="bullet"/>
      <w:lvlText w:val="•"/>
      <w:lvlJc w:val="left"/>
      <w:pPr>
        <w:ind w:left="1520" w:hanging="192"/>
      </w:pPr>
      <w:rPr>
        <w:rFonts w:hint="default"/>
      </w:rPr>
    </w:lvl>
    <w:lvl w:ilvl="5" w:tplc="042455F6">
      <w:start w:val="1"/>
      <w:numFmt w:val="bullet"/>
      <w:lvlText w:val="•"/>
      <w:lvlJc w:val="left"/>
      <w:pPr>
        <w:ind w:left="1839" w:hanging="192"/>
      </w:pPr>
      <w:rPr>
        <w:rFonts w:hint="default"/>
      </w:rPr>
    </w:lvl>
    <w:lvl w:ilvl="6" w:tplc="1674C2CA">
      <w:start w:val="1"/>
      <w:numFmt w:val="bullet"/>
      <w:lvlText w:val="•"/>
      <w:lvlJc w:val="left"/>
      <w:pPr>
        <w:ind w:left="2157" w:hanging="192"/>
      </w:pPr>
      <w:rPr>
        <w:rFonts w:hint="default"/>
      </w:rPr>
    </w:lvl>
    <w:lvl w:ilvl="7" w:tplc="683E97B6">
      <w:start w:val="1"/>
      <w:numFmt w:val="bullet"/>
      <w:lvlText w:val="•"/>
      <w:lvlJc w:val="left"/>
      <w:pPr>
        <w:ind w:left="2476" w:hanging="192"/>
      </w:pPr>
      <w:rPr>
        <w:rFonts w:hint="default"/>
      </w:rPr>
    </w:lvl>
    <w:lvl w:ilvl="8" w:tplc="C5920868">
      <w:start w:val="1"/>
      <w:numFmt w:val="bullet"/>
      <w:lvlText w:val="•"/>
      <w:lvlJc w:val="left"/>
      <w:pPr>
        <w:ind w:left="2794" w:hanging="192"/>
      </w:pPr>
      <w:rPr>
        <w:rFonts w:hint="default"/>
      </w:rPr>
    </w:lvl>
  </w:abstractNum>
  <w:abstractNum w:abstractNumId="18" w15:restartNumberingAfterBreak="0">
    <w:nsid w:val="73804605"/>
    <w:multiLevelType w:val="hybridMultilevel"/>
    <w:tmpl w:val="028E73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53010E4"/>
    <w:multiLevelType w:val="hybridMultilevel"/>
    <w:tmpl w:val="52366A14"/>
    <w:lvl w:ilvl="0" w:tplc="FD428740">
      <w:start w:val="1"/>
      <w:numFmt w:val="decimal"/>
      <w:lvlText w:val="%1."/>
      <w:lvlJc w:val="left"/>
      <w:pPr>
        <w:ind w:left="838" w:hanging="360"/>
      </w:pPr>
      <w:rPr>
        <w:rFonts w:ascii="Calibri" w:eastAsia="Calibri" w:hAnsi="Calibri" w:hint="default"/>
        <w:w w:val="99"/>
        <w:sz w:val="22"/>
        <w:szCs w:val="22"/>
      </w:rPr>
    </w:lvl>
    <w:lvl w:ilvl="1" w:tplc="2F7402AC">
      <w:start w:val="1"/>
      <w:numFmt w:val="bullet"/>
      <w:lvlText w:val="•"/>
      <w:lvlJc w:val="left"/>
      <w:pPr>
        <w:ind w:left="1684" w:hanging="360"/>
      </w:pPr>
      <w:rPr>
        <w:rFonts w:hint="default"/>
      </w:rPr>
    </w:lvl>
    <w:lvl w:ilvl="2" w:tplc="DECCF220">
      <w:start w:val="1"/>
      <w:numFmt w:val="bullet"/>
      <w:lvlText w:val="•"/>
      <w:lvlJc w:val="left"/>
      <w:pPr>
        <w:ind w:left="2531" w:hanging="360"/>
      </w:pPr>
      <w:rPr>
        <w:rFonts w:hint="default"/>
      </w:rPr>
    </w:lvl>
    <w:lvl w:ilvl="3" w:tplc="6DF2469E">
      <w:start w:val="1"/>
      <w:numFmt w:val="bullet"/>
      <w:lvlText w:val="•"/>
      <w:lvlJc w:val="left"/>
      <w:pPr>
        <w:ind w:left="3378" w:hanging="360"/>
      </w:pPr>
      <w:rPr>
        <w:rFonts w:hint="default"/>
      </w:rPr>
    </w:lvl>
    <w:lvl w:ilvl="4" w:tplc="8FD2DBD4">
      <w:start w:val="1"/>
      <w:numFmt w:val="bullet"/>
      <w:lvlText w:val="•"/>
      <w:lvlJc w:val="left"/>
      <w:pPr>
        <w:ind w:left="4224" w:hanging="360"/>
      </w:pPr>
      <w:rPr>
        <w:rFonts w:hint="default"/>
      </w:rPr>
    </w:lvl>
    <w:lvl w:ilvl="5" w:tplc="F62C8AFC">
      <w:start w:val="1"/>
      <w:numFmt w:val="bullet"/>
      <w:lvlText w:val="•"/>
      <w:lvlJc w:val="left"/>
      <w:pPr>
        <w:ind w:left="5071" w:hanging="360"/>
      </w:pPr>
      <w:rPr>
        <w:rFonts w:hint="default"/>
      </w:rPr>
    </w:lvl>
    <w:lvl w:ilvl="6" w:tplc="842AA326">
      <w:start w:val="1"/>
      <w:numFmt w:val="bullet"/>
      <w:lvlText w:val="•"/>
      <w:lvlJc w:val="left"/>
      <w:pPr>
        <w:ind w:left="5917" w:hanging="360"/>
      </w:pPr>
      <w:rPr>
        <w:rFonts w:hint="default"/>
      </w:rPr>
    </w:lvl>
    <w:lvl w:ilvl="7" w:tplc="55F27CDA">
      <w:start w:val="1"/>
      <w:numFmt w:val="bullet"/>
      <w:lvlText w:val="•"/>
      <w:lvlJc w:val="left"/>
      <w:pPr>
        <w:ind w:left="6764" w:hanging="360"/>
      </w:pPr>
      <w:rPr>
        <w:rFonts w:hint="default"/>
      </w:rPr>
    </w:lvl>
    <w:lvl w:ilvl="8" w:tplc="5DA85FE0">
      <w:start w:val="1"/>
      <w:numFmt w:val="bullet"/>
      <w:lvlText w:val="•"/>
      <w:lvlJc w:val="left"/>
      <w:pPr>
        <w:ind w:left="7611" w:hanging="360"/>
      </w:pPr>
      <w:rPr>
        <w:rFonts w:hint="default"/>
      </w:rPr>
    </w:lvl>
  </w:abstractNum>
  <w:num w:numId="1">
    <w:abstractNumId w:val="0"/>
  </w:num>
  <w:num w:numId="2">
    <w:abstractNumId w:val="17"/>
  </w:num>
  <w:num w:numId="3">
    <w:abstractNumId w:val="16"/>
  </w:num>
  <w:num w:numId="4">
    <w:abstractNumId w:val="10"/>
  </w:num>
  <w:num w:numId="5">
    <w:abstractNumId w:val="6"/>
  </w:num>
  <w:num w:numId="6">
    <w:abstractNumId w:val="2"/>
  </w:num>
  <w:num w:numId="7">
    <w:abstractNumId w:val="9"/>
  </w:num>
  <w:num w:numId="8">
    <w:abstractNumId w:val="19"/>
  </w:num>
  <w:num w:numId="9">
    <w:abstractNumId w:val="11"/>
  </w:num>
  <w:num w:numId="10">
    <w:abstractNumId w:val="1"/>
  </w:num>
  <w:num w:numId="11">
    <w:abstractNumId w:val="15"/>
  </w:num>
  <w:num w:numId="12">
    <w:abstractNumId w:val="7"/>
  </w:num>
  <w:num w:numId="13">
    <w:abstractNumId w:val="4"/>
  </w:num>
  <w:num w:numId="14">
    <w:abstractNumId w:val="18"/>
  </w:num>
  <w:num w:numId="15">
    <w:abstractNumId w:val="8"/>
  </w:num>
  <w:num w:numId="16">
    <w:abstractNumId w:val="3"/>
  </w:num>
  <w:num w:numId="17">
    <w:abstractNumId w:val="5"/>
  </w:num>
  <w:num w:numId="18">
    <w:abstractNumId w:val="14"/>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ES_tradnl" w:vendorID="64" w:dllVersion="131078" w:nlCheck="1" w:checkStyle="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5A2"/>
    <w:rsid w:val="00001EDA"/>
    <w:rsid w:val="000039F0"/>
    <w:rsid w:val="00005801"/>
    <w:rsid w:val="00007D91"/>
    <w:rsid w:val="00010AA1"/>
    <w:rsid w:val="0001225C"/>
    <w:rsid w:val="00012F18"/>
    <w:rsid w:val="000136C7"/>
    <w:rsid w:val="0001415A"/>
    <w:rsid w:val="00015112"/>
    <w:rsid w:val="00015B45"/>
    <w:rsid w:val="00017394"/>
    <w:rsid w:val="000175A2"/>
    <w:rsid w:val="00020052"/>
    <w:rsid w:val="000203AA"/>
    <w:rsid w:val="00020C23"/>
    <w:rsid w:val="000226D2"/>
    <w:rsid w:val="0002351E"/>
    <w:rsid w:val="000256A0"/>
    <w:rsid w:val="000264C9"/>
    <w:rsid w:val="00031773"/>
    <w:rsid w:val="00034D77"/>
    <w:rsid w:val="00034E2D"/>
    <w:rsid w:val="00037287"/>
    <w:rsid w:val="00037DEC"/>
    <w:rsid w:val="0004103D"/>
    <w:rsid w:val="0004160C"/>
    <w:rsid w:val="000417AB"/>
    <w:rsid w:val="000425DF"/>
    <w:rsid w:val="0004435C"/>
    <w:rsid w:val="0004443C"/>
    <w:rsid w:val="00044B8A"/>
    <w:rsid w:val="000473B5"/>
    <w:rsid w:val="00047D00"/>
    <w:rsid w:val="00051692"/>
    <w:rsid w:val="00053C43"/>
    <w:rsid w:val="00055BA5"/>
    <w:rsid w:val="000576F0"/>
    <w:rsid w:val="00057705"/>
    <w:rsid w:val="000610D1"/>
    <w:rsid w:val="000623A4"/>
    <w:rsid w:val="0006343D"/>
    <w:rsid w:val="000635A4"/>
    <w:rsid w:val="00063B5F"/>
    <w:rsid w:val="00065D9A"/>
    <w:rsid w:val="0006630B"/>
    <w:rsid w:val="00067E11"/>
    <w:rsid w:val="0007069A"/>
    <w:rsid w:val="000708EE"/>
    <w:rsid w:val="00071179"/>
    <w:rsid w:val="0007200B"/>
    <w:rsid w:val="000723BA"/>
    <w:rsid w:val="0007304D"/>
    <w:rsid w:val="00074B60"/>
    <w:rsid w:val="00074E8A"/>
    <w:rsid w:val="000775C6"/>
    <w:rsid w:val="000778B7"/>
    <w:rsid w:val="00077A93"/>
    <w:rsid w:val="00082587"/>
    <w:rsid w:val="00082839"/>
    <w:rsid w:val="00084EB8"/>
    <w:rsid w:val="000870CF"/>
    <w:rsid w:val="00091719"/>
    <w:rsid w:val="00092AE6"/>
    <w:rsid w:val="0009583F"/>
    <w:rsid w:val="00096686"/>
    <w:rsid w:val="00097744"/>
    <w:rsid w:val="000A09C6"/>
    <w:rsid w:val="000A0B29"/>
    <w:rsid w:val="000A0F48"/>
    <w:rsid w:val="000A21C8"/>
    <w:rsid w:val="000B2DB0"/>
    <w:rsid w:val="000B3237"/>
    <w:rsid w:val="000B3743"/>
    <w:rsid w:val="000B4561"/>
    <w:rsid w:val="000B45F1"/>
    <w:rsid w:val="000B4FD0"/>
    <w:rsid w:val="000B6865"/>
    <w:rsid w:val="000B6A97"/>
    <w:rsid w:val="000B71FE"/>
    <w:rsid w:val="000C2ADB"/>
    <w:rsid w:val="000C3E1C"/>
    <w:rsid w:val="000C4715"/>
    <w:rsid w:val="000C6901"/>
    <w:rsid w:val="000C6FE7"/>
    <w:rsid w:val="000D0B96"/>
    <w:rsid w:val="000D3690"/>
    <w:rsid w:val="000D3FB3"/>
    <w:rsid w:val="000D4353"/>
    <w:rsid w:val="000D593F"/>
    <w:rsid w:val="000D72D6"/>
    <w:rsid w:val="000E015D"/>
    <w:rsid w:val="000E3857"/>
    <w:rsid w:val="000E50C4"/>
    <w:rsid w:val="000E6EBF"/>
    <w:rsid w:val="000F0CEE"/>
    <w:rsid w:val="000F3797"/>
    <w:rsid w:val="000F454B"/>
    <w:rsid w:val="000F5DE5"/>
    <w:rsid w:val="00100A68"/>
    <w:rsid w:val="00103C2C"/>
    <w:rsid w:val="00104CDC"/>
    <w:rsid w:val="00105F3E"/>
    <w:rsid w:val="00106528"/>
    <w:rsid w:val="0010693C"/>
    <w:rsid w:val="00106B8C"/>
    <w:rsid w:val="00107AF4"/>
    <w:rsid w:val="00107C56"/>
    <w:rsid w:val="00110658"/>
    <w:rsid w:val="00110700"/>
    <w:rsid w:val="001107A4"/>
    <w:rsid w:val="00110E5E"/>
    <w:rsid w:val="00111272"/>
    <w:rsid w:val="00111F20"/>
    <w:rsid w:val="001157BA"/>
    <w:rsid w:val="0011597A"/>
    <w:rsid w:val="00120F2A"/>
    <w:rsid w:val="00123A9F"/>
    <w:rsid w:val="001252B9"/>
    <w:rsid w:val="00126023"/>
    <w:rsid w:val="00127406"/>
    <w:rsid w:val="00127AFB"/>
    <w:rsid w:val="00130EAD"/>
    <w:rsid w:val="001311B7"/>
    <w:rsid w:val="00132577"/>
    <w:rsid w:val="00133F29"/>
    <w:rsid w:val="001342CA"/>
    <w:rsid w:val="001359FC"/>
    <w:rsid w:val="001376B4"/>
    <w:rsid w:val="00141263"/>
    <w:rsid w:val="00141773"/>
    <w:rsid w:val="00141B1B"/>
    <w:rsid w:val="00144E31"/>
    <w:rsid w:val="00145AC9"/>
    <w:rsid w:val="0014691B"/>
    <w:rsid w:val="0014695F"/>
    <w:rsid w:val="00147783"/>
    <w:rsid w:val="001520FB"/>
    <w:rsid w:val="0015420C"/>
    <w:rsid w:val="00155CC0"/>
    <w:rsid w:val="0015769D"/>
    <w:rsid w:val="001579DE"/>
    <w:rsid w:val="00162D86"/>
    <w:rsid w:val="00164BF1"/>
    <w:rsid w:val="00164EA3"/>
    <w:rsid w:val="00172F91"/>
    <w:rsid w:val="001739D6"/>
    <w:rsid w:val="001752D8"/>
    <w:rsid w:val="00183482"/>
    <w:rsid w:val="00184829"/>
    <w:rsid w:val="0018790D"/>
    <w:rsid w:val="001879E0"/>
    <w:rsid w:val="00190063"/>
    <w:rsid w:val="00192CA5"/>
    <w:rsid w:val="00193903"/>
    <w:rsid w:val="00193928"/>
    <w:rsid w:val="00193933"/>
    <w:rsid w:val="00193B69"/>
    <w:rsid w:val="001954AA"/>
    <w:rsid w:val="00195C0D"/>
    <w:rsid w:val="00197476"/>
    <w:rsid w:val="001A1A42"/>
    <w:rsid w:val="001A2DCB"/>
    <w:rsid w:val="001A331D"/>
    <w:rsid w:val="001A331E"/>
    <w:rsid w:val="001A4A50"/>
    <w:rsid w:val="001A4A66"/>
    <w:rsid w:val="001A6D66"/>
    <w:rsid w:val="001A7C81"/>
    <w:rsid w:val="001B20B4"/>
    <w:rsid w:val="001B21F9"/>
    <w:rsid w:val="001B44EE"/>
    <w:rsid w:val="001B5E29"/>
    <w:rsid w:val="001B7481"/>
    <w:rsid w:val="001B7565"/>
    <w:rsid w:val="001C070C"/>
    <w:rsid w:val="001C1849"/>
    <w:rsid w:val="001C21C9"/>
    <w:rsid w:val="001C396E"/>
    <w:rsid w:val="001C3E02"/>
    <w:rsid w:val="001C6B02"/>
    <w:rsid w:val="001C6BD6"/>
    <w:rsid w:val="001C7064"/>
    <w:rsid w:val="001C79CE"/>
    <w:rsid w:val="001D0B53"/>
    <w:rsid w:val="001D3111"/>
    <w:rsid w:val="001D64D7"/>
    <w:rsid w:val="001D6877"/>
    <w:rsid w:val="001E074A"/>
    <w:rsid w:val="001E086E"/>
    <w:rsid w:val="001E0E97"/>
    <w:rsid w:val="001E2E9D"/>
    <w:rsid w:val="001E358E"/>
    <w:rsid w:val="001E39F9"/>
    <w:rsid w:val="001E5792"/>
    <w:rsid w:val="001F19A2"/>
    <w:rsid w:val="001F1B2B"/>
    <w:rsid w:val="001F26A1"/>
    <w:rsid w:val="001F29B4"/>
    <w:rsid w:val="001F364C"/>
    <w:rsid w:val="001F54BE"/>
    <w:rsid w:val="002020ED"/>
    <w:rsid w:val="002024E9"/>
    <w:rsid w:val="002029A7"/>
    <w:rsid w:val="002031E5"/>
    <w:rsid w:val="002050FB"/>
    <w:rsid w:val="00205719"/>
    <w:rsid w:val="002112A4"/>
    <w:rsid w:val="00211C26"/>
    <w:rsid w:val="0021273C"/>
    <w:rsid w:val="00215BC1"/>
    <w:rsid w:val="00216979"/>
    <w:rsid w:val="00216A45"/>
    <w:rsid w:val="002174F5"/>
    <w:rsid w:val="00217AEE"/>
    <w:rsid w:val="00217F77"/>
    <w:rsid w:val="00220ADF"/>
    <w:rsid w:val="002217A2"/>
    <w:rsid w:val="00222A43"/>
    <w:rsid w:val="00223D99"/>
    <w:rsid w:val="0022458C"/>
    <w:rsid w:val="00225987"/>
    <w:rsid w:val="002263D9"/>
    <w:rsid w:val="00226757"/>
    <w:rsid w:val="00226B50"/>
    <w:rsid w:val="00227E10"/>
    <w:rsid w:val="00232BCD"/>
    <w:rsid w:val="00232EC3"/>
    <w:rsid w:val="002344BF"/>
    <w:rsid w:val="00234CAA"/>
    <w:rsid w:val="002351BB"/>
    <w:rsid w:val="00241A04"/>
    <w:rsid w:val="00242089"/>
    <w:rsid w:val="00245335"/>
    <w:rsid w:val="00245922"/>
    <w:rsid w:val="00246F78"/>
    <w:rsid w:val="00250122"/>
    <w:rsid w:val="00251AAE"/>
    <w:rsid w:val="00251C68"/>
    <w:rsid w:val="00257384"/>
    <w:rsid w:val="002579BB"/>
    <w:rsid w:val="00266132"/>
    <w:rsid w:val="00270D7C"/>
    <w:rsid w:val="00270ED5"/>
    <w:rsid w:val="002714EB"/>
    <w:rsid w:val="00273902"/>
    <w:rsid w:val="002742BA"/>
    <w:rsid w:val="00274F16"/>
    <w:rsid w:val="002755FD"/>
    <w:rsid w:val="00275E3E"/>
    <w:rsid w:val="00277C51"/>
    <w:rsid w:val="00280E30"/>
    <w:rsid w:val="00282738"/>
    <w:rsid w:val="00283529"/>
    <w:rsid w:val="00293755"/>
    <w:rsid w:val="00294085"/>
    <w:rsid w:val="00294B42"/>
    <w:rsid w:val="002A0945"/>
    <w:rsid w:val="002A2885"/>
    <w:rsid w:val="002A36DF"/>
    <w:rsid w:val="002A3916"/>
    <w:rsid w:val="002A4241"/>
    <w:rsid w:val="002A4A91"/>
    <w:rsid w:val="002A4BF6"/>
    <w:rsid w:val="002A574B"/>
    <w:rsid w:val="002A5C9B"/>
    <w:rsid w:val="002A7977"/>
    <w:rsid w:val="002B0473"/>
    <w:rsid w:val="002B2CDC"/>
    <w:rsid w:val="002B5FE9"/>
    <w:rsid w:val="002B7758"/>
    <w:rsid w:val="002C2A87"/>
    <w:rsid w:val="002C594B"/>
    <w:rsid w:val="002C713E"/>
    <w:rsid w:val="002D0482"/>
    <w:rsid w:val="002D1E59"/>
    <w:rsid w:val="002D2A9F"/>
    <w:rsid w:val="002D2FA1"/>
    <w:rsid w:val="002D4BA9"/>
    <w:rsid w:val="002D4E82"/>
    <w:rsid w:val="002D526E"/>
    <w:rsid w:val="002E0513"/>
    <w:rsid w:val="002E1CBE"/>
    <w:rsid w:val="002E2237"/>
    <w:rsid w:val="002E3A06"/>
    <w:rsid w:val="002F370F"/>
    <w:rsid w:val="002F4EE4"/>
    <w:rsid w:val="002F5C9D"/>
    <w:rsid w:val="002F61C3"/>
    <w:rsid w:val="002F68B0"/>
    <w:rsid w:val="002F7ED4"/>
    <w:rsid w:val="00301AF0"/>
    <w:rsid w:val="00302B77"/>
    <w:rsid w:val="003039D9"/>
    <w:rsid w:val="00310D63"/>
    <w:rsid w:val="003134BE"/>
    <w:rsid w:val="00313616"/>
    <w:rsid w:val="00317672"/>
    <w:rsid w:val="00320878"/>
    <w:rsid w:val="00322C68"/>
    <w:rsid w:val="00323966"/>
    <w:rsid w:val="00324DB6"/>
    <w:rsid w:val="003264D6"/>
    <w:rsid w:val="00326E6D"/>
    <w:rsid w:val="00327FC7"/>
    <w:rsid w:val="00330C5B"/>
    <w:rsid w:val="00331F16"/>
    <w:rsid w:val="00332AC2"/>
    <w:rsid w:val="00336172"/>
    <w:rsid w:val="00336B3D"/>
    <w:rsid w:val="00337BC8"/>
    <w:rsid w:val="00340B01"/>
    <w:rsid w:val="00341224"/>
    <w:rsid w:val="00343E24"/>
    <w:rsid w:val="0034685E"/>
    <w:rsid w:val="00346F2B"/>
    <w:rsid w:val="00346F6A"/>
    <w:rsid w:val="00347058"/>
    <w:rsid w:val="0035130D"/>
    <w:rsid w:val="00352D41"/>
    <w:rsid w:val="00352F40"/>
    <w:rsid w:val="0035486F"/>
    <w:rsid w:val="00354A9F"/>
    <w:rsid w:val="003550BF"/>
    <w:rsid w:val="003606BA"/>
    <w:rsid w:val="00361A97"/>
    <w:rsid w:val="00361E5B"/>
    <w:rsid w:val="00362B89"/>
    <w:rsid w:val="003646EE"/>
    <w:rsid w:val="003677F8"/>
    <w:rsid w:val="00367BC6"/>
    <w:rsid w:val="003714F7"/>
    <w:rsid w:val="00371BEA"/>
    <w:rsid w:val="00374020"/>
    <w:rsid w:val="003744BA"/>
    <w:rsid w:val="003778DA"/>
    <w:rsid w:val="0037799E"/>
    <w:rsid w:val="00380CE3"/>
    <w:rsid w:val="00385239"/>
    <w:rsid w:val="00385AC3"/>
    <w:rsid w:val="003862B5"/>
    <w:rsid w:val="00387C9F"/>
    <w:rsid w:val="00390448"/>
    <w:rsid w:val="00390D10"/>
    <w:rsid w:val="00390EC2"/>
    <w:rsid w:val="003955DB"/>
    <w:rsid w:val="00395EA8"/>
    <w:rsid w:val="00396ABE"/>
    <w:rsid w:val="003A0315"/>
    <w:rsid w:val="003A3156"/>
    <w:rsid w:val="003A4848"/>
    <w:rsid w:val="003A5020"/>
    <w:rsid w:val="003A6073"/>
    <w:rsid w:val="003A67F0"/>
    <w:rsid w:val="003B020C"/>
    <w:rsid w:val="003B0695"/>
    <w:rsid w:val="003B1B0C"/>
    <w:rsid w:val="003B5858"/>
    <w:rsid w:val="003B6056"/>
    <w:rsid w:val="003C1A94"/>
    <w:rsid w:val="003C3F11"/>
    <w:rsid w:val="003C462F"/>
    <w:rsid w:val="003C5116"/>
    <w:rsid w:val="003C608D"/>
    <w:rsid w:val="003C6CFB"/>
    <w:rsid w:val="003C7811"/>
    <w:rsid w:val="003C7AC9"/>
    <w:rsid w:val="003D0630"/>
    <w:rsid w:val="003D0B8D"/>
    <w:rsid w:val="003D6974"/>
    <w:rsid w:val="003D7721"/>
    <w:rsid w:val="003E18A8"/>
    <w:rsid w:val="003E2834"/>
    <w:rsid w:val="003E378A"/>
    <w:rsid w:val="003E39FC"/>
    <w:rsid w:val="003E487A"/>
    <w:rsid w:val="003E52B0"/>
    <w:rsid w:val="003E5EB0"/>
    <w:rsid w:val="003E7061"/>
    <w:rsid w:val="003F0033"/>
    <w:rsid w:val="003F1121"/>
    <w:rsid w:val="003F3236"/>
    <w:rsid w:val="003F34EF"/>
    <w:rsid w:val="003F38C6"/>
    <w:rsid w:val="003F5A13"/>
    <w:rsid w:val="003F64C3"/>
    <w:rsid w:val="003F6846"/>
    <w:rsid w:val="00401527"/>
    <w:rsid w:val="00403BF1"/>
    <w:rsid w:val="004044E7"/>
    <w:rsid w:val="004048A5"/>
    <w:rsid w:val="00405133"/>
    <w:rsid w:val="00405399"/>
    <w:rsid w:val="004063D6"/>
    <w:rsid w:val="00407BB2"/>
    <w:rsid w:val="00407FEF"/>
    <w:rsid w:val="00410EA9"/>
    <w:rsid w:val="00410EC5"/>
    <w:rsid w:val="004143B7"/>
    <w:rsid w:val="004163B5"/>
    <w:rsid w:val="00417FC5"/>
    <w:rsid w:val="00420BF3"/>
    <w:rsid w:val="0042191B"/>
    <w:rsid w:val="00422381"/>
    <w:rsid w:val="00423BF3"/>
    <w:rsid w:val="00426550"/>
    <w:rsid w:val="0042664D"/>
    <w:rsid w:val="004267F3"/>
    <w:rsid w:val="0042724C"/>
    <w:rsid w:val="00427B89"/>
    <w:rsid w:val="004318E5"/>
    <w:rsid w:val="004320F2"/>
    <w:rsid w:val="004321E3"/>
    <w:rsid w:val="00432ED1"/>
    <w:rsid w:val="004331C6"/>
    <w:rsid w:val="0043569C"/>
    <w:rsid w:val="004360A9"/>
    <w:rsid w:val="00436B79"/>
    <w:rsid w:val="00436D01"/>
    <w:rsid w:val="00437420"/>
    <w:rsid w:val="00437CB7"/>
    <w:rsid w:val="00441A2E"/>
    <w:rsid w:val="0044215E"/>
    <w:rsid w:val="0044241C"/>
    <w:rsid w:val="00442BDC"/>
    <w:rsid w:val="00444117"/>
    <w:rsid w:val="00444A74"/>
    <w:rsid w:val="00446A41"/>
    <w:rsid w:val="00446B68"/>
    <w:rsid w:val="00447BA1"/>
    <w:rsid w:val="0045004B"/>
    <w:rsid w:val="00450D28"/>
    <w:rsid w:val="00451008"/>
    <w:rsid w:val="00452153"/>
    <w:rsid w:val="00452BA8"/>
    <w:rsid w:val="00453552"/>
    <w:rsid w:val="00453AB4"/>
    <w:rsid w:val="00455B65"/>
    <w:rsid w:val="004575D3"/>
    <w:rsid w:val="004623F2"/>
    <w:rsid w:val="00462E59"/>
    <w:rsid w:val="004646B2"/>
    <w:rsid w:val="00465EB2"/>
    <w:rsid w:val="0046672C"/>
    <w:rsid w:val="00466D47"/>
    <w:rsid w:val="00470B2C"/>
    <w:rsid w:val="004713A7"/>
    <w:rsid w:val="004722C1"/>
    <w:rsid w:val="00472CDF"/>
    <w:rsid w:val="00481418"/>
    <w:rsid w:val="0048145A"/>
    <w:rsid w:val="00482339"/>
    <w:rsid w:val="004825C1"/>
    <w:rsid w:val="00482FC7"/>
    <w:rsid w:val="004845C3"/>
    <w:rsid w:val="00484664"/>
    <w:rsid w:val="00485408"/>
    <w:rsid w:val="004873ED"/>
    <w:rsid w:val="0049177A"/>
    <w:rsid w:val="00492085"/>
    <w:rsid w:val="00494E70"/>
    <w:rsid w:val="00496922"/>
    <w:rsid w:val="00497B87"/>
    <w:rsid w:val="004A14C4"/>
    <w:rsid w:val="004A1DD8"/>
    <w:rsid w:val="004A3282"/>
    <w:rsid w:val="004A3D82"/>
    <w:rsid w:val="004A3FF0"/>
    <w:rsid w:val="004A5F0F"/>
    <w:rsid w:val="004A619E"/>
    <w:rsid w:val="004A7926"/>
    <w:rsid w:val="004B088A"/>
    <w:rsid w:val="004B0F10"/>
    <w:rsid w:val="004B1323"/>
    <w:rsid w:val="004B1DCF"/>
    <w:rsid w:val="004B2D5B"/>
    <w:rsid w:val="004B3246"/>
    <w:rsid w:val="004B3760"/>
    <w:rsid w:val="004B47B3"/>
    <w:rsid w:val="004B4B4A"/>
    <w:rsid w:val="004B526C"/>
    <w:rsid w:val="004B72D6"/>
    <w:rsid w:val="004B7A01"/>
    <w:rsid w:val="004C10E2"/>
    <w:rsid w:val="004C1DDD"/>
    <w:rsid w:val="004C21FF"/>
    <w:rsid w:val="004C547C"/>
    <w:rsid w:val="004C64F1"/>
    <w:rsid w:val="004C69F2"/>
    <w:rsid w:val="004C7360"/>
    <w:rsid w:val="004C757B"/>
    <w:rsid w:val="004D1663"/>
    <w:rsid w:val="004D26F9"/>
    <w:rsid w:val="004D349A"/>
    <w:rsid w:val="004D4341"/>
    <w:rsid w:val="004D4DAE"/>
    <w:rsid w:val="004D5116"/>
    <w:rsid w:val="004D66B9"/>
    <w:rsid w:val="004D68CD"/>
    <w:rsid w:val="004E06A2"/>
    <w:rsid w:val="004E26C7"/>
    <w:rsid w:val="004E376E"/>
    <w:rsid w:val="004E37C8"/>
    <w:rsid w:val="004E5653"/>
    <w:rsid w:val="004E6EA4"/>
    <w:rsid w:val="004E72CA"/>
    <w:rsid w:val="004E796B"/>
    <w:rsid w:val="004F0DE8"/>
    <w:rsid w:val="004F1C50"/>
    <w:rsid w:val="004F454C"/>
    <w:rsid w:val="004F521C"/>
    <w:rsid w:val="004F654F"/>
    <w:rsid w:val="004F68C9"/>
    <w:rsid w:val="0050114A"/>
    <w:rsid w:val="00501253"/>
    <w:rsid w:val="00502405"/>
    <w:rsid w:val="005035F7"/>
    <w:rsid w:val="00504420"/>
    <w:rsid w:val="00506C3D"/>
    <w:rsid w:val="0051093C"/>
    <w:rsid w:val="00512F5A"/>
    <w:rsid w:val="0051371A"/>
    <w:rsid w:val="00514A03"/>
    <w:rsid w:val="00514A54"/>
    <w:rsid w:val="00515215"/>
    <w:rsid w:val="005155CF"/>
    <w:rsid w:val="00517444"/>
    <w:rsid w:val="00517B2C"/>
    <w:rsid w:val="00522843"/>
    <w:rsid w:val="00523BB4"/>
    <w:rsid w:val="0052429D"/>
    <w:rsid w:val="00524CC7"/>
    <w:rsid w:val="00525541"/>
    <w:rsid w:val="0052695C"/>
    <w:rsid w:val="005275E7"/>
    <w:rsid w:val="0053059E"/>
    <w:rsid w:val="00532153"/>
    <w:rsid w:val="00533E60"/>
    <w:rsid w:val="005349E6"/>
    <w:rsid w:val="00534F12"/>
    <w:rsid w:val="005356A3"/>
    <w:rsid w:val="00536542"/>
    <w:rsid w:val="005404A9"/>
    <w:rsid w:val="00543C35"/>
    <w:rsid w:val="00546145"/>
    <w:rsid w:val="00546BA0"/>
    <w:rsid w:val="00547198"/>
    <w:rsid w:val="00550A55"/>
    <w:rsid w:val="0055129C"/>
    <w:rsid w:val="00551484"/>
    <w:rsid w:val="005529C8"/>
    <w:rsid w:val="005531B1"/>
    <w:rsid w:val="00553EBA"/>
    <w:rsid w:val="00554D9F"/>
    <w:rsid w:val="00554FD3"/>
    <w:rsid w:val="0055513C"/>
    <w:rsid w:val="00557B34"/>
    <w:rsid w:val="00560CCE"/>
    <w:rsid w:val="00561D45"/>
    <w:rsid w:val="00563F0C"/>
    <w:rsid w:val="00564624"/>
    <w:rsid w:val="00565D7F"/>
    <w:rsid w:val="00566622"/>
    <w:rsid w:val="005706F8"/>
    <w:rsid w:val="00571C04"/>
    <w:rsid w:val="0057620A"/>
    <w:rsid w:val="00581869"/>
    <w:rsid w:val="005837DC"/>
    <w:rsid w:val="00587F06"/>
    <w:rsid w:val="005902DA"/>
    <w:rsid w:val="00590614"/>
    <w:rsid w:val="005909B4"/>
    <w:rsid w:val="005931D0"/>
    <w:rsid w:val="00593A03"/>
    <w:rsid w:val="00593E98"/>
    <w:rsid w:val="00596782"/>
    <w:rsid w:val="00596F17"/>
    <w:rsid w:val="005A4BAB"/>
    <w:rsid w:val="005A5E82"/>
    <w:rsid w:val="005A6863"/>
    <w:rsid w:val="005A69DF"/>
    <w:rsid w:val="005A6DEE"/>
    <w:rsid w:val="005B083E"/>
    <w:rsid w:val="005B0DF3"/>
    <w:rsid w:val="005B10F7"/>
    <w:rsid w:val="005B3946"/>
    <w:rsid w:val="005B3F7E"/>
    <w:rsid w:val="005C38E5"/>
    <w:rsid w:val="005C60DC"/>
    <w:rsid w:val="005D0AC0"/>
    <w:rsid w:val="005D3459"/>
    <w:rsid w:val="005D3573"/>
    <w:rsid w:val="005D3945"/>
    <w:rsid w:val="005D5B6B"/>
    <w:rsid w:val="005D5EEB"/>
    <w:rsid w:val="005D68A1"/>
    <w:rsid w:val="005D6FDC"/>
    <w:rsid w:val="005D7125"/>
    <w:rsid w:val="005D775E"/>
    <w:rsid w:val="005E0A60"/>
    <w:rsid w:val="005E1E82"/>
    <w:rsid w:val="005E2A40"/>
    <w:rsid w:val="005E606E"/>
    <w:rsid w:val="005E6E56"/>
    <w:rsid w:val="005F1E92"/>
    <w:rsid w:val="005F2402"/>
    <w:rsid w:val="005F426C"/>
    <w:rsid w:val="005F48CC"/>
    <w:rsid w:val="005F712F"/>
    <w:rsid w:val="00601601"/>
    <w:rsid w:val="00601695"/>
    <w:rsid w:val="00603788"/>
    <w:rsid w:val="00607BD2"/>
    <w:rsid w:val="00613B1C"/>
    <w:rsid w:val="00613EE4"/>
    <w:rsid w:val="00614C73"/>
    <w:rsid w:val="00616472"/>
    <w:rsid w:val="006164C0"/>
    <w:rsid w:val="0061683A"/>
    <w:rsid w:val="00617C1C"/>
    <w:rsid w:val="00620FFF"/>
    <w:rsid w:val="00622F4E"/>
    <w:rsid w:val="0062449C"/>
    <w:rsid w:val="00624EE5"/>
    <w:rsid w:val="00625C63"/>
    <w:rsid w:val="006268B0"/>
    <w:rsid w:val="00626946"/>
    <w:rsid w:val="0063348F"/>
    <w:rsid w:val="006349EC"/>
    <w:rsid w:val="0063557E"/>
    <w:rsid w:val="006360AA"/>
    <w:rsid w:val="00641617"/>
    <w:rsid w:val="00642855"/>
    <w:rsid w:val="00642C71"/>
    <w:rsid w:val="00642DE8"/>
    <w:rsid w:val="00643091"/>
    <w:rsid w:val="00643EC8"/>
    <w:rsid w:val="0064457B"/>
    <w:rsid w:val="006447E6"/>
    <w:rsid w:val="006448A8"/>
    <w:rsid w:val="00645095"/>
    <w:rsid w:val="006454EC"/>
    <w:rsid w:val="00645864"/>
    <w:rsid w:val="00646919"/>
    <w:rsid w:val="006475F5"/>
    <w:rsid w:val="00650C94"/>
    <w:rsid w:val="00651D49"/>
    <w:rsid w:val="00652D19"/>
    <w:rsid w:val="006538BF"/>
    <w:rsid w:val="00653D0A"/>
    <w:rsid w:val="00654610"/>
    <w:rsid w:val="00654FBC"/>
    <w:rsid w:val="00655C5B"/>
    <w:rsid w:val="00657FB2"/>
    <w:rsid w:val="006604E9"/>
    <w:rsid w:val="00660990"/>
    <w:rsid w:val="00660A33"/>
    <w:rsid w:val="00661DC4"/>
    <w:rsid w:val="006621BF"/>
    <w:rsid w:val="00664BD0"/>
    <w:rsid w:val="00664ED9"/>
    <w:rsid w:val="00665316"/>
    <w:rsid w:val="00665B42"/>
    <w:rsid w:val="00665E4E"/>
    <w:rsid w:val="006664E7"/>
    <w:rsid w:val="00666A9A"/>
    <w:rsid w:val="0066765F"/>
    <w:rsid w:val="00667C08"/>
    <w:rsid w:val="00673B61"/>
    <w:rsid w:val="00674C40"/>
    <w:rsid w:val="00676411"/>
    <w:rsid w:val="006771B6"/>
    <w:rsid w:val="0067757B"/>
    <w:rsid w:val="00682C2F"/>
    <w:rsid w:val="00684A92"/>
    <w:rsid w:val="006858B8"/>
    <w:rsid w:val="00690B1A"/>
    <w:rsid w:val="0069220A"/>
    <w:rsid w:val="006924EB"/>
    <w:rsid w:val="00692BE8"/>
    <w:rsid w:val="00692D3B"/>
    <w:rsid w:val="0069318E"/>
    <w:rsid w:val="00694A24"/>
    <w:rsid w:val="00695942"/>
    <w:rsid w:val="00696B01"/>
    <w:rsid w:val="006A04A0"/>
    <w:rsid w:val="006A336E"/>
    <w:rsid w:val="006A51BD"/>
    <w:rsid w:val="006A5AA8"/>
    <w:rsid w:val="006A60AF"/>
    <w:rsid w:val="006A7AA5"/>
    <w:rsid w:val="006A7AC1"/>
    <w:rsid w:val="006B0402"/>
    <w:rsid w:val="006B04CB"/>
    <w:rsid w:val="006B1915"/>
    <w:rsid w:val="006B2CF9"/>
    <w:rsid w:val="006B343D"/>
    <w:rsid w:val="006B3976"/>
    <w:rsid w:val="006B5C6D"/>
    <w:rsid w:val="006B73F1"/>
    <w:rsid w:val="006B7D37"/>
    <w:rsid w:val="006C0094"/>
    <w:rsid w:val="006C07E4"/>
    <w:rsid w:val="006C0EFD"/>
    <w:rsid w:val="006C2B5D"/>
    <w:rsid w:val="006C524D"/>
    <w:rsid w:val="006C56EA"/>
    <w:rsid w:val="006D1B5C"/>
    <w:rsid w:val="006D2687"/>
    <w:rsid w:val="006D3E01"/>
    <w:rsid w:val="006D432B"/>
    <w:rsid w:val="006D5696"/>
    <w:rsid w:val="006D7C7E"/>
    <w:rsid w:val="006E114F"/>
    <w:rsid w:val="006E1532"/>
    <w:rsid w:val="006E338D"/>
    <w:rsid w:val="006E488C"/>
    <w:rsid w:val="006F164B"/>
    <w:rsid w:val="006F276A"/>
    <w:rsid w:val="006F3749"/>
    <w:rsid w:val="006F6471"/>
    <w:rsid w:val="006F7873"/>
    <w:rsid w:val="00700018"/>
    <w:rsid w:val="0070062A"/>
    <w:rsid w:val="00701610"/>
    <w:rsid w:val="00701D4F"/>
    <w:rsid w:val="007030FB"/>
    <w:rsid w:val="00707300"/>
    <w:rsid w:val="007101E5"/>
    <w:rsid w:val="0071226B"/>
    <w:rsid w:val="00715A65"/>
    <w:rsid w:val="00715EF9"/>
    <w:rsid w:val="007161B1"/>
    <w:rsid w:val="00722383"/>
    <w:rsid w:val="00722DC5"/>
    <w:rsid w:val="00725BD9"/>
    <w:rsid w:val="007277FE"/>
    <w:rsid w:val="00727E55"/>
    <w:rsid w:val="0073196A"/>
    <w:rsid w:val="00731B76"/>
    <w:rsid w:val="007329AB"/>
    <w:rsid w:val="007332B2"/>
    <w:rsid w:val="00734BDA"/>
    <w:rsid w:val="00735780"/>
    <w:rsid w:val="007359C7"/>
    <w:rsid w:val="00737FD5"/>
    <w:rsid w:val="00740874"/>
    <w:rsid w:val="00740BAE"/>
    <w:rsid w:val="007421B8"/>
    <w:rsid w:val="0074256D"/>
    <w:rsid w:val="00743074"/>
    <w:rsid w:val="00744C3A"/>
    <w:rsid w:val="00744FA8"/>
    <w:rsid w:val="00745280"/>
    <w:rsid w:val="007478F5"/>
    <w:rsid w:val="007507FF"/>
    <w:rsid w:val="00750E22"/>
    <w:rsid w:val="0075160D"/>
    <w:rsid w:val="007516C8"/>
    <w:rsid w:val="00752865"/>
    <w:rsid w:val="00753912"/>
    <w:rsid w:val="00754E45"/>
    <w:rsid w:val="007558E1"/>
    <w:rsid w:val="00756309"/>
    <w:rsid w:val="00757C10"/>
    <w:rsid w:val="0076325D"/>
    <w:rsid w:val="00764A80"/>
    <w:rsid w:val="00766212"/>
    <w:rsid w:val="00766FE5"/>
    <w:rsid w:val="007716C2"/>
    <w:rsid w:val="00771B06"/>
    <w:rsid w:val="00771D88"/>
    <w:rsid w:val="0077425E"/>
    <w:rsid w:val="007767BE"/>
    <w:rsid w:val="00777443"/>
    <w:rsid w:val="00777C22"/>
    <w:rsid w:val="0078081F"/>
    <w:rsid w:val="007817F3"/>
    <w:rsid w:val="007828EA"/>
    <w:rsid w:val="00784020"/>
    <w:rsid w:val="0078580D"/>
    <w:rsid w:val="00786CFC"/>
    <w:rsid w:val="007875B3"/>
    <w:rsid w:val="007877D5"/>
    <w:rsid w:val="0079046A"/>
    <w:rsid w:val="00795E76"/>
    <w:rsid w:val="007964AF"/>
    <w:rsid w:val="00796B0B"/>
    <w:rsid w:val="00797651"/>
    <w:rsid w:val="007A117C"/>
    <w:rsid w:val="007A2DFD"/>
    <w:rsid w:val="007A3C56"/>
    <w:rsid w:val="007A4E7D"/>
    <w:rsid w:val="007A5949"/>
    <w:rsid w:val="007A69D1"/>
    <w:rsid w:val="007B1402"/>
    <w:rsid w:val="007B37A9"/>
    <w:rsid w:val="007B4BDB"/>
    <w:rsid w:val="007B5BC0"/>
    <w:rsid w:val="007B5C8E"/>
    <w:rsid w:val="007B68AE"/>
    <w:rsid w:val="007B6C9D"/>
    <w:rsid w:val="007B70D2"/>
    <w:rsid w:val="007C0C0E"/>
    <w:rsid w:val="007C1809"/>
    <w:rsid w:val="007C47B2"/>
    <w:rsid w:val="007C56AA"/>
    <w:rsid w:val="007C658B"/>
    <w:rsid w:val="007C6FEF"/>
    <w:rsid w:val="007D0531"/>
    <w:rsid w:val="007D07D8"/>
    <w:rsid w:val="007D09D8"/>
    <w:rsid w:val="007D0E7F"/>
    <w:rsid w:val="007D28AF"/>
    <w:rsid w:val="007D4E1D"/>
    <w:rsid w:val="007D54A8"/>
    <w:rsid w:val="007D6865"/>
    <w:rsid w:val="007D7403"/>
    <w:rsid w:val="007E0233"/>
    <w:rsid w:val="007E0794"/>
    <w:rsid w:val="007E07D3"/>
    <w:rsid w:val="007E1E00"/>
    <w:rsid w:val="007E1EC1"/>
    <w:rsid w:val="007E23FA"/>
    <w:rsid w:val="007E62DA"/>
    <w:rsid w:val="007E6DD6"/>
    <w:rsid w:val="007E733A"/>
    <w:rsid w:val="007E7561"/>
    <w:rsid w:val="007F03E3"/>
    <w:rsid w:val="007F171F"/>
    <w:rsid w:val="007F331E"/>
    <w:rsid w:val="007F376D"/>
    <w:rsid w:val="007F3CE7"/>
    <w:rsid w:val="007F3F45"/>
    <w:rsid w:val="007F4AC4"/>
    <w:rsid w:val="007F5907"/>
    <w:rsid w:val="007F5AE8"/>
    <w:rsid w:val="00800284"/>
    <w:rsid w:val="00804332"/>
    <w:rsid w:val="00805CCA"/>
    <w:rsid w:val="008108A9"/>
    <w:rsid w:val="00810D39"/>
    <w:rsid w:val="00811A87"/>
    <w:rsid w:val="00812C6B"/>
    <w:rsid w:val="00817A93"/>
    <w:rsid w:val="00817B52"/>
    <w:rsid w:val="0082110C"/>
    <w:rsid w:val="00821664"/>
    <w:rsid w:val="0082468B"/>
    <w:rsid w:val="00824F87"/>
    <w:rsid w:val="00825566"/>
    <w:rsid w:val="00825DEE"/>
    <w:rsid w:val="008264DB"/>
    <w:rsid w:val="00827375"/>
    <w:rsid w:val="0083160E"/>
    <w:rsid w:val="0083329A"/>
    <w:rsid w:val="00835B97"/>
    <w:rsid w:val="00835F75"/>
    <w:rsid w:val="00835FD5"/>
    <w:rsid w:val="00836DB8"/>
    <w:rsid w:val="00841E22"/>
    <w:rsid w:val="00843459"/>
    <w:rsid w:val="00844437"/>
    <w:rsid w:val="00845FE6"/>
    <w:rsid w:val="00846789"/>
    <w:rsid w:val="00851793"/>
    <w:rsid w:val="00851C54"/>
    <w:rsid w:val="008529D6"/>
    <w:rsid w:val="00855F28"/>
    <w:rsid w:val="0086404F"/>
    <w:rsid w:val="008648D3"/>
    <w:rsid w:val="008670E4"/>
    <w:rsid w:val="008671BB"/>
    <w:rsid w:val="008705DD"/>
    <w:rsid w:val="0087187B"/>
    <w:rsid w:val="0087225E"/>
    <w:rsid w:val="00872FAB"/>
    <w:rsid w:val="008732C2"/>
    <w:rsid w:val="00876604"/>
    <w:rsid w:val="0087754F"/>
    <w:rsid w:val="00877F13"/>
    <w:rsid w:val="008804AD"/>
    <w:rsid w:val="008812E5"/>
    <w:rsid w:val="00883814"/>
    <w:rsid w:val="00885A72"/>
    <w:rsid w:val="0088772C"/>
    <w:rsid w:val="008910AA"/>
    <w:rsid w:val="00891170"/>
    <w:rsid w:val="00892720"/>
    <w:rsid w:val="00892B04"/>
    <w:rsid w:val="00895E8B"/>
    <w:rsid w:val="00897C54"/>
    <w:rsid w:val="008A00DF"/>
    <w:rsid w:val="008A05FB"/>
    <w:rsid w:val="008A1EF7"/>
    <w:rsid w:val="008A2A27"/>
    <w:rsid w:val="008A455B"/>
    <w:rsid w:val="008A4CD5"/>
    <w:rsid w:val="008A6826"/>
    <w:rsid w:val="008A7484"/>
    <w:rsid w:val="008A7739"/>
    <w:rsid w:val="008B0D01"/>
    <w:rsid w:val="008B0DDC"/>
    <w:rsid w:val="008B33AE"/>
    <w:rsid w:val="008B3408"/>
    <w:rsid w:val="008B4968"/>
    <w:rsid w:val="008B5E03"/>
    <w:rsid w:val="008C1BA6"/>
    <w:rsid w:val="008C2C8A"/>
    <w:rsid w:val="008C3154"/>
    <w:rsid w:val="008C37EF"/>
    <w:rsid w:val="008C5A37"/>
    <w:rsid w:val="008C5E57"/>
    <w:rsid w:val="008C626D"/>
    <w:rsid w:val="008D05E2"/>
    <w:rsid w:val="008D0756"/>
    <w:rsid w:val="008D1BA2"/>
    <w:rsid w:val="008D1FA5"/>
    <w:rsid w:val="008D2122"/>
    <w:rsid w:val="008D26F2"/>
    <w:rsid w:val="008D2DEB"/>
    <w:rsid w:val="008D409B"/>
    <w:rsid w:val="008D4152"/>
    <w:rsid w:val="008D458B"/>
    <w:rsid w:val="008D469A"/>
    <w:rsid w:val="008D5DC0"/>
    <w:rsid w:val="008D5F6E"/>
    <w:rsid w:val="008D6D49"/>
    <w:rsid w:val="008D73A8"/>
    <w:rsid w:val="008E0E70"/>
    <w:rsid w:val="008E1D48"/>
    <w:rsid w:val="008E4470"/>
    <w:rsid w:val="008E6FC3"/>
    <w:rsid w:val="008E7AE8"/>
    <w:rsid w:val="008E7FF3"/>
    <w:rsid w:val="008F03DB"/>
    <w:rsid w:val="008F77C2"/>
    <w:rsid w:val="00900E06"/>
    <w:rsid w:val="009013FA"/>
    <w:rsid w:val="00901ECA"/>
    <w:rsid w:val="00902FF8"/>
    <w:rsid w:val="009032CA"/>
    <w:rsid w:val="00904F0C"/>
    <w:rsid w:val="0091102C"/>
    <w:rsid w:val="0091112E"/>
    <w:rsid w:val="009151D6"/>
    <w:rsid w:val="00915E02"/>
    <w:rsid w:val="009176D1"/>
    <w:rsid w:val="00917E96"/>
    <w:rsid w:val="0092005B"/>
    <w:rsid w:val="009203F2"/>
    <w:rsid w:val="00921CDE"/>
    <w:rsid w:val="00922F30"/>
    <w:rsid w:val="00923701"/>
    <w:rsid w:val="00923BF7"/>
    <w:rsid w:val="00923DBC"/>
    <w:rsid w:val="0092443A"/>
    <w:rsid w:val="00925076"/>
    <w:rsid w:val="00926A91"/>
    <w:rsid w:val="00926B57"/>
    <w:rsid w:val="00933559"/>
    <w:rsid w:val="00935673"/>
    <w:rsid w:val="00935C36"/>
    <w:rsid w:val="00942598"/>
    <w:rsid w:val="00942E6D"/>
    <w:rsid w:val="00943D60"/>
    <w:rsid w:val="00945AE2"/>
    <w:rsid w:val="00945B21"/>
    <w:rsid w:val="00951348"/>
    <w:rsid w:val="00952CA4"/>
    <w:rsid w:val="00954A2A"/>
    <w:rsid w:val="00954EC1"/>
    <w:rsid w:val="009558DA"/>
    <w:rsid w:val="009615BC"/>
    <w:rsid w:val="009618E5"/>
    <w:rsid w:val="00963022"/>
    <w:rsid w:val="00967AFE"/>
    <w:rsid w:val="0097140E"/>
    <w:rsid w:val="00973820"/>
    <w:rsid w:val="0097421B"/>
    <w:rsid w:val="0097520F"/>
    <w:rsid w:val="00976247"/>
    <w:rsid w:val="0098109F"/>
    <w:rsid w:val="00982BEB"/>
    <w:rsid w:val="0098325A"/>
    <w:rsid w:val="00983F2C"/>
    <w:rsid w:val="00985DFA"/>
    <w:rsid w:val="00985E50"/>
    <w:rsid w:val="0098709C"/>
    <w:rsid w:val="0098744D"/>
    <w:rsid w:val="009923D9"/>
    <w:rsid w:val="009935DE"/>
    <w:rsid w:val="0099530A"/>
    <w:rsid w:val="00995D5D"/>
    <w:rsid w:val="00996BF7"/>
    <w:rsid w:val="009A16D0"/>
    <w:rsid w:val="009A32A2"/>
    <w:rsid w:val="009A5483"/>
    <w:rsid w:val="009A6017"/>
    <w:rsid w:val="009B1AE6"/>
    <w:rsid w:val="009B3697"/>
    <w:rsid w:val="009B3E29"/>
    <w:rsid w:val="009B4671"/>
    <w:rsid w:val="009B4B69"/>
    <w:rsid w:val="009B55E0"/>
    <w:rsid w:val="009B614C"/>
    <w:rsid w:val="009B752A"/>
    <w:rsid w:val="009C056B"/>
    <w:rsid w:val="009C1BC1"/>
    <w:rsid w:val="009C2C66"/>
    <w:rsid w:val="009C475C"/>
    <w:rsid w:val="009C684B"/>
    <w:rsid w:val="009C7BB0"/>
    <w:rsid w:val="009D0CAB"/>
    <w:rsid w:val="009D4740"/>
    <w:rsid w:val="009D6C62"/>
    <w:rsid w:val="009D7CA4"/>
    <w:rsid w:val="009E0C6D"/>
    <w:rsid w:val="009E100B"/>
    <w:rsid w:val="009E292C"/>
    <w:rsid w:val="009E2EA4"/>
    <w:rsid w:val="009E2FDB"/>
    <w:rsid w:val="009E4778"/>
    <w:rsid w:val="009E5A24"/>
    <w:rsid w:val="009F210D"/>
    <w:rsid w:val="009F22E0"/>
    <w:rsid w:val="009F240B"/>
    <w:rsid w:val="009F5309"/>
    <w:rsid w:val="009F66AD"/>
    <w:rsid w:val="00A035CA"/>
    <w:rsid w:val="00A072EC"/>
    <w:rsid w:val="00A107EA"/>
    <w:rsid w:val="00A11587"/>
    <w:rsid w:val="00A126C1"/>
    <w:rsid w:val="00A13394"/>
    <w:rsid w:val="00A143C4"/>
    <w:rsid w:val="00A15ECC"/>
    <w:rsid w:val="00A203CA"/>
    <w:rsid w:val="00A210BA"/>
    <w:rsid w:val="00A22269"/>
    <w:rsid w:val="00A23D9E"/>
    <w:rsid w:val="00A241C9"/>
    <w:rsid w:val="00A25E61"/>
    <w:rsid w:val="00A30189"/>
    <w:rsid w:val="00A32A46"/>
    <w:rsid w:val="00A333F3"/>
    <w:rsid w:val="00A33AD5"/>
    <w:rsid w:val="00A33AE2"/>
    <w:rsid w:val="00A33E4E"/>
    <w:rsid w:val="00A348E2"/>
    <w:rsid w:val="00A34AF5"/>
    <w:rsid w:val="00A3558A"/>
    <w:rsid w:val="00A35AFF"/>
    <w:rsid w:val="00A40186"/>
    <w:rsid w:val="00A42327"/>
    <w:rsid w:val="00A428F4"/>
    <w:rsid w:val="00A43E89"/>
    <w:rsid w:val="00A45EA6"/>
    <w:rsid w:val="00A46B05"/>
    <w:rsid w:val="00A52069"/>
    <w:rsid w:val="00A52247"/>
    <w:rsid w:val="00A52D1C"/>
    <w:rsid w:val="00A54181"/>
    <w:rsid w:val="00A56B3B"/>
    <w:rsid w:val="00A5746A"/>
    <w:rsid w:val="00A63917"/>
    <w:rsid w:val="00A64E1C"/>
    <w:rsid w:val="00A653EB"/>
    <w:rsid w:val="00A655F2"/>
    <w:rsid w:val="00A67C72"/>
    <w:rsid w:val="00A732E9"/>
    <w:rsid w:val="00A76AB8"/>
    <w:rsid w:val="00A77C0A"/>
    <w:rsid w:val="00A801CC"/>
    <w:rsid w:val="00A80BBC"/>
    <w:rsid w:val="00A817DB"/>
    <w:rsid w:val="00A81FE0"/>
    <w:rsid w:val="00A824D3"/>
    <w:rsid w:val="00A8320E"/>
    <w:rsid w:val="00A84CCC"/>
    <w:rsid w:val="00A87585"/>
    <w:rsid w:val="00A87C91"/>
    <w:rsid w:val="00A9086D"/>
    <w:rsid w:val="00A92378"/>
    <w:rsid w:val="00A92474"/>
    <w:rsid w:val="00A92DEA"/>
    <w:rsid w:val="00A93FB3"/>
    <w:rsid w:val="00A95C5E"/>
    <w:rsid w:val="00A968AD"/>
    <w:rsid w:val="00AA0472"/>
    <w:rsid w:val="00AA0DCC"/>
    <w:rsid w:val="00AA2038"/>
    <w:rsid w:val="00AA3593"/>
    <w:rsid w:val="00AA42A0"/>
    <w:rsid w:val="00AA4CE9"/>
    <w:rsid w:val="00AA66E3"/>
    <w:rsid w:val="00AA6A6A"/>
    <w:rsid w:val="00AA6C4C"/>
    <w:rsid w:val="00AB1A21"/>
    <w:rsid w:val="00AB2B70"/>
    <w:rsid w:val="00AB2D47"/>
    <w:rsid w:val="00AB320F"/>
    <w:rsid w:val="00AB384C"/>
    <w:rsid w:val="00AB3CC9"/>
    <w:rsid w:val="00AB48A4"/>
    <w:rsid w:val="00AB598C"/>
    <w:rsid w:val="00AB69A7"/>
    <w:rsid w:val="00AC1676"/>
    <w:rsid w:val="00AC206D"/>
    <w:rsid w:val="00AC2C89"/>
    <w:rsid w:val="00AC50CE"/>
    <w:rsid w:val="00AC530A"/>
    <w:rsid w:val="00AC56D6"/>
    <w:rsid w:val="00AC665C"/>
    <w:rsid w:val="00AD0D8C"/>
    <w:rsid w:val="00AD1113"/>
    <w:rsid w:val="00AD1851"/>
    <w:rsid w:val="00AD19E8"/>
    <w:rsid w:val="00AD359E"/>
    <w:rsid w:val="00AD4FA2"/>
    <w:rsid w:val="00AD6908"/>
    <w:rsid w:val="00AD69C8"/>
    <w:rsid w:val="00AD6C12"/>
    <w:rsid w:val="00AD7654"/>
    <w:rsid w:val="00AE0A87"/>
    <w:rsid w:val="00AE0E29"/>
    <w:rsid w:val="00AE1ACB"/>
    <w:rsid w:val="00AE366B"/>
    <w:rsid w:val="00AE3F70"/>
    <w:rsid w:val="00AE4AAE"/>
    <w:rsid w:val="00AE4C43"/>
    <w:rsid w:val="00AE594D"/>
    <w:rsid w:val="00AE7657"/>
    <w:rsid w:val="00AE77B8"/>
    <w:rsid w:val="00AE7D3E"/>
    <w:rsid w:val="00AF07DB"/>
    <w:rsid w:val="00AF1E88"/>
    <w:rsid w:val="00AF22CD"/>
    <w:rsid w:val="00AF22F4"/>
    <w:rsid w:val="00AF3C51"/>
    <w:rsid w:val="00AF4864"/>
    <w:rsid w:val="00AF5440"/>
    <w:rsid w:val="00AF7E07"/>
    <w:rsid w:val="00AF7EB1"/>
    <w:rsid w:val="00B00F1D"/>
    <w:rsid w:val="00B01E23"/>
    <w:rsid w:val="00B02D80"/>
    <w:rsid w:val="00B05635"/>
    <w:rsid w:val="00B062F6"/>
    <w:rsid w:val="00B06DAB"/>
    <w:rsid w:val="00B104F8"/>
    <w:rsid w:val="00B132A5"/>
    <w:rsid w:val="00B144C8"/>
    <w:rsid w:val="00B1509B"/>
    <w:rsid w:val="00B20CAC"/>
    <w:rsid w:val="00B23CF5"/>
    <w:rsid w:val="00B24343"/>
    <w:rsid w:val="00B24D0E"/>
    <w:rsid w:val="00B252F9"/>
    <w:rsid w:val="00B256F9"/>
    <w:rsid w:val="00B3016A"/>
    <w:rsid w:val="00B301C3"/>
    <w:rsid w:val="00B312F1"/>
    <w:rsid w:val="00B31E20"/>
    <w:rsid w:val="00B32B20"/>
    <w:rsid w:val="00B33A55"/>
    <w:rsid w:val="00B33F3F"/>
    <w:rsid w:val="00B34E8D"/>
    <w:rsid w:val="00B3624C"/>
    <w:rsid w:val="00B3735D"/>
    <w:rsid w:val="00B4006A"/>
    <w:rsid w:val="00B402A3"/>
    <w:rsid w:val="00B4105F"/>
    <w:rsid w:val="00B41504"/>
    <w:rsid w:val="00B41846"/>
    <w:rsid w:val="00B434CD"/>
    <w:rsid w:val="00B43C85"/>
    <w:rsid w:val="00B44B7D"/>
    <w:rsid w:val="00B44E7B"/>
    <w:rsid w:val="00B462DE"/>
    <w:rsid w:val="00B47AF4"/>
    <w:rsid w:val="00B50567"/>
    <w:rsid w:val="00B516F5"/>
    <w:rsid w:val="00B550E2"/>
    <w:rsid w:val="00B555A2"/>
    <w:rsid w:val="00B5720C"/>
    <w:rsid w:val="00B6046D"/>
    <w:rsid w:val="00B63A21"/>
    <w:rsid w:val="00B64F35"/>
    <w:rsid w:val="00B6514F"/>
    <w:rsid w:val="00B6632C"/>
    <w:rsid w:val="00B67B1D"/>
    <w:rsid w:val="00B720B3"/>
    <w:rsid w:val="00B724F8"/>
    <w:rsid w:val="00B76A54"/>
    <w:rsid w:val="00B8217B"/>
    <w:rsid w:val="00B82797"/>
    <w:rsid w:val="00B8301B"/>
    <w:rsid w:val="00B8328C"/>
    <w:rsid w:val="00B839E1"/>
    <w:rsid w:val="00B8545F"/>
    <w:rsid w:val="00B85F19"/>
    <w:rsid w:val="00B862BF"/>
    <w:rsid w:val="00B878E2"/>
    <w:rsid w:val="00B90373"/>
    <w:rsid w:val="00B92195"/>
    <w:rsid w:val="00B923F5"/>
    <w:rsid w:val="00B9287E"/>
    <w:rsid w:val="00B93003"/>
    <w:rsid w:val="00B93B8A"/>
    <w:rsid w:val="00B94F7C"/>
    <w:rsid w:val="00B958D8"/>
    <w:rsid w:val="00B979BC"/>
    <w:rsid w:val="00B97A1E"/>
    <w:rsid w:val="00BA3069"/>
    <w:rsid w:val="00BA51E0"/>
    <w:rsid w:val="00BA52AD"/>
    <w:rsid w:val="00BA6026"/>
    <w:rsid w:val="00BA6703"/>
    <w:rsid w:val="00BA7E4E"/>
    <w:rsid w:val="00BB013D"/>
    <w:rsid w:val="00BB0A7F"/>
    <w:rsid w:val="00BB1822"/>
    <w:rsid w:val="00BB2799"/>
    <w:rsid w:val="00BB5664"/>
    <w:rsid w:val="00BB60C4"/>
    <w:rsid w:val="00BB6A05"/>
    <w:rsid w:val="00BB778C"/>
    <w:rsid w:val="00BC05C3"/>
    <w:rsid w:val="00BC0E54"/>
    <w:rsid w:val="00BC1489"/>
    <w:rsid w:val="00BC252A"/>
    <w:rsid w:val="00BC2B74"/>
    <w:rsid w:val="00BC379C"/>
    <w:rsid w:val="00BC54DA"/>
    <w:rsid w:val="00BC7B37"/>
    <w:rsid w:val="00BD4743"/>
    <w:rsid w:val="00BD4FA9"/>
    <w:rsid w:val="00BD6E76"/>
    <w:rsid w:val="00BE0543"/>
    <w:rsid w:val="00BE10A5"/>
    <w:rsid w:val="00BE4C58"/>
    <w:rsid w:val="00BF0908"/>
    <w:rsid w:val="00BF3268"/>
    <w:rsid w:val="00BF7014"/>
    <w:rsid w:val="00BF7977"/>
    <w:rsid w:val="00C00055"/>
    <w:rsid w:val="00C007F9"/>
    <w:rsid w:val="00C013E5"/>
    <w:rsid w:val="00C02725"/>
    <w:rsid w:val="00C039CE"/>
    <w:rsid w:val="00C045E0"/>
    <w:rsid w:val="00C05B49"/>
    <w:rsid w:val="00C05E65"/>
    <w:rsid w:val="00C10929"/>
    <w:rsid w:val="00C15ACD"/>
    <w:rsid w:val="00C15C76"/>
    <w:rsid w:val="00C17CA1"/>
    <w:rsid w:val="00C17DBA"/>
    <w:rsid w:val="00C17F06"/>
    <w:rsid w:val="00C202B8"/>
    <w:rsid w:val="00C20521"/>
    <w:rsid w:val="00C2342E"/>
    <w:rsid w:val="00C23B81"/>
    <w:rsid w:val="00C253AA"/>
    <w:rsid w:val="00C260F8"/>
    <w:rsid w:val="00C305CC"/>
    <w:rsid w:val="00C305E1"/>
    <w:rsid w:val="00C31D54"/>
    <w:rsid w:val="00C32808"/>
    <w:rsid w:val="00C32A19"/>
    <w:rsid w:val="00C32A96"/>
    <w:rsid w:val="00C33970"/>
    <w:rsid w:val="00C375C5"/>
    <w:rsid w:val="00C376F4"/>
    <w:rsid w:val="00C37AA2"/>
    <w:rsid w:val="00C4054E"/>
    <w:rsid w:val="00C420BB"/>
    <w:rsid w:val="00C43512"/>
    <w:rsid w:val="00C43E90"/>
    <w:rsid w:val="00C43F3C"/>
    <w:rsid w:val="00C4420E"/>
    <w:rsid w:val="00C475F2"/>
    <w:rsid w:val="00C47681"/>
    <w:rsid w:val="00C51181"/>
    <w:rsid w:val="00C5197E"/>
    <w:rsid w:val="00C52C4B"/>
    <w:rsid w:val="00C55935"/>
    <w:rsid w:val="00C573FC"/>
    <w:rsid w:val="00C615CC"/>
    <w:rsid w:val="00C62ABD"/>
    <w:rsid w:val="00C64BF8"/>
    <w:rsid w:val="00C6741D"/>
    <w:rsid w:val="00C6790C"/>
    <w:rsid w:val="00C67F84"/>
    <w:rsid w:val="00C71E0D"/>
    <w:rsid w:val="00C765B2"/>
    <w:rsid w:val="00C7738F"/>
    <w:rsid w:val="00C835FF"/>
    <w:rsid w:val="00C849A4"/>
    <w:rsid w:val="00C85428"/>
    <w:rsid w:val="00C8632C"/>
    <w:rsid w:val="00C87895"/>
    <w:rsid w:val="00C917BC"/>
    <w:rsid w:val="00C937EE"/>
    <w:rsid w:val="00C93A0B"/>
    <w:rsid w:val="00C93FBC"/>
    <w:rsid w:val="00C94464"/>
    <w:rsid w:val="00C9725A"/>
    <w:rsid w:val="00C9777F"/>
    <w:rsid w:val="00CA236C"/>
    <w:rsid w:val="00CA2F22"/>
    <w:rsid w:val="00CB1183"/>
    <w:rsid w:val="00CB30F7"/>
    <w:rsid w:val="00CB3D52"/>
    <w:rsid w:val="00CB4F5F"/>
    <w:rsid w:val="00CB54C1"/>
    <w:rsid w:val="00CB57C6"/>
    <w:rsid w:val="00CB57F7"/>
    <w:rsid w:val="00CB74A6"/>
    <w:rsid w:val="00CB768B"/>
    <w:rsid w:val="00CC05DC"/>
    <w:rsid w:val="00CC198B"/>
    <w:rsid w:val="00CC3713"/>
    <w:rsid w:val="00CC3826"/>
    <w:rsid w:val="00CC4501"/>
    <w:rsid w:val="00CC4DBC"/>
    <w:rsid w:val="00CC67DA"/>
    <w:rsid w:val="00CC7343"/>
    <w:rsid w:val="00CD0BF8"/>
    <w:rsid w:val="00CD0C39"/>
    <w:rsid w:val="00CD29E9"/>
    <w:rsid w:val="00CD4A99"/>
    <w:rsid w:val="00CD55B3"/>
    <w:rsid w:val="00CD5F48"/>
    <w:rsid w:val="00CD71A1"/>
    <w:rsid w:val="00CD74F6"/>
    <w:rsid w:val="00CD7565"/>
    <w:rsid w:val="00CE05AE"/>
    <w:rsid w:val="00CE1E5B"/>
    <w:rsid w:val="00CE2C96"/>
    <w:rsid w:val="00CF1BE8"/>
    <w:rsid w:val="00CF59C7"/>
    <w:rsid w:val="00D00BB0"/>
    <w:rsid w:val="00D01840"/>
    <w:rsid w:val="00D02C47"/>
    <w:rsid w:val="00D032FD"/>
    <w:rsid w:val="00D04F19"/>
    <w:rsid w:val="00D06737"/>
    <w:rsid w:val="00D075DA"/>
    <w:rsid w:val="00D108FC"/>
    <w:rsid w:val="00D11C38"/>
    <w:rsid w:val="00D1602F"/>
    <w:rsid w:val="00D16286"/>
    <w:rsid w:val="00D22403"/>
    <w:rsid w:val="00D27FE4"/>
    <w:rsid w:val="00D300F8"/>
    <w:rsid w:val="00D32F14"/>
    <w:rsid w:val="00D34F13"/>
    <w:rsid w:val="00D35C96"/>
    <w:rsid w:val="00D35D5F"/>
    <w:rsid w:val="00D41517"/>
    <w:rsid w:val="00D42063"/>
    <w:rsid w:val="00D433CA"/>
    <w:rsid w:val="00D4476A"/>
    <w:rsid w:val="00D44B89"/>
    <w:rsid w:val="00D4637D"/>
    <w:rsid w:val="00D47340"/>
    <w:rsid w:val="00D47DE2"/>
    <w:rsid w:val="00D5172E"/>
    <w:rsid w:val="00D52075"/>
    <w:rsid w:val="00D54248"/>
    <w:rsid w:val="00D55DA4"/>
    <w:rsid w:val="00D55E7B"/>
    <w:rsid w:val="00D57E31"/>
    <w:rsid w:val="00D654F1"/>
    <w:rsid w:val="00D67C4E"/>
    <w:rsid w:val="00D70290"/>
    <w:rsid w:val="00D71B82"/>
    <w:rsid w:val="00D71CBE"/>
    <w:rsid w:val="00D73347"/>
    <w:rsid w:val="00D73404"/>
    <w:rsid w:val="00D73747"/>
    <w:rsid w:val="00D742E5"/>
    <w:rsid w:val="00D7517F"/>
    <w:rsid w:val="00D762D6"/>
    <w:rsid w:val="00D8091E"/>
    <w:rsid w:val="00D832AE"/>
    <w:rsid w:val="00D844AF"/>
    <w:rsid w:val="00D8594F"/>
    <w:rsid w:val="00D85A42"/>
    <w:rsid w:val="00D85AB8"/>
    <w:rsid w:val="00D871A3"/>
    <w:rsid w:val="00D87EE7"/>
    <w:rsid w:val="00D949A1"/>
    <w:rsid w:val="00D96A2F"/>
    <w:rsid w:val="00D96AAA"/>
    <w:rsid w:val="00D97BBF"/>
    <w:rsid w:val="00DA2885"/>
    <w:rsid w:val="00DA3253"/>
    <w:rsid w:val="00DA4526"/>
    <w:rsid w:val="00DA4A10"/>
    <w:rsid w:val="00DA7508"/>
    <w:rsid w:val="00DB0C85"/>
    <w:rsid w:val="00DB54C6"/>
    <w:rsid w:val="00DB5521"/>
    <w:rsid w:val="00DB55DD"/>
    <w:rsid w:val="00DB5FCC"/>
    <w:rsid w:val="00DB6936"/>
    <w:rsid w:val="00DC0767"/>
    <w:rsid w:val="00DC1513"/>
    <w:rsid w:val="00DC2AA5"/>
    <w:rsid w:val="00DC5397"/>
    <w:rsid w:val="00DC6822"/>
    <w:rsid w:val="00DC7BDA"/>
    <w:rsid w:val="00DD164E"/>
    <w:rsid w:val="00DD31C9"/>
    <w:rsid w:val="00DD3CC5"/>
    <w:rsid w:val="00DD3D06"/>
    <w:rsid w:val="00DD486D"/>
    <w:rsid w:val="00DD4B8F"/>
    <w:rsid w:val="00DD4E0F"/>
    <w:rsid w:val="00DD59D7"/>
    <w:rsid w:val="00DD7917"/>
    <w:rsid w:val="00DE05BE"/>
    <w:rsid w:val="00DE275D"/>
    <w:rsid w:val="00DE3D14"/>
    <w:rsid w:val="00DE4874"/>
    <w:rsid w:val="00DE682A"/>
    <w:rsid w:val="00DE6DAD"/>
    <w:rsid w:val="00DE6E4B"/>
    <w:rsid w:val="00DF046B"/>
    <w:rsid w:val="00DF0872"/>
    <w:rsid w:val="00DF1E9E"/>
    <w:rsid w:val="00DF2F0A"/>
    <w:rsid w:val="00DF3EFB"/>
    <w:rsid w:val="00DF405B"/>
    <w:rsid w:val="00DF57A1"/>
    <w:rsid w:val="00DF5E5C"/>
    <w:rsid w:val="00DF750E"/>
    <w:rsid w:val="00E013BB"/>
    <w:rsid w:val="00E0273C"/>
    <w:rsid w:val="00E02BE5"/>
    <w:rsid w:val="00E02C4E"/>
    <w:rsid w:val="00E02E42"/>
    <w:rsid w:val="00E043DA"/>
    <w:rsid w:val="00E0525A"/>
    <w:rsid w:val="00E053F0"/>
    <w:rsid w:val="00E0563F"/>
    <w:rsid w:val="00E0602B"/>
    <w:rsid w:val="00E07004"/>
    <w:rsid w:val="00E07665"/>
    <w:rsid w:val="00E07710"/>
    <w:rsid w:val="00E101FB"/>
    <w:rsid w:val="00E10602"/>
    <w:rsid w:val="00E11925"/>
    <w:rsid w:val="00E11EF7"/>
    <w:rsid w:val="00E13538"/>
    <w:rsid w:val="00E15BFC"/>
    <w:rsid w:val="00E20BE6"/>
    <w:rsid w:val="00E24921"/>
    <w:rsid w:val="00E24CA5"/>
    <w:rsid w:val="00E27BBF"/>
    <w:rsid w:val="00E300A2"/>
    <w:rsid w:val="00E32F71"/>
    <w:rsid w:val="00E368DF"/>
    <w:rsid w:val="00E37D29"/>
    <w:rsid w:val="00E37E58"/>
    <w:rsid w:val="00E41323"/>
    <w:rsid w:val="00E42A1F"/>
    <w:rsid w:val="00E45957"/>
    <w:rsid w:val="00E462F6"/>
    <w:rsid w:val="00E46395"/>
    <w:rsid w:val="00E46671"/>
    <w:rsid w:val="00E46D01"/>
    <w:rsid w:val="00E50B38"/>
    <w:rsid w:val="00E5101E"/>
    <w:rsid w:val="00E5285A"/>
    <w:rsid w:val="00E52AFA"/>
    <w:rsid w:val="00E5467D"/>
    <w:rsid w:val="00E54A07"/>
    <w:rsid w:val="00E54FDF"/>
    <w:rsid w:val="00E55F81"/>
    <w:rsid w:val="00E6063F"/>
    <w:rsid w:val="00E61656"/>
    <w:rsid w:val="00E61E65"/>
    <w:rsid w:val="00E66555"/>
    <w:rsid w:val="00E67574"/>
    <w:rsid w:val="00E67799"/>
    <w:rsid w:val="00E71C59"/>
    <w:rsid w:val="00E72D9C"/>
    <w:rsid w:val="00E74643"/>
    <w:rsid w:val="00E7604A"/>
    <w:rsid w:val="00E76B56"/>
    <w:rsid w:val="00E76B84"/>
    <w:rsid w:val="00E8130F"/>
    <w:rsid w:val="00E8393A"/>
    <w:rsid w:val="00E8523D"/>
    <w:rsid w:val="00E90007"/>
    <w:rsid w:val="00E90E3D"/>
    <w:rsid w:val="00E9175A"/>
    <w:rsid w:val="00E9247B"/>
    <w:rsid w:val="00E937D9"/>
    <w:rsid w:val="00E9683D"/>
    <w:rsid w:val="00EA0F60"/>
    <w:rsid w:val="00EA13D3"/>
    <w:rsid w:val="00EA5B66"/>
    <w:rsid w:val="00EA64F8"/>
    <w:rsid w:val="00EA7518"/>
    <w:rsid w:val="00EA7643"/>
    <w:rsid w:val="00EA78A4"/>
    <w:rsid w:val="00EB3EEB"/>
    <w:rsid w:val="00EB3F46"/>
    <w:rsid w:val="00EB7626"/>
    <w:rsid w:val="00EC36BD"/>
    <w:rsid w:val="00EC43D4"/>
    <w:rsid w:val="00EC5123"/>
    <w:rsid w:val="00EC516A"/>
    <w:rsid w:val="00EC55BC"/>
    <w:rsid w:val="00EC5A2C"/>
    <w:rsid w:val="00ED07DE"/>
    <w:rsid w:val="00ED290D"/>
    <w:rsid w:val="00ED4A04"/>
    <w:rsid w:val="00ED4AAC"/>
    <w:rsid w:val="00ED6A91"/>
    <w:rsid w:val="00ED71B6"/>
    <w:rsid w:val="00EE0918"/>
    <w:rsid w:val="00EE0E70"/>
    <w:rsid w:val="00EE16A3"/>
    <w:rsid w:val="00EE4A1A"/>
    <w:rsid w:val="00EE52EA"/>
    <w:rsid w:val="00EE5AA1"/>
    <w:rsid w:val="00EE7704"/>
    <w:rsid w:val="00EF181F"/>
    <w:rsid w:val="00EF3C15"/>
    <w:rsid w:val="00EF4717"/>
    <w:rsid w:val="00F02530"/>
    <w:rsid w:val="00F02BB3"/>
    <w:rsid w:val="00F033D2"/>
    <w:rsid w:val="00F0414D"/>
    <w:rsid w:val="00F05550"/>
    <w:rsid w:val="00F077EE"/>
    <w:rsid w:val="00F10E97"/>
    <w:rsid w:val="00F11A57"/>
    <w:rsid w:val="00F1367B"/>
    <w:rsid w:val="00F15196"/>
    <w:rsid w:val="00F15C5F"/>
    <w:rsid w:val="00F15E4F"/>
    <w:rsid w:val="00F16807"/>
    <w:rsid w:val="00F17CA2"/>
    <w:rsid w:val="00F17CDF"/>
    <w:rsid w:val="00F20D21"/>
    <w:rsid w:val="00F21514"/>
    <w:rsid w:val="00F2398B"/>
    <w:rsid w:val="00F23F05"/>
    <w:rsid w:val="00F2573B"/>
    <w:rsid w:val="00F26EBB"/>
    <w:rsid w:val="00F270B6"/>
    <w:rsid w:val="00F27229"/>
    <w:rsid w:val="00F31412"/>
    <w:rsid w:val="00F323D9"/>
    <w:rsid w:val="00F35639"/>
    <w:rsid w:val="00F36325"/>
    <w:rsid w:val="00F36629"/>
    <w:rsid w:val="00F37B60"/>
    <w:rsid w:val="00F40D19"/>
    <w:rsid w:val="00F40F3D"/>
    <w:rsid w:val="00F41764"/>
    <w:rsid w:val="00F43D6B"/>
    <w:rsid w:val="00F44517"/>
    <w:rsid w:val="00F446A3"/>
    <w:rsid w:val="00F514EF"/>
    <w:rsid w:val="00F5151D"/>
    <w:rsid w:val="00F52370"/>
    <w:rsid w:val="00F52F61"/>
    <w:rsid w:val="00F534F8"/>
    <w:rsid w:val="00F5358B"/>
    <w:rsid w:val="00F547E2"/>
    <w:rsid w:val="00F55DA0"/>
    <w:rsid w:val="00F565D9"/>
    <w:rsid w:val="00F61C27"/>
    <w:rsid w:val="00F61C76"/>
    <w:rsid w:val="00F63843"/>
    <w:rsid w:val="00F653FA"/>
    <w:rsid w:val="00F663F3"/>
    <w:rsid w:val="00F66CE8"/>
    <w:rsid w:val="00F673B0"/>
    <w:rsid w:val="00F67E89"/>
    <w:rsid w:val="00F67FF3"/>
    <w:rsid w:val="00F7162F"/>
    <w:rsid w:val="00F71D66"/>
    <w:rsid w:val="00F72F0A"/>
    <w:rsid w:val="00F75E40"/>
    <w:rsid w:val="00F76955"/>
    <w:rsid w:val="00F77468"/>
    <w:rsid w:val="00F77FC9"/>
    <w:rsid w:val="00F803FB"/>
    <w:rsid w:val="00F8145A"/>
    <w:rsid w:val="00F814BA"/>
    <w:rsid w:val="00F828CF"/>
    <w:rsid w:val="00F82BB8"/>
    <w:rsid w:val="00F84818"/>
    <w:rsid w:val="00F85BBE"/>
    <w:rsid w:val="00F86A74"/>
    <w:rsid w:val="00F8769F"/>
    <w:rsid w:val="00F90AA4"/>
    <w:rsid w:val="00F90F05"/>
    <w:rsid w:val="00F97EA4"/>
    <w:rsid w:val="00FA1892"/>
    <w:rsid w:val="00FA2621"/>
    <w:rsid w:val="00FA335A"/>
    <w:rsid w:val="00FA39A4"/>
    <w:rsid w:val="00FA4354"/>
    <w:rsid w:val="00FA4F89"/>
    <w:rsid w:val="00FA5E76"/>
    <w:rsid w:val="00FA7700"/>
    <w:rsid w:val="00FB1B9D"/>
    <w:rsid w:val="00FB286A"/>
    <w:rsid w:val="00FB4C03"/>
    <w:rsid w:val="00FB6163"/>
    <w:rsid w:val="00FB6445"/>
    <w:rsid w:val="00FC079F"/>
    <w:rsid w:val="00FC128F"/>
    <w:rsid w:val="00FC1440"/>
    <w:rsid w:val="00FC2697"/>
    <w:rsid w:val="00FC36F7"/>
    <w:rsid w:val="00FC47FF"/>
    <w:rsid w:val="00FC52B1"/>
    <w:rsid w:val="00FC7196"/>
    <w:rsid w:val="00FD1A4A"/>
    <w:rsid w:val="00FD1D1C"/>
    <w:rsid w:val="00FD264B"/>
    <w:rsid w:val="00FD57FD"/>
    <w:rsid w:val="00FD5B96"/>
    <w:rsid w:val="00FE1E76"/>
    <w:rsid w:val="00FE2718"/>
    <w:rsid w:val="00FE3355"/>
    <w:rsid w:val="00FE3461"/>
    <w:rsid w:val="00FE3C40"/>
    <w:rsid w:val="00FE3E45"/>
    <w:rsid w:val="00FE48D2"/>
    <w:rsid w:val="00FE713E"/>
    <w:rsid w:val="00FF12D0"/>
    <w:rsid w:val="00FF2930"/>
    <w:rsid w:val="00FF32BF"/>
    <w:rsid w:val="00FF3FA4"/>
    <w:rsid w:val="00FF4441"/>
    <w:rsid w:val="00FF51AF"/>
    <w:rsid w:val="00FF71A0"/>
    <w:rsid w:val="00FF7474"/>
    <w:rsid w:val="00FF757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D9D5"/>
  <w15:docId w15:val="{FA3C716D-FC04-403C-8E1D-25B447EB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2">
    <w:name w:val="heading 2"/>
    <w:basedOn w:val="Normal"/>
    <w:next w:val="Normal"/>
    <w:link w:val="Ttulo2Car"/>
    <w:uiPriority w:val="9"/>
    <w:unhideWhenUsed/>
    <w:qFormat/>
    <w:rsid w:val="000778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pPr>
    <w:rPr>
      <w:rFonts w:ascii="Calibri" w:eastAsia="Calibri" w:hAnsi="Calibri"/>
    </w:rPr>
  </w:style>
  <w:style w:type="paragraph" w:customStyle="1" w:styleId="Ttulo11">
    <w:name w:val="Título 11"/>
    <w:basedOn w:val="Normal"/>
    <w:uiPriority w:val="1"/>
    <w:qFormat/>
    <w:pPr>
      <w:ind w:left="118"/>
      <w:outlineLvl w:val="1"/>
    </w:pPr>
    <w:rPr>
      <w:rFonts w:ascii="Trebuchet MS" w:eastAsia="Trebuchet MS" w:hAnsi="Trebuchet MS"/>
      <w:b/>
      <w:bCs/>
    </w:rPr>
  </w:style>
  <w:style w:type="paragraph" w:customStyle="1" w:styleId="Ttulo21">
    <w:name w:val="Título 21"/>
    <w:basedOn w:val="Normal"/>
    <w:uiPriority w:val="1"/>
    <w:qFormat/>
    <w:pPr>
      <w:ind w:left="118"/>
      <w:outlineLvl w:val="2"/>
    </w:pPr>
    <w:rPr>
      <w:rFonts w:ascii="Trebuchet MS" w:eastAsia="Trebuchet MS" w:hAnsi="Trebuchet MS"/>
      <w:b/>
      <w:bCs/>
      <w:i/>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71E0D"/>
    <w:pPr>
      <w:tabs>
        <w:tab w:val="center" w:pos="4252"/>
        <w:tab w:val="right" w:pos="8504"/>
      </w:tabs>
    </w:pPr>
  </w:style>
  <w:style w:type="character" w:customStyle="1" w:styleId="EncabezadoCar">
    <w:name w:val="Encabezado Car"/>
    <w:basedOn w:val="Fuentedeprrafopredeter"/>
    <w:link w:val="Encabezado"/>
    <w:uiPriority w:val="99"/>
    <w:rsid w:val="00C71E0D"/>
  </w:style>
  <w:style w:type="paragraph" w:styleId="Piedepgina">
    <w:name w:val="footer"/>
    <w:basedOn w:val="Normal"/>
    <w:link w:val="PiedepginaCar"/>
    <w:uiPriority w:val="99"/>
    <w:unhideWhenUsed/>
    <w:rsid w:val="00C71E0D"/>
    <w:pPr>
      <w:tabs>
        <w:tab w:val="center" w:pos="4252"/>
        <w:tab w:val="right" w:pos="8504"/>
      </w:tabs>
    </w:pPr>
  </w:style>
  <w:style w:type="character" w:customStyle="1" w:styleId="PiedepginaCar">
    <w:name w:val="Pie de página Car"/>
    <w:basedOn w:val="Fuentedeprrafopredeter"/>
    <w:link w:val="Piedepgina"/>
    <w:uiPriority w:val="99"/>
    <w:rsid w:val="00C71E0D"/>
  </w:style>
  <w:style w:type="paragraph" w:styleId="Textonotapie">
    <w:name w:val="footnote text"/>
    <w:basedOn w:val="Normal"/>
    <w:link w:val="TextonotapieCar"/>
    <w:uiPriority w:val="99"/>
    <w:unhideWhenUsed/>
    <w:rsid w:val="00347058"/>
    <w:rPr>
      <w:sz w:val="20"/>
      <w:szCs w:val="20"/>
    </w:rPr>
  </w:style>
  <w:style w:type="character" w:customStyle="1" w:styleId="TextonotapieCar">
    <w:name w:val="Texto nota pie Car"/>
    <w:basedOn w:val="Fuentedeprrafopredeter"/>
    <w:link w:val="Textonotapie"/>
    <w:uiPriority w:val="99"/>
    <w:rsid w:val="00347058"/>
    <w:rPr>
      <w:sz w:val="20"/>
      <w:szCs w:val="20"/>
    </w:rPr>
  </w:style>
  <w:style w:type="character" w:styleId="Refdenotaalpie">
    <w:name w:val="footnote reference"/>
    <w:basedOn w:val="Fuentedeprrafopredeter"/>
    <w:uiPriority w:val="99"/>
    <w:unhideWhenUsed/>
    <w:rsid w:val="00347058"/>
    <w:rPr>
      <w:vertAlign w:val="superscript"/>
    </w:rPr>
  </w:style>
  <w:style w:type="character" w:styleId="Refdecomentario">
    <w:name w:val="annotation reference"/>
    <w:basedOn w:val="Fuentedeprrafopredeter"/>
    <w:uiPriority w:val="99"/>
    <w:semiHidden/>
    <w:unhideWhenUsed/>
    <w:rsid w:val="003F38C6"/>
    <w:rPr>
      <w:sz w:val="16"/>
      <w:szCs w:val="16"/>
    </w:rPr>
  </w:style>
  <w:style w:type="paragraph" w:styleId="Textocomentario">
    <w:name w:val="annotation text"/>
    <w:basedOn w:val="Normal"/>
    <w:link w:val="TextocomentarioCar"/>
    <w:uiPriority w:val="99"/>
    <w:unhideWhenUsed/>
    <w:rsid w:val="003F38C6"/>
    <w:rPr>
      <w:sz w:val="20"/>
      <w:szCs w:val="20"/>
    </w:rPr>
  </w:style>
  <w:style w:type="character" w:customStyle="1" w:styleId="TextocomentarioCar">
    <w:name w:val="Texto comentario Car"/>
    <w:basedOn w:val="Fuentedeprrafopredeter"/>
    <w:link w:val="Textocomentario"/>
    <w:uiPriority w:val="99"/>
    <w:rsid w:val="003F38C6"/>
    <w:rPr>
      <w:sz w:val="20"/>
      <w:szCs w:val="20"/>
    </w:rPr>
  </w:style>
  <w:style w:type="paragraph" w:styleId="Asuntodelcomentario">
    <w:name w:val="annotation subject"/>
    <w:basedOn w:val="Textocomentario"/>
    <w:next w:val="Textocomentario"/>
    <w:link w:val="AsuntodelcomentarioCar"/>
    <w:uiPriority w:val="99"/>
    <w:semiHidden/>
    <w:unhideWhenUsed/>
    <w:rsid w:val="003F38C6"/>
    <w:rPr>
      <w:b/>
      <w:bCs/>
    </w:rPr>
  </w:style>
  <w:style w:type="character" w:customStyle="1" w:styleId="AsuntodelcomentarioCar">
    <w:name w:val="Asunto del comentario Car"/>
    <w:basedOn w:val="TextocomentarioCar"/>
    <w:link w:val="Asuntodelcomentario"/>
    <w:uiPriority w:val="99"/>
    <w:semiHidden/>
    <w:rsid w:val="003F38C6"/>
    <w:rPr>
      <w:b/>
      <w:bCs/>
      <w:sz w:val="20"/>
      <w:szCs w:val="20"/>
    </w:rPr>
  </w:style>
  <w:style w:type="paragraph" w:styleId="Textodeglobo">
    <w:name w:val="Balloon Text"/>
    <w:basedOn w:val="Normal"/>
    <w:link w:val="TextodegloboCar"/>
    <w:uiPriority w:val="99"/>
    <w:semiHidden/>
    <w:unhideWhenUsed/>
    <w:rsid w:val="003F38C6"/>
    <w:rPr>
      <w:rFonts w:ascii="Tahoma" w:hAnsi="Tahoma" w:cs="Tahoma"/>
      <w:sz w:val="16"/>
      <w:szCs w:val="16"/>
    </w:rPr>
  </w:style>
  <w:style w:type="character" w:customStyle="1" w:styleId="TextodegloboCar">
    <w:name w:val="Texto de globo Car"/>
    <w:basedOn w:val="Fuentedeprrafopredeter"/>
    <w:link w:val="Textodeglobo"/>
    <w:uiPriority w:val="99"/>
    <w:semiHidden/>
    <w:rsid w:val="003F38C6"/>
    <w:rPr>
      <w:rFonts w:ascii="Tahoma" w:hAnsi="Tahoma" w:cs="Tahoma"/>
      <w:sz w:val="16"/>
      <w:szCs w:val="16"/>
    </w:rPr>
  </w:style>
  <w:style w:type="character" w:styleId="Nmerodepgina">
    <w:name w:val="page number"/>
    <w:basedOn w:val="Fuentedeprrafopredeter"/>
    <w:uiPriority w:val="99"/>
    <w:semiHidden/>
    <w:unhideWhenUsed/>
    <w:rsid w:val="007E23FA"/>
  </w:style>
  <w:style w:type="paragraph" w:customStyle="1" w:styleId="Tituloencabezado">
    <w:name w:val="Titulo encabezado"/>
    <w:basedOn w:val="Encabezado"/>
    <w:uiPriority w:val="99"/>
    <w:rsid w:val="00E41323"/>
    <w:pPr>
      <w:widowControl/>
      <w:autoSpaceDE w:val="0"/>
      <w:autoSpaceDN w:val="0"/>
      <w:adjustRightInd w:val="0"/>
      <w:spacing w:before="120" w:after="120" w:line="360" w:lineRule="auto"/>
      <w:jc w:val="center"/>
    </w:pPr>
    <w:rPr>
      <w:rFonts w:ascii="Arial" w:eastAsia="Times New Roman" w:hAnsi="Arial" w:cs="Arial"/>
      <w:b/>
      <w:bCs/>
      <w:smallCaps/>
      <w:sz w:val="20"/>
      <w:szCs w:val="20"/>
      <w:lang w:val="es-ES_tradnl" w:eastAsia="ar-SA"/>
    </w:rPr>
  </w:style>
  <w:style w:type="table" w:styleId="Tablaconcuadrcula">
    <w:name w:val="Table Grid"/>
    <w:basedOn w:val="Tablanormal"/>
    <w:uiPriority w:val="59"/>
    <w:rsid w:val="00447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778B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3098">
      <w:bodyDiv w:val="1"/>
      <w:marLeft w:val="0"/>
      <w:marRight w:val="0"/>
      <w:marTop w:val="0"/>
      <w:marBottom w:val="0"/>
      <w:divBdr>
        <w:top w:val="none" w:sz="0" w:space="0" w:color="auto"/>
        <w:left w:val="none" w:sz="0" w:space="0" w:color="auto"/>
        <w:bottom w:val="none" w:sz="0" w:space="0" w:color="auto"/>
        <w:right w:val="none" w:sz="0" w:space="0" w:color="auto"/>
      </w:divBdr>
    </w:div>
    <w:div w:id="50158280">
      <w:bodyDiv w:val="1"/>
      <w:marLeft w:val="0"/>
      <w:marRight w:val="0"/>
      <w:marTop w:val="0"/>
      <w:marBottom w:val="0"/>
      <w:divBdr>
        <w:top w:val="none" w:sz="0" w:space="0" w:color="auto"/>
        <w:left w:val="none" w:sz="0" w:space="0" w:color="auto"/>
        <w:bottom w:val="none" w:sz="0" w:space="0" w:color="auto"/>
        <w:right w:val="none" w:sz="0" w:space="0" w:color="auto"/>
      </w:divBdr>
    </w:div>
    <w:div w:id="58795272">
      <w:bodyDiv w:val="1"/>
      <w:marLeft w:val="0"/>
      <w:marRight w:val="0"/>
      <w:marTop w:val="0"/>
      <w:marBottom w:val="0"/>
      <w:divBdr>
        <w:top w:val="none" w:sz="0" w:space="0" w:color="auto"/>
        <w:left w:val="none" w:sz="0" w:space="0" w:color="auto"/>
        <w:bottom w:val="none" w:sz="0" w:space="0" w:color="auto"/>
        <w:right w:val="none" w:sz="0" w:space="0" w:color="auto"/>
      </w:divBdr>
    </w:div>
    <w:div w:id="60057317">
      <w:bodyDiv w:val="1"/>
      <w:marLeft w:val="0"/>
      <w:marRight w:val="0"/>
      <w:marTop w:val="0"/>
      <w:marBottom w:val="0"/>
      <w:divBdr>
        <w:top w:val="none" w:sz="0" w:space="0" w:color="auto"/>
        <w:left w:val="none" w:sz="0" w:space="0" w:color="auto"/>
        <w:bottom w:val="none" w:sz="0" w:space="0" w:color="auto"/>
        <w:right w:val="none" w:sz="0" w:space="0" w:color="auto"/>
      </w:divBdr>
    </w:div>
    <w:div w:id="100227035">
      <w:bodyDiv w:val="1"/>
      <w:marLeft w:val="0"/>
      <w:marRight w:val="0"/>
      <w:marTop w:val="0"/>
      <w:marBottom w:val="0"/>
      <w:divBdr>
        <w:top w:val="none" w:sz="0" w:space="0" w:color="auto"/>
        <w:left w:val="none" w:sz="0" w:space="0" w:color="auto"/>
        <w:bottom w:val="none" w:sz="0" w:space="0" w:color="auto"/>
        <w:right w:val="none" w:sz="0" w:space="0" w:color="auto"/>
      </w:divBdr>
    </w:div>
    <w:div w:id="124080774">
      <w:bodyDiv w:val="1"/>
      <w:marLeft w:val="0"/>
      <w:marRight w:val="0"/>
      <w:marTop w:val="0"/>
      <w:marBottom w:val="0"/>
      <w:divBdr>
        <w:top w:val="none" w:sz="0" w:space="0" w:color="auto"/>
        <w:left w:val="none" w:sz="0" w:space="0" w:color="auto"/>
        <w:bottom w:val="none" w:sz="0" w:space="0" w:color="auto"/>
        <w:right w:val="none" w:sz="0" w:space="0" w:color="auto"/>
      </w:divBdr>
    </w:div>
    <w:div w:id="127474977">
      <w:bodyDiv w:val="1"/>
      <w:marLeft w:val="0"/>
      <w:marRight w:val="0"/>
      <w:marTop w:val="0"/>
      <w:marBottom w:val="0"/>
      <w:divBdr>
        <w:top w:val="none" w:sz="0" w:space="0" w:color="auto"/>
        <w:left w:val="none" w:sz="0" w:space="0" w:color="auto"/>
        <w:bottom w:val="none" w:sz="0" w:space="0" w:color="auto"/>
        <w:right w:val="none" w:sz="0" w:space="0" w:color="auto"/>
      </w:divBdr>
    </w:div>
    <w:div w:id="169221083">
      <w:bodyDiv w:val="1"/>
      <w:marLeft w:val="0"/>
      <w:marRight w:val="0"/>
      <w:marTop w:val="0"/>
      <w:marBottom w:val="0"/>
      <w:divBdr>
        <w:top w:val="none" w:sz="0" w:space="0" w:color="auto"/>
        <w:left w:val="none" w:sz="0" w:space="0" w:color="auto"/>
        <w:bottom w:val="none" w:sz="0" w:space="0" w:color="auto"/>
        <w:right w:val="none" w:sz="0" w:space="0" w:color="auto"/>
      </w:divBdr>
    </w:div>
    <w:div w:id="252278304">
      <w:bodyDiv w:val="1"/>
      <w:marLeft w:val="0"/>
      <w:marRight w:val="0"/>
      <w:marTop w:val="0"/>
      <w:marBottom w:val="0"/>
      <w:divBdr>
        <w:top w:val="none" w:sz="0" w:space="0" w:color="auto"/>
        <w:left w:val="none" w:sz="0" w:space="0" w:color="auto"/>
        <w:bottom w:val="none" w:sz="0" w:space="0" w:color="auto"/>
        <w:right w:val="none" w:sz="0" w:space="0" w:color="auto"/>
      </w:divBdr>
    </w:div>
    <w:div w:id="343938192">
      <w:bodyDiv w:val="1"/>
      <w:marLeft w:val="0"/>
      <w:marRight w:val="0"/>
      <w:marTop w:val="0"/>
      <w:marBottom w:val="0"/>
      <w:divBdr>
        <w:top w:val="none" w:sz="0" w:space="0" w:color="auto"/>
        <w:left w:val="none" w:sz="0" w:space="0" w:color="auto"/>
        <w:bottom w:val="none" w:sz="0" w:space="0" w:color="auto"/>
        <w:right w:val="none" w:sz="0" w:space="0" w:color="auto"/>
      </w:divBdr>
    </w:div>
    <w:div w:id="480929161">
      <w:bodyDiv w:val="1"/>
      <w:marLeft w:val="0"/>
      <w:marRight w:val="0"/>
      <w:marTop w:val="0"/>
      <w:marBottom w:val="0"/>
      <w:divBdr>
        <w:top w:val="none" w:sz="0" w:space="0" w:color="auto"/>
        <w:left w:val="none" w:sz="0" w:space="0" w:color="auto"/>
        <w:bottom w:val="none" w:sz="0" w:space="0" w:color="auto"/>
        <w:right w:val="none" w:sz="0" w:space="0" w:color="auto"/>
      </w:divBdr>
    </w:div>
    <w:div w:id="514198925">
      <w:bodyDiv w:val="1"/>
      <w:marLeft w:val="0"/>
      <w:marRight w:val="0"/>
      <w:marTop w:val="0"/>
      <w:marBottom w:val="0"/>
      <w:divBdr>
        <w:top w:val="none" w:sz="0" w:space="0" w:color="auto"/>
        <w:left w:val="none" w:sz="0" w:space="0" w:color="auto"/>
        <w:bottom w:val="none" w:sz="0" w:space="0" w:color="auto"/>
        <w:right w:val="none" w:sz="0" w:space="0" w:color="auto"/>
      </w:divBdr>
    </w:div>
    <w:div w:id="554659675">
      <w:bodyDiv w:val="1"/>
      <w:marLeft w:val="0"/>
      <w:marRight w:val="0"/>
      <w:marTop w:val="0"/>
      <w:marBottom w:val="0"/>
      <w:divBdr>
        <w:top w:val="none" w:sz="0" w:space="0" w:color="auto"/>
        <w:left w:val="none" w:sz="0" w:space="0" w:color="auto"/>
        <w:bottom w:val="none" w:sz="0" w:space="0" w:color="auto"/>
        <w:right w:val="none" w:sz="0" w:space="0" w:color="auto"/>
      </w:divBdr>
    </w:div>
    <w:div w:id="576328021">
      <w:bodyDiv w:val="1"/>
      <w:marLeft w:val="0"/>
      <w:marRight w:val="0"/>
      <w:marTop w:val="0"/>
      <w:marBottom w:val="0"/>
      <w:divBdr>
        <w:top w:val="none" w:sz="0" w:space="0" w:color="auto"/>
        <w:left w:val="none" w:sz="0" w:space="0" w:color="auto"/>
        <w:bottom w:val="none" w:sz="0" w:space="0" w:color="auto"/>
        <w:right w:val="none" w:sz="0" w:space="0" w:color="auto"/>
      </w:divBdr>
    </w:div>
    <w:div w:id="584068875">
      <w:bodyDiv w:val="1"/>
      <w:marLeft w:val="0"/>
      <w:marRight w:val="0"/>
      <w:marTop w:val="0"/>
      <w:marBottom w:val="0"/>
      <w:divBdr>
        <w:top w:val="none" w:sz="0" w:space="0" w:color="auto"/>
        <w:left w:val="none" w:sz="0" w:space="0" w:color="auto"/>
        <w:bottom w:val="none" w:sz="0" w:space="0" w:color="auto"/>
        <w:right w:val="none" w:sz="0" w:space="0" w:color="auto"/>
      </w:divBdr>
    </w:div>
    <w:div w:id="599989076">
      <w:bodyDiv w:val="1"/>
      <w:marLeft w:val="0"/>
      <w:marRight w:val="0"/>
      <w:marTop w:val="0"/>
      <w:marBottom w:val="0"/>
      <w:divBdr>
        <w:top w:val="none" w:sz="0" w:space="0" w:color="auto"/>
        <w:left w:val="none" w:sz="0" w:space="0" w:color="auto"/>
        <w:bottom w:val="none" w:sz="0" w:space="0" w:color="auto"/>
        <w:right w:val="none" w:sz="0" w:space="0" w:color="auto"/>
      </w:divBdr>
    </w:div>
    <w:div w:id="649017781">
      <w:bodyDiv w:val="1"/>
      <w:marLeft w:val="0"/>
      <w:marRight w:val="0"/>
      <w:marTop w:val="0"/>
      <w:marBottom w:val="0"/>
      <w:divBdr>
        <w:top w:val="none" w:sz="0" w:space="0" w:color="auto"/>
        <w:left w:val="none" w:sz="0" w:space="0" w:color="auto"/>
        <w:bottom w:val="none" w:sz="0" w:space="0" w:color="auto"/>
        <w:right w:val="none" w:sz="0" w:space="0" w:color="auto"/>
      </w:divBdr>
    </w:div>
    <w:div w:id="653723181">
      <w:bodyDiv w:val="1"/>
      <w:marLeft w:val="0"/>
      <w:marRight w:val="0"/>
      <w:marTop w:val="0"/>
      <w:marBottom w:val="0"/>
      <w:divBdr>
        <w:top w:val="none" w:sz="0" w:space="0" w:color="auto"/>
        <w:left w:val="none" w:sz="0" w:space="0" w:color="auto"/>
        <w:bottom w:val="none" w:sz="0" w:space="0" w:color="auto"/>
        <w:right w:val="none" w:sz="0" w:space="0" w:color="auto"/>
      </w:divBdr>
    </w:div>
    <w:div w:id="719980763">
      <w:bodyDiv w:val="1"/>
      <w:marLeft w:val="0"/>
      <w:marRight w:val="0"/>
      <w:marTop w:val="0"/>
      <w:marBottom w:val="0"/>
      <w:divBdr>
        <w:top w:val="none" w:sz="0" w:space="0" w:color="auto"/>
        <w:left w:val="none" w:sz="0" w:space="0" w:color="auto"/>
        <w:bottom w:val="none" w:sz="0" w:space="0" w:color="auto"/>
        <w:right w:val="none" w:sz="0" w:space="0" w:color="auto"/>
      </w:divBdr>
    </w:div>
    <w:div w:id="858275014">
      <w:bodyDiv w:val="1"/>
      <w:marLeft w:val="0"/>
      <w:marRight w:val="0"/>
      <w:marTop w:val="0"/>
      <w:marBottom w:val="0"/>
      <w:divBdr>
        <w:top w:val="none" w:sz="0" w:space="0" w:color="auto"/>
        <w:left w:val="none" w:sz="0" w:space="0" w:color="auto"/>
        <w:bottom w:val="none" w:sz="0" w:space="0" w:color="auto"/>
        <w:right w:val="none" w:sz="0" w:space="0" w:color="auto"/>
      </w:divBdr>
    </w:div>
    <w:div w:id="871841711">
      <w:bodyDiv w:val="1"/>
      <w:marLeft w:val="0"/>
      <w:marRight w:val="0"/>
      <w:marTop w:val="0"/>
      <w:marBottom w:val="0"/>
      <w:divBdr>
        <w:top w:val="none" w:sz="0" w:space="0" w:color="auto"/>
        <w:left w:val="none" w:sz="0" w:space="0" w:color="auto"/>
        <w:bottom w:val="none" w:sz="0" w:space="0" w:color="auto"/>
        <w:right w:val="none" w:sz="0" w:space="0" w:color="auto"/>
      </w:divBdr>
    </w:div>
    <w:div w:id="873663400">
      <w:bodyDiv w:val="1"/>
      <w:marLeft w:val="0"/>
      <w:marRight w:val="0"/>
      <w:marTop w:val="0"/>
      <w:marBottom w:val="0"/>
      <w:divBdr>
        <w:top w:val="none" w:sz="0" w:space="0" w:color="auto"/>
        <w:left w:val="none" w:sz="0" w:space="0" w:color="auto"/>
        <w:bottom w:val="none" w:sz="0" w:space="0" w:color="auto"/>
        <w:right w:val="none" w:sz="0" w:space="0" w:color="auto"/>
      </w:divBdr>
    </w:div>
    <w:div w:id="980184841">
      <w:bodyDiv w:val="1"/>
      <w:marLeft w:val="0"/>
      <w:marRight w:val="0"/>
      <w:marTop w:val="0"/>
      <w:marBottom w:val="0"/>
      <w:divBdr>
        <w:top w:val="none" w:sz="0" w:space="0" w:color="auto"/>
        <w:left w:val="none" w:sz="0" w:space="0" w:color="auto"/>
        <w:bottom w:val="none" w:sz="0" w:space="0" w:color="auto"/>
        <w:right w:val="none" w:sz="0" w:space="0" w:color="auto"/>
      </w:divBdr>
    </w:div>
    <w:div w:id="983896857">
      <w:bodyDiv w:val="1"/>
      <w:marLeft w:val="0"/>
      <w:marRight w:val="0"/>
      <w:marTop w:val="0"/>
      <w:marBottom w:val="0"/>
      <w:divBdr>
        <w:top w:val="none" w:sz="0" w:space="0" w:color="auto"/>
        <w:left w:val="none" w:sz="0" w:space="0" w:color="auto"/>
        <w:bottom w:val="none" w:sz="0" w:space="0" w:color="auto"/>
        <w:right w:val="none" w:sz="0" w:space="0" w:color="auto"/>
      </w:divBdr>
    </w:div>
    <w:div w:id="1080636617">
      <w:bodyDiv w:val="1"/>
      <w:marLeft w:val="0"/>
      <w:marRight w:val="0"/>
      <w:marTop w:val="0"/>
      <w:marBottom w:val="0"/>
      <w:divBdr>
        <w:top w:val="none" w:sz="0" w:space="0" w:color="auto"/>
        <w:left w:val="none" w:sz="0" w:space="0" w:color="auto"/>
        <w:bottom w:val="none" w:sz="0" w:space="0" w:color="auto"/>
        <w:right w:val="none" w:sz="0" w:space="0" w:color="auto"/>
      </w:divBdr>
    </w:div>
    <w:div w:id="1092513936">
      <w:bodyDiv w:val="1"/>
      <w:marLeft w:val="0"/>
      <w:marRight w:val="0"/>
      <w:marTop w:val="0"/>
      <w:marBottom w:val="0"/>
      <w:divBdr>
        <w:top w:val="none" w:sz="0" w:space="0" w:color="auto"/>
        <w:left w:val="none" w:sz="0" w:space="0" w:color="auto"/>
        <w:bottom w:val="none" w:sz="0" w:space="0" w:color="auto"/>
        <w:right w:val="none" w:sz="0" w:space="0" w:color="auto"/>
      </w:divBdr>
    </w:div>
    <w:div w:id="1148672968">
      <w:bodyDiv w:val="1"/>
      <w:marLeft w:val="0"/>
      <w:marRight w:val="0"/>
      <w:marTop w:val="0"/>
      <w:marBottom w:val="0"/>
      <w:divBdr>
        <w:top w:val="none" w:sz="0" w:space="0" w:color="auto"/>
        <w:left w:val="none" w:sz="0" w:space="0" w:color="auto"/>
        <w:bottom w:val="none" w:sz="0" w:space="0" w:color="auto"/>
        <w:right w:val="none" w:sz="0" w:space="0" w:color="auto"/>
      </w:divBdr>
    </w:div>
    <w:div w:id="1256131220">
      <w:bodyDiv w:val="1"/>
      <w:marLeft w:val="0"/>
      <w:marRight w:val="0"/>
      <w:marTop w:val="0"/>
      <w:marBottom w:val="0"/>
      <w:divBdr>
        <w:top w:val="none" w:sz="0" w:space="0" w:color="auto"/>
        <w:left w:val="none" w:sz="0" w:space="0" w:color="auto"/>
        <w:bottom w:val="none" w:sz="0" w:space="0" w:color="auto"/>
        <w:right w:val="none" w:sz="0" w:space="0" w:color="auto"/>
      </w:divBdr>
    </w:div>
    <w:div w:id="1262379373">
      <w:bodyDiv w:val="1"/>
      <w:marLeft w:val="0"/>
      <w:marRight w:val="0"/>
      <w:marTop w:val="0"/>
      <w:marBottom w:val="0"/>
      <w:divBdr>
        <w:top w:val="none" w:sz="0" w:space="0" w:color="auto"/>
        <w:left w:val="none" w:sz="0" w:space="0" w:color="auto"/>
        <w:bottom w:val="none" w:sz="0" w:space="0" w:color="auto"/>
        <w:right w:val="none" w:sz="0" w:space="0" w:color="auto"/>
      </w:divBdr>
    </w:div>
    <w:div w:id="1278179441">
      <w:bodyDiv w:val="1"/>
      <w:marLeft w:val="0"/>
      <w:marRight w:val="0"/>
      <w:marTop w:val="0"/>
      <w:marBottom w:val="0"/>
      <w:divBdr>
        <w:top w:val="none" w:sz="0" w:space="0" w:color="auto"/>
        <w:left w:val="none" w:sz="0" w:space="0" w:color="auto"/>
        <w:bottom w:val="none" w:sz="0" w:space="0" w:color="auto"/>
        <w:right w:val="none" w:sz="0" w:space="0" w:color="auto"/>
      </w:divBdr>
    </w:div>
    <w:div w:id="1304845102">
      <w:bodyDiv w:val="1"/>
      <w:marLeft w:val="0"/>
      <w:marRight w:val="0"/>
      <w:marTop w:val="0"/>
      <w:marBottom w:val="0"/>
      <w:divBdr>
        <w:top w:val="none" w:sz="0" w:space="0" w:color="auto"/>
        <w:left w:val="none" w:sz="0" w:space="0" w:color="auto"/>
        <w:bottom w:val="none" w:sz="0" w:space="0" w:color="auto"/>
        <w:right w:val="none" w:sz="0" w:space="0" w:color="auto"/>
      </w:divBdr>
    </w:div>
    <w:div w:id="1312176320">
      <w:bodyDiv w:val="1"/>
      <w:marLeft w:val="0"/>
      <w:marRight w:val="0"/>
      <w:marTop w:val="0"/>
      <w:marBottom w:val="0"/>
      <w:divBdr>
        <w:top w:val="none" w:sz="0" w:space="0" w:color="auto"/>
        <w:left w:val="none" w:sz="0" w:space="0" w:color="auto"/>
        <w:bottom w:val="none" w:sz="0" w:space="0" w:color="auto"/>
        <w:right w:val="none" w:sz="0" w:space="0" w:color="auto"/>
      </w:divBdr>
    </w:div>
    <w:div w:id="1329553742">
      <w:bodyDiv w:val="1"/>
      <w:marLeft w:val="0"/>
      <w:marRight w:val="0"/>
      <w:marTop w:val="0"/>
      <w:marBottom w:val="0"/>
      <w:divBdr>
        <w:top w:val="none" w:sz="0" w:space="0" w:color="auto"/>
        <w:left w:val="none" w:sz="0" w:space="0" w:color="auto"/>
        <w:bottom w:val="none" w:sz="0" w:space="0" w:color="auto"/>
        <w:right w:val="none" w:sz="0" w:space="0" w:color="auto"/>
      </w:divBdr>
    </w:div>
    <w:div w:id="1397433365">
      <w:bodyDiv w:val="1"/>
      <w:marLeft w:val="0"/>
      <w:marRight w:val="0"/>
      <w:marTop w:val="0"/>
      <w:marBottom w:val="0"/>
      <w:divBdr>
        <w:top w:val="none" w:sz="0" w:space="0" w:color="auto"/>
        <w:left w:val="none" w:sz="0" w:space="0" w:color="auto"/>
        <w:bottom w:val="none" w:sz="0" w:space="0" w:color="auto"/>
        <w:right w:val="none" w:sz="0" w:space="0" w:color="auto"/>
      </w:divBdr>
    </w:div>
    <w:div w:id="1478952878">
      <w:bodyDiv w:val="1"/>
      <w:marLeft w:val="0"/>
      <w:marRight w:val="0"/>
      <w:marTop w:val="0"/>
      <w:marBottom w:val="0"/>
      <w:divBdr>
        <w:top w:val="none" w:sz="0" w:space="0" w:color="auto"/>
        <w:left w:val="none" w:sz="0" w:space="0" w:color="auto"/>
        <w:bottom w:val="none" w:sz="0" w:space="0" w:color="auto"/>
        <w:right w:val="none" w:sz="0" w:space="0" w:color="auto"/>
      </w:divBdr>
    </w:div>
    <w:div w:id="1550847635">
      <w:bodyDiv w:val="1"/>
      <w:marLeft w:val="0"/>
      <w:marRight w:val="0"/>
      <w:marTop w:val="0"/>
      <w:marBottom w:val="0"/>
      <w:divBdr>
        <w:top w:val="none" w:sz="0" w:space="0" w:color="auto"/>
        <w:left w:val="none" w:sz="0" w:space="0" w:color="auto"/>
        <w:bottom w:val="none" w:sz="0" w:space="0" w:color="auto"/>
        <w:right w:val="none" w:sz="0" w:space="0" w:color="auto"/>
      </w:divBdr>
    </w:div>
    <w:div w:id="1583877839">
      <w:bodyDiv w:val="1"/>
      <w:marLeft w:val="0"/>
      <w:marRight w:val="0"/>
      <w:marTop w:val="0"/>
      <w:marBottom w:val="0"/>
      <w:divBdr>
        <w:top w:val="none" w:sz="0" w:space="0" w:color="auto"/>
        <w:left w:val="none" w:sz="0" w:space="0" w:color="auto"/>
        <w:bottom w:val="none" w:sz="0" w:space="0" w:color="auto"/>
        <w:right w:val="none" w:sz="0" w:space="0" w:color="auto"/>
      </w:divBdr>
    </w:div>
    <w:div w:id="1632898956">
      <w:bodyDiv w:val="1"/>
      <w:marLeft w:val="0"/>
      <w:marRight w:val="0"/>
      <w:marTop w:val="0"/>
      <w:marBottom w:val="0"/>
      <w:divBdr>
        <w:top w:val="none" w:sz="0" w:space="0" w:color="auto"/>
        <w:left w:val="none" w:sz="0" w:space="0" w:color="auto"/>
        <w:bottom w:val="none" w:sz="0" w:space="0" w:color="auto"/>
        <w:right w:val="none" w:sz="0" w:space="0" w:color="auto"/>
      </w:divBdr>
    </w:div>
    <w:div w:id="1810433344">
      <w:bodyDiv w:val="1"/>
      <w:marLeft w:val="0"/>
      <w:marRight w:val="0"/>
      <w:marTop w:val="0"/>
      <w:marBottom w:val="0"/>
      <w:divBdr>
        <w:top w:val="none" w:sz="0" w:space="0" w:color="auto"/>
        <w:left w:val="none" w:sz="0" w:space="0" w:color="auto"/>
        <w:bottom w:val="none" w:sz="0" w:space="0" w:color="auto"/>
        <w:right w:val="none" w:sz="0" w:space="0" w:color="auto"/>
      </w:divBdr>
    </w:div>
    <w:div w:id="1831554320">
      <w:bodyDiv w:val="1"/>
      <w:marLeft w:val="0"/>
      <w:marRight w:val="0"/>
      <w:marTop w:val="0"/>
      <w:marBottom w:val="0"/>
      <w:divBdr>
        <w:top w:val="none" w:sz="0" w:space="0" w:color="auto"/>
        <w:left w:val="none" w:sz="0" w:space="0" w:color="auto"/>
        <w:bottom w:val="none" w:sz="0" w:space="0" w:color="auto"/>
        <w:right w:val="none" w:sz="0" w:space="0" w:color="auto"/>
      </w:divBdr>
    </w:div>
    <w:div w:id="1911455150">
      <w:bodyDiv w:val="1"/>
      <w:marLeft w:val="0"/>
      <w:marRight w:val="0"/>
      <w:marTop w:val="0"/>
      <w:marBottom w:val="0"/>
      <w:divBdr>
        <w:top w:val="none" w:sz="0" w:space="0" w:color="auto"/>
        <w:left w:val="none" w:sz="0" w:space="0" w:color="auto"/>
        <w:bottom w:val="none" w:sz="0" w:space="0" w:color="auto"/>
        <w:right w:val="none" w:sz="0" w:space="0" w:color="auto"/>
      </w:divBdr>
    </w:div>
    <w:div w:id="1943805450">
      <w:bodyDiv w:val="1"/>
      <w:marLeft w:val="0"/>
      <w:marRight w:val="0"/>
      <w:marTop w:val="0"/>
      <w:marBottom w:val="0"/>
      <w:divBdr>
        <w:top w:val="none" w:sz="0" w:space="0" w:color="auto"/>
        <w:left w:val="none" w:sz="0" w:space="0" w:color="auto"/>
        <w:bottom w:val="none" w:sz="0" w:space="0" w:color="auto"/>
        <w:right w:val="none" w:sz="0" w:space="0" w:color="auto"/>
      </w:divBdr>
    </w:div>
    <w:div w:id="1955625931">
      <w:bodyDiv w:val="1"/>
      <w:marLeft w:val="0"/>
      <w:marRight w:val="0"/>
      <w:marTop w:val="0"/>
      <w:marBottom w:val="0"/>
      <w:divBdr>
        <w:top w:val="none" w:sz="0" w:space="0" w:color="auto"/>
        <w:left w:val="none" w:sz="0" w:space="0" w:color="auto"/>
        <w:bottom w:val="none" w:sz="0" w:space="0" w:color="auto"/>
        <w:right w:val="none" w:sz="0" w:space="0" w:color="auto"/>
      </w:divBdr>
    </w:div>
    <w:div w:id="1985742688">
      <w:bodyDiv w:val="1"/>
      <w:marLeft w:val="0"/>
      <w:marRight w:val="0"/>
      <w:marTop w:val="0"/>
      <w:marBottom w:val="0"/>
      <w:divBdr>
        <w:top w:val="none" w:sz="0" w:space="0" w:color="auto"/>
        <w:left w:val="none" w:sz="0" w:space="0" w:color="auto"/>
        <w:bottom w:val="none" w:sz="0" w:space="0" w:color="auto"/>
        <w:right w:val="none" w:sz="0" w:space="0" w:color="auto"/>
      </w:divBdr>
    </w:div>
    <w:div w:id="2082016649">
      <w:bodyDiv w:val="1"/>
      <w:marLeft w:val="0"/>
      <w:marRight w:val="0"/>
      <w:marTop w:val="0"/>
      <w:marBottom w:val="0"/>
      <w:divBdr>
        <w:top w:val="none" w:sz="0" w:space="0" w:color="auto"/>
        <w:left w:val="none" w:sz="0" w:space="0" w:color="auto"/>
        <w:bottom w:val="none" w:sz="0" w:space="0" w:color="auto"/>
        <w:right w:val="none" w:sz="0" w:space="0" w:color="auto"/>
      </w:divBdr>
    </w:div>
    <w:div w:id="2090694148">
      <w:bodyDiv w:val="1"/>
      <w:marLeft w:val="0"/>
      <w:marRight w:val="0"/>
      <w:marTop w:val="0"/>
      <w:marBottom w:val="0"/>
      <w:divBdr>
        <w:top w:val="none" w:sz="0" w:space="0" w:color="auto"/>
        <w:left w:val="none" w:sz="0" w:space="0" w:color="auto"/>
        <w:bottom w:val="none" w:sz="0" w:space="0" w:color="auto"/>
        <w:right w:val="none" w:sz="0" w:space="0" w:color="auto"/>
      </w:divBdr>
    </w:div>
    <w:div w:id="2099785493">
      <w:bodyDiv w:val="1"/>
      <w:marLeft w:val="0"/>
      <w:marRight w:val="0"/>
      <w:marTop w:val="0"/>
      <w:marBottom w:val="0"/>
      <w:divBdr>
        <w:top w:val="none" w:sz="0" w:space="0" w:color="auto"/>
        <w:left w:val="none" w:sz="0" w:space="0" w:color="auto"/>
        <w:bottom w:val="none" w:sz="0" w:space="0" w:color="auto"/>
        <w:right w:val="none" w:sz="0" w:space="0" w:color="auto"/>
      </w:divBdr>
    </w:div>
    <w:div w:id="2108189180">
      <w:bodyDiv w:val="1"/>
      <w:marLeft w:val="0"/>
      <w:marRight w:val="0"/>
      <w:marTop w:val="0"/>
      <w:marBottom w:val="0"/>
      <w:divBdr>
        <w:top w:val="none" w:sz="0" w:space="0" w:color="auto"/>
        <w:left w:val="none" w:sz="0" w:space="0" w:color="auto"/>
        <w:bottom w:val="none" w:sz="0" w:space="0" w:color="auto"/>
        <w:right w:val="none" w:sz="0" w:space="0" w:color="auto"/>
      </w:divBdr>
    </w:div>
    <w:div w:id="2140297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50BC-4017-4001-9B76-68FACAE9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26</Pages>
  <Words>12399</Words>
  <Characters>68195</Characters>
  <Application>Microsoft Office Word</Application>
  <DocSecurity>0</DocSecurity>
  <Lines>568</Lines>
  <Paragraphs>160</Paragraphs>
  <ScaleCrop>false</ScaleCrop>
  <HeadingPairs>
    <vt:vector size="2" baseType="variant">
      <vt:variant>
        <vt:lpstr>Título</vt:lpstr>
      </vt:variant>
      <vt:variant>
        <vt:i4>1</vt:i4>
      </vt:variant>
    </vt:vector>
  </HeadingPairs>
  <TitlesOfParts>
    <vt:vector size="1" baseType="lpstr">
      <vt:lpstr/>
    </vt:vector>
  </TitlesOfParts>
  <Company>ULPGC</Company>
  <LinksUpToDate>false</LinksUpToDate>
  <CharactersWithSpaces>80434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lcruz</dc:creator>
  <cp:lastModifiedBy>usuario</cp:lastModifiedBy>
  <cp:revision>431</cp:revision>
  <cp:lastPrinted>2016-07-26T12:32:00Z</cp:lastPrinted>
  <dcterms:created xsi:type="dcterms:W3CDTF">2018-09-10T08:07:00Z</dcterms:created>
  <dcterms:modified xsi:type="dcterms:W3CDTF">2019-06-25T16:04:00Z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2015-10-06T00:00:00Z</vt:filetime>
  </property>
  <property fmtid="{D5CDD505-2E9C-101B-9397-08002B2CF9AE}" pid="3" name="LastSaved">
    <vt:filetime>2016-06-27T00:00:00Z</vt:filetime>
  </property>
</Properties>
</file>