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58B07" w14:textId="77777777" w:rsidR="00215446" w:rsidRPr="008000A5" w:rsidRDefault="008000A5" w:rsidP="008000A5">
      <w:pPr>
        <w:tabs>
          <w:tab w:val="left" w:pos="7296"/>
        </w:tabs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28"/>
          <w:sz w:val="20"/>
          <w:lang w:val="es-ES_tradnl" w:eastAsia="es-ES_tradnl"/>
        </w:rPr>
        <w:drawing>
          <wp:inline distT="0" distB="0" distL="0" distR="0" wp14:anchorId="74F50685" wp14:editId="770824C2">
            <wp:extent cx="3511834" cy="5328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5360" cy="5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63">
        <w:rPr>
          <w:rFonts w:ascii="Times New Roman"/>
          <w:position w:val="28"/>
          <w:sz w:val="20"/>
        </w:rPr>
        <w:tab/>
      </w:r>
    </w:p>
    <w:p w14:paraId="4EC36A54" w14:textId="77777777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 </w:t>
      </w:r>
      <w:r w:rsidR="0099283D">
        <w:rPr>
          <w:b/>
          <w:sz w:val="24"/>
          <w:lang w:val="es-ES"/>
        </w:rPr>
        <w:t>TUTOR</w:t>
      </w:r>
      <w:r w:rsidR="00711D25">
        <w:rPr>
          <w:b/>
          <w:sz w:val="24"/>
          <w:lang w:val="es-ES"/>
        </w:rPr>
        <w:t xml:space="preserve"> Y/O TEMA</w:t>
      </w:r>
      <w:r w:rsidRPr="000C76CC">
        <w:rPr>
          <w:b/>
          <w:sz w:val="24"/>
          <w:lang w:val="es-ES"/>
        </w:rPr>
        <w:t xml:space="preserve"> DE TFG</w:t>
      </w:r>
    </w:p>
    <w:p w14:paraId="39D2E9BD" w14:textId="77777777"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14:paraId="6B5DCD9A" w14:textId="77777777" w:rsidR="007B7836" w:rsidRPr="000C76CC" w:rsidRDefault="00C75C63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>………………..… Grado en Traducción e Interpretación Inglés-Alemán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08A573E7" w14:textId="77777777" w:rsidR="007B7836" w:rsidRPr="000C76CC" w:rsidRDefault="00C75C63">
      <w:pPr>
        <w:tabs>
          <w:tab w:val="left" w:pos="2468"/>
        </w:tabs>
        <w:spacing w:line="250" w:lineRule="exact"/>
        <w:ind w:left="118"/>
        <w:rPr>
          <w:lang w:val="es-ES"/>
        </w:rPr>
      </w:pPr>
      <w:r w:rsidRPr="000C76CC">
        <w:rPr>
          <w:b/>
          <w:lang w:val="es-ES"/>
        </w:rPr>
        <w:t>Grado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que</w:t>
      </w:r>
      <w:r w:rsidRPr="000C76CC">
        <w:rPr>
          <w:b/>
          <w:spacing w:val="-3"/>
          <w:lang w:val="es-ES"/>
        </w:rPr>
        <w:t xml:space="preserve"> </w:t>
      </w:r>
      <w:r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Pr="000C76CC">
        <w:rPr>
          <w:lang w:val="es-ES"/>
        </w:rPr>
        <w:t>Grado en Traducción e Interpretación</w:t>
      </w:r>
      <w:r w:rsidRPr="000C76CC">
        <w:rPr>
          <w:spacing w:val="-36"/>
          <w:lang w:val="es-ES"/>
        </w:rPr>
        <w:t xml:space="preserve"> </w:t>
      </w:r>
      <w:r w:rsidRPr="000C76CC">
        <w:rPr>
          <w:lang w:val="es-ES"/>
        </w:rPr>
        <w:t>Inglés-Francés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4E5C0835" w14:textId="77777777" w:rsidR="007B7836" w:rsidRPr="000C76CC" w:rsidRDefault="00632B4B" w:rsidP="00536B2A">
      <w:pPr>
        <w:pStyle w:val="Textoindependiente"/>
        <w:spacing w:before="2"/>
        <w:ind w:left="2160" w:right="549" w:firstLine="250"/>
        <w:rPr>
          <w:lang w:val="es-ES"/>
        </w:rPr>
      </w:pPr>
      <w:r>
        <w:rPr>
          <w:lang w:val="es-ES"/>
        </w:rPr>
        <w:t xml:space="preserve"> </w:t>
      </w:r>
      <w:r w:rsidR="00C75C63" w:rsidRPr="000C76CC">
        <w:rPr>
          <w:lang w:val="es-ES"/>
        </w:rPr>
        <w:t>Doble Grado en Traducción e Interpretación</w:t>
      </w:r>
      <w:r w:rsidR="00536B2A">
        <w:rPr>
          <w:lang w:val="es-ES"/>
        </w:rPr>
        <w:tab/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3BB3C84C" w14:textId="77777777"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1" w:name="Señale_con_una_cruz_la_opción_que_proced"/>
      <w:bookmarkEnd w:id="1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7B17ECCA" w14:textId="77777777"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14:paraId="5FE3F1C6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TFG</w:t>
      </w:r>
      <w:r w:rsidRPr="000C76CC">
        <w:rPr>
          <w:sz w:val="24"/>
          <w:lang w:val="es-ES"/>
        </w:rPr>
        <w:t xml:space="preserve">. </w:t>
      </w:r>
    </w:p>
    <w:p w14:paraId="46BF2474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2DE642B8" w14:textId="77777777"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9A58BE" w14:textId="77777777"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3D4B714D" w14:textId="77777777"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 w:rsidRPr="00D567E1">
        <w:rPr>
          <w:sz w:val="24"/>
          <w:lang w:val="es-ES"/>
        </w:rPr>
        <w:t xml:space="preserve"> </w:t>
      </w:r>
      <w:r>
        <w:rPr>
          <w:sz w:val="24"/>
          <w:lang w:val="es-ES"/>
        </w:rPr>
        <w:t>y</w:t>
      </w:r>
      <w:r w:rsidR="00711D25">
        <w:rPr>
          <w:sz w:val="24"/>
          <w:lang w:val="es-ES"/>
        </w:rPr>
        <w:t>/o</w:t>
      </w:r>
      <w:r>
        <w:rPr>
          <w:sz w:val="24"/>
          <w:lang w:val="es-ES"/>
        </w:rPr>
        <w:t xml:space="preserve"> de </w:t>
      </w:r>
      <w:r w:rsidR="00711D25">
        <w:rPr>
          <w:sz w:val="24"/>
          <w:lang w:val="es-ES"/>
        </w:rPr>
        <w:t>tema</w:t>
      </w:r>
      <w:r w:rsidR="008000A5">
        <w:rPr>
          <w:sz w:val="24"/>
          <w:lang w:val="es-ES"/>
        </w:rPr>
        <w:t xml:space="preserve"> </w:t>
      </w:r>
      <w:r w:rsidR="008000A5">
        <w:rPr>
          <w:sz w:val="24"/>
          <w:lang w:val="es-ES"/>
        </w:rPr>
        <w:sym w:font="Wingdings" w:char="F06F"/>
      </w:r>
      <w:r>
        <w:rPr>
          <w:sz w:val="24"/>
          <w:lang w:val="es-ES"/>
        </w:rPr>
        <w:t xml:space="preserve"> de mi TFG</w:t>
      </w:r>
      <w:r w:rsidR="008000A5">
        <w:rPr>
          <w:sz w:val="24"/>
          <w:lang w:val="es-ES"/>
        </w:rPr>
        <w:t xml:space="preserve"> [señale lo que proceda]</w:t>
      </w:r>
      <w:r>
        <w:rPr>
          <w:sz w:val="24"/>
          <w:lang w:val="es-ES"/>
        </w:rPr>
        <w:t>.</w:t>
      </w:r>
    </w:p>
    <w:p w14:paraId="12466F9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3334AF4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073611F1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405AEC6B" w14:textId="77777777"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7B2CA29A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7A66F710" w14:textId="77777777"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14:paraId="5B210A3C" w14:textId="77777777" w:rsidR="007B7836" w:rsidRPr="000C76CC" w:rsidRDefault="007B7836">
      <w:pPr>
        <w:pStyle w:val="Textoindependiente"/>
        <w:rPr>
          <w:sz w:val="30"/>
          <w:lang w:val="es-ES"/>
        </w:rPr>
      </w:pPr>
    </w:p>
    <w:p w14:paraId="1D928F84" w14:textId="77777777"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</w:t>
      </w:r>
      <w:r w:rsidR="008000A5">
        <w:rPr>
          <w:lang w:val="es-ES"/>
        </w:rPr>
        <w:t>a, a ..…. de ……….………..... de 202</w:t>
      </w:r>
      <w:r w:rsidRPr="000C76CC">
        <w:rPr>
          <w:lang w:val="es-ES"/>
        </w:rPr>
        <w:t>…</w:t>
      </w:r>
    </w:p>
    <w:p w14:paraId="1A988E20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9912CED" w14:textId="77777777"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01756EFF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112FD98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73B89596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0B4F91C5" w14:textId="77777777"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14:paraId="0697EE96" w14:textId="77777777"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0DA8B6EE" w14:textId="77777777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presentará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Humanidades.</w:t>
      </w:r>
    </w:p>
    <w:p w14:paraId="1C7E720C" w14:textId="77777777"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14:paraId="39EA08EE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836"/>
    <w:rsid w:val="000C76CC"/>
    <w:rsid w:val="00215446"/>
    <w:rsid w:val="002E28C1"/>
    <w:rsid w:val="00370150"/>
    <w:rsid w:val="004F7A0C"/>
    <w:rsid w:val="00536B2A"/>
    <w:rsid w:val="00632B4B"/>
    <w:rsid w:val="00691410"/>
    <w:rsid w:val="00711D25"/>
    <w:rsid w:val="00745185"/>
    <w:rsid w:val="007B7836"/>
    <w:rsid w:val="008000A5"/>
    <w:rsid w:val="0099283D"/>
    <w:rsid w:val="00C75C63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08239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Microsoft Office User</cp:lastModifiedBy>
  <cp:revision>2</cp:revision>
  <cp:lastPrinted>2017-03-23T10:17:00Z</cp:lastPrinted>
  <dcterms:created xsi:type="dcterms:W3CDTF">2020-07-14T11:17:00Z</dcterms:created>
  <dcterms:modified xsi:type="dcterms:W3CDTF">2020-07-14T11:17:00Z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